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6101FD" w:rsidP="00061C26">
            <w:pPr>
              <w:rPr>
                <w:rFonts w:ascii="HelveticaNeueLT Std" w:hAnsi="HelveticaNeueLT Std"/>
                <w:sz w:val="22"/>
                <w:szCs w:val="22"/>
              </w:rPr>
            </w:pPr>
            <w:r w:rsidRPr="00E803AE">
              <w:rPr>
                <w:rFonts w:ascii="Arial" w:hAnsi="Arial" w:cs="Arial"/>
                <w:b/>
                <w:color w:val="000000"/>
              </w:rPr>
              <w:t>Coach Escorts</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6101FD" w:rsidRPr="006101FD" w:rsidRDefault="006101FD" w:rsidP="006101FD">
            <w:pPr>
              <w:rPr>
                <w:b/>
              </w:rPr>
            </w:pPr>
            <w:r w:rsidRPr="006101FD">
              <w:rPr>
                <w:rFonts w:ascii="Helvetica" w:hAnsi="Helvetica" w:cs="Helvetica"/>
                <w:b/>
                <w:color w:val="000000"/>
                <w:sz w:val="22"/>
                <w:szCs w:val="22"/>
              </w:rPr>
              <w:t>Deputy Chief Executive</w:t>
            </w:r>
            <w:r w:rsidRPr="006101FD">
              <w:rPr>
                <w:b/>
              </w:rPr>
              <w:t xml:space="preserve">, </w:t>
            </w:r>
            <w:r w:rsidRPr="006101FD">
              <w:rPr>
                <w:rFonts w:ascii="Helvetica" w:hAnsi="Helvetica" w:cs="Helvetica"/>
                <w:b/>
                <w:color w:val="000000"/>
                <w:sz w:val="22"/>
                <w:szCs w:val="22"/>
              </w:rPr>
              <w:t>Children's Services, Passenger Transport Services</w:t>
            </w:r>
          </w:p>
          <w:p w:rsidR="00924BF5" w:rsidRPr="00ED280B" w:rsidRDefault="00924BF5" w:rsidP="00AF528D">
            <w:pPr>
              <w:rPr>
                <w:rFonts w:ascii="HelveticaNeueLT Std" w:hAnsi="HelveticaNeueLT Std"/>
                <w:color w:val="000000" w:themeColor="text1"/>
                <w:sz w:val="22"/>
                <w:szCs w:val="22"/>
              </w:rPr>
            </w:pP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6101FD" w:rsidP="00AF528D">
            <w:pPr>
              <w:rPr>
                <w:rFonts w:ascii="HelveticaNeueLT Std" w:hAnsi="HelveticaNeueLT Std"/>
                <w:sz w:val="22"/>
                <w:szCs w:val="22"/>
              </w:rPr>
            </w:pPr>
            <w:r w:rsidRPr="00E803AE">
              <w:rPr>
                <w:rFonts w:ascii="Arial" w:hAnsi="Arial" w:cs="Arial"/>
                <w:b/>
                <w:color w:val="000000"/>
              </w:rPr>
              <w:t>Escort Team Coordinator</w:t>
            </w:r>
            <w:r w:rsidRPr="00E803AE">
              <w:rPr>
                <w:rFonts w:ascii="Arial" w:hAnsi="Arial" w:cs="Arial"/>
                <w:b/>
              </w:rPr>
              <w:tab/>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6101FD" w:rsidP="00AF528D">
            <w:pPr>
              <w:rPr>
                <w:rFonts w:ascii="HelveticaNeueLT Std" w:hAnsi="HelveticaNeueLT Std"/>
                <w:sz w:val="22"/>
                <w:szCs w:val="22"/>
              </w:rPr>
            </w:pPr>
            <w:r w:rsidRPr="00E803AE">
              <w:rPr>
                <w:rFonts w:ascii="Arial" w:hAnsi="Arial" w:cs="Arial"/>
                <w:b/>
                <w:color w:val="000000"/>
              </w:rPr>
              <w:t>Scale 3</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6101FD" w:rsidRPr="00E803AE" w:rsidRDefault="006101FD" w:rsidP="006101FD">
            <w:pPr>
              <w:pStyle w:val="BodyText"/>
              <w:jc w:val="left"/>
              <w:rPr>
                <w:rFonts w:cs="Arial"/>
                <w:szCs w:val="24"/>
              </w:rPr>
            </w:pPr>
          </w:p>
          <w:p w:rsidR="006101FD" w:rsidRPr="00E803AE" w:rsidRDefault="006101FD" w:rsidP="006101FD">
            <w:pPr>
              <w:numPr>
                <w:ilvl w:val="0"/>
                <w:numId w:val="14"/>
              </w:numPr>
              <w:rPr>
                <w:rFonts w:ascii="Arial" w:hAnsi="Arial" w:cs="Arial"/>
              </w:rPr>
            </w:pPr>
            <w:r w:rsidRPr="00E803AE">
              <w:rPr>
                <w:rFonts w:ascii="Arial" w:hAnsi="Arial" w:cs="Arial"/>
              </w:rPr>
              <w:t>To be responsible for escorting children, young people and adults with special educational needs to and from home and school/</w:t>
            </w:r>
            <w:proofErr w:type="spellStart"/>
            <w:r w:rsidRPr="00E803AE">
              <w:rPr>
                <w:rFonts w:ascii="Arial" w:hAnsi="Arial" w:cs="Arial"/>
              </w:rPr>
              <w:t>center</w:t>
            </w:r>
            <w:proofErr w:type="spellEnd"/>
            <w:r w:rsidRPr="00E803AE">
              <w:rPr>
                <w:rFonts w:ascii="Arial" w:hAnsi="Arial" w:cs="Arial"/>
              </w:rPr>
              <w:t xml:space="preserve"> and other destination on vehicle provided by the Passenger Transport Services.</w:t>
            </w:r>
          </w:p>
          <w:p w:rsidR="006101FD" w:rsidRPr="00E803AE" w:rsidRDefault="006101FD" w:rsidP="006101FD">
            <w:pPr>
              <w:rPr>
                <w:rFonts w:ascii="Arial" w:hAnsi="Arial" w:cs="Arial"/>
              </w:rPr>
            </w:pPr>
          </w:p>
          <w:p w:rsidR="006101FD" w:rsidRPr="00E803AE" w:rsidRDefault="006101FD" w:rsidP="006101FD">
            <w:pPr>
              <w:numPr>
                <w:ilvl w:val="0"/>
                <w:numId w:val="14"/>
              </w:numPr>
              <w:rPr>
                <w:rFonts w:ascii="Arial" w:hAnsi="Arial" w:cs="Arial"/>
              </w:rPr>
            </w:pPr>
            <w:r w:rsidRPr="00E803AE">
              <w:rPr>
                <w:rFonts w:ascii="Arial" w:hAnsi="Arial" w:cs="Arial"/>
              </w:rPr>
              <w:t xml:space="preserve">To ensure the safety and </w:t>
            </w:r>
            <w:proofErr w:type="spellStart"/>
            <w:r w:rsidRPr="00E803AE">
              <w:rPr>
                <w:rFonts w:ascii="Arial" w:hAnsi="Arial" w:cs="Arial"/>
              </w:rPr>
              <w:t>well being</w:t>
            </w:r>
            <w:proofErr w:type="spellEnd"/>
            <w:r w:rsidRPr="00E803AE">
              <w:rPr>
                <w:rFonts w:ascii="Arial" w:hAnsi="Arial" w:cs="Arial"/>
              </w:rPr>
              <w:t xml:space="preserve"> of passengers with special needs during their journey from home to school/colleges/</w:t>
            </w:r>
            <w:proofErr w:type="spellStart"/>
            <w:r w:rsidRPr="00E803AE">
              <w:rPr>
                <w:rFonts w:ascii="Arial" w:hAnsi="Arial" w:cs="Arial"/>
              </w:rPr>
              <w:t>centers</w:t>
            </w:r>
            <w:proofErr w:type="spellEnd"/>
            <w:r w:rsidRPr="00E803AE">
              <w:rPr>
                <w:rFonts w:ascii="Arial" w:hAnsi="Arial" w:cs="Arial"/>
              </w:rPr>
              <w:t xml:space="preserve"> at the beginning of the day and return at the end of the day provided by Passenger Transport Services.,</w:t>
            </w:r>
          </w:p>
          <w:p w:rsidR="00AF528D" w:rsidRPr="005C49EF" w:rsidRDefault="00AF528D" w:rsidP="00B63A30">
            <w:pPr>
              <w:spacing w:before="120" w:after="120"/>
              <w:rPr>
                <w:rFonts w:ascii="HelveticaNeueLT Std" w:hAnsi="HelveticaNeueLT Std"/>
                <w:i/>
                <w:sz w:val="22"/>
                <w:szCs w:val="22"/>
              </w:rPr>
            </w:pP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6101FD" w:rsidRDefault="006101FD" w:rsidP="006101FD">
            <w:pPr>
              <w:ind w:left="720"/>
              <w:rPr>
                <w:rFonts w:ascii="Arial" w:hAnsi="Arial" w:cs="Arial"/>
              </w:rPr>
            </w:pPr>
          </w:p>
          <w:p w:rsidR="006101FD" w:rsidRPr="006101FD" w:rsidRDefault="006101FD" w:rsidP="006101FD">
            <w:pPr>
              <w:numPr>
                <w:ilvl w:val="0"/>
                <w:numId w:val="15"/>
              </w:numPr>
              <w:rPr>
                <w:rFonts w:ascii="Arial" w:hAnsi="Arial" w:cs="Arial"/>
              </w:rPr>
            </w:pPr>
            <w:r w:rsidRPr="006101FD">
              <w:rPr>
                <w:rFonts w:ascii="Arial" w:hAnsi="Arial" w:cs="Arial"/>
              </w:rPr>
              <w:t xml:space="preserve">To accompany the driver of the vehicle to the homes of the passengers and informing the driver where necessary, of any changes/addition to the route. </w:t>
            </w:r>
          </w:p>
          <w:p w:rsidR="006101FD" w:rsidRPr="00E803AE" w:rsidRDefault="006101FD" w:rsidP="006101FD">
            <w:pPr>
              <w:rPr>
                <w:rFonts w:ascii="Arial" w:hAnsi="Arial" w:cs="Arial"/>
              </w:rPr>
            </w:pPr>
          </w:p>
          <w:p w:rsidR="006101FD" w:rsidRPr="00E803AE" w:rsidRDefault="006101FD" w:rsidP="006101FD">
            <w:pPr>
              <w:numPr>
                <w:ilvl w:val="0"/>
                <w:numId w:val="15"/>
              </w:numPr>
              <w:rPr>
                <w:rFonts w:ascii="Arial" w:hAnsi="Arial" w:cs="Arial"/>
              </w:rPr>
            </w:pPr>
            <w:r w:rsidRPr="00E803AE">
              <w:rPr>
                <w:rFonts w:ascii="Arial" w:hAnsi="Arial" w:cs="Arial"/>
              </w:rPr>
              <w:t>To ensure that all passengers are transported in a safe and proper manner</w:t>
            </w:r>
          </w:p>
          <w:p w:rsidR="006101FD" w:rsidRPr="00E803AE" w:rsidRDefault="006101FD" w:rsidP="006101FD">
            <w:pPr>
              <w:rPr>
                <w:rFonts w:ascii="Arial" w:hAnsi="Arial" w:cs="Arial"/>
              </w:rPr>
            </w:pPr>
          </w:p>
          <w:p w:rsidR="006101FD" w:rsidRPr="00E803AE" w:rsidRDefault="006101FD" w:rsidP="006101FD">
            <w:pPr>
              <w:numPr>
                <w:ilvl w:val="0"/>
                <w:numId w:val="15"/>
              </w:numPr>
              <w:rPr>
                <w:rFonts w:ascii="Arial" w:hAnsi="Arial" w:cs="Arial"/>
              </w:rPr>
            </w:pPr>
            <w:r w:rsidRPr="00E803AE">
              <w:rPr>
                <w:rFonts w:ascii="Arial" w:hAnsi="Arial" w:cs="Arial"/>
              </w:rPr>
              <w:t xml:space="preserve">To collect children from school and return them to a responsible adult at the drop off address at the end of the day. </w:t>
            </w:r>
          </w:p>
          <w:p w:rsidR="006101FD" w:rsidRPr="00E803AE" w:rsidRDefault="006101FD" w:rsidP="006101FD">
            <w:pPr>
              <w:rPr>
                <w:rFonts w:ascii="Arial" w:hAnsi="Arial" w:cs="Arial"/>
              </w:rPr>
            </w:pPr>
          </w:p>
          <w:p w:rsidR="006101FD" w:rsidRPr="00E803AE" w:rsidRDefault="006101FD" w:rsidP="006101FD">
            <w:pPr>
              <w:numPr>
                <w:ilvl w:val="0"/>
                <w:numId w:val="15"/>
              </w:numPr>
              <w:rPr>
                <w:rFonts w:ascii="Arial" w:hAnsi="Arial" w:cs="Arial"/>
              </w:rPr>
            </w:pPr>
            <w:r w:rsidRPr="00E803AE">
              <w:rPr>
                <w:rFonts w:ascii="Arial" w:hAnsi="Arial" w:cs="Arial"/>
              </w:rPr>
              <w:t>To ensure that all passengers are safely strapped in throughout the journey undertaken.</w:t>
            </w:r>
          </w:p>
          <w:p w:rsidR="006101FD" w:rsidRPr="00E803AE" w:rsidRDefault="006101FD" w:rsidP="006101FD">
            <w:pPr>
              <w:ind w:left="720"/>
              <w:rPr>
                <w:rFonts w:ascii="Arial" w:hAnsi="Arial" w:cs="Arial"/>
              </w:rPr>
            </w:pPr>
            <w:r w:rsidRPr="00E803AE">
              <w:rPr>
                <w:rFonts w:ascii="Arial" w:hAnsi="Arial" w:cs="Arial"/>
              </w:rPr>
              <w:t>To ensure that the passengers are safely boarded onto vehicle: placing wheelchair onto vehicle: placing wheelchair onto the tail lift: securing handbrake and where appropriate, accompanying pupils on tail lift: placing wheelchairs from tail lift onto designated in vehicle and where required, ensuring passengers are safely strapped in (The operation of the tail lift is the responsibilities of the driver)</w:t>
            </w:r>
          </w:p>
          <w:p w:rsidR="006101FD" w:rsidRPr="00E803AE" w:rsidRDefault="006101FD" w:rsidP="006101FD">
            <w:pPr>
              <w:ind w:left="360"/>
              <w:rPr>
                <w:rFonts w:ascii="Arial" w:hAnsi="Arial" w:cs="Arial"/>
              </w:rPr>
            </w:pPr>
          </w:p>
          <w:p w:rsidR="006101FD" w:rsidRPr="00E803AE" w:rsidRDefault="006101FD" w:rsidP="006101FD">
            <w:pPr>
              <w:tabs>
                <w:tab w:val="left" w:pos="709"/>
              </w:tabs>
              <w:ind w:left="709" w:hanging="283"/>
              <w:rPr>
                <w:rFonts w:ascii="Arial" w:hAnsi="Arial" w:cs="Arial"/>
              </w:rPr>
            </w:pPr>
            <w:r w:rsidRPr="00E803AE">
              <w:rPr>
                <w:rFonts w:ascii="Arial" w:hAnsi="Arial" w:cs="Arial"/>
              </w:rPr>
              <w:t>5.</w:t>
            </w:r>
            <w:r w:rsidRPr="00E803AE">
              <w:rPr>
                <w:rFonts w:ascii="Arial" w:hAnsi="Arial" w:cs="Arial"/>
              </w:rPr>
              <w:tab/>
              <w:t xml:space="preserve">To assist children boarding the vehicle as necessary.  To decide upon appropriate seating arrangement in the vehicle having regards to the disabilities or requirement of the passengers and to ensure that they are correctly and comfortably seated. Following medical or Head Teacher advice, should special seating or straps be </w:t>
            </w:r>
            <w:r w:rsidRPr="00E803AE">
              <w:rPr>
                <w:rFonts w:ascii="Arial" w:hAnsi="Arial" w:cs="Arial"/>
              </w:rPr>
              <w:lastRenderedPageBreak/>
              <w:t xml:space="preserve">essential and inoperable, the escort may decline to transport the pupil until advised otherwise.            </w:t>
            </w:r>
          </w:p>
          <w:p w:rsidR="006101FD" w:rsidRPr="00E803AE" w:rsidRDefault="006101FD" w:rsidP="006101FD">
            <w:pPr>
              <w:rPr>
                <w:rFonts w:ascii="Arial" w:hAnsi="Arial" w:cs="Arial"/>
              </w:rPr>
            </w:pPr>
          </w:p>
          <w:p w:rsidR="006101FD" w:rsidRPr="00E803AE" w:rsidRDefault="006101FD" w:rsidP="006101FD">
            <w:pPr>
              <w:ind w:left="709" w:hanging="349"/>
              <w:rPr>
                <w:rFonts w:ascii="Arial" w:hAnsi="Arial" w:cs="Arial"/>
              </w:rPr>
            </w:pPr>
            <w:r w:rsidRPr="00E803AE">
              <w:rPr>
                <w:rFonts w:ascii="Arial" w:hAnsi="Arial" w:cs="Arial"/>
              </w:rPr>
              <w:t>6.</w:t>
            </w:r>
            <w:r w:rsidRPr="00E803AE">
              <w:rPr>
                <w:rFonts w:ascii="Arial" w:hAnsi="Arial" w:cs="Arial"/>
              </w:rPr>
              <w:tab/>
              <w:t>To be responsible for valuables, medication aids belonging to passengers and ensure they are safely at all times.</w:t>
            </w:r>
          </w:p>
          <w:p w:rsidR="006101FD" w:rsidRPr="00E803AE" w:rsidRDefault="006101FD" w:rsidP="006101FD">
            <w:pPr>
              <w:ind w:left="360"/>
              <w:rPr>
                <w:rFonts w:ascii="Arial" w:hAnsi="Arial" w:cs="Arial"/>
              </w:rPr>
            </w:pPr>
          </w:p>
          <w:p w:rsidR="006101FD" w:rsidRPr="00E803AE" w:rsidRDefault="006101FD" w:rsidP="006101FD">
            <w:pPr>
              <w:ind w:left="709" w:hanging="349"/>
              <w:rPr>
                <w:rFonts w:ascii="Arial" w:hAnsi="Arial" w:cs="Arial"/>
              </w:rPr>
            </w:pPr>
            <w:r w:rsidRPr="00E803AE">
              <w:rPr>
                <w:rFonts w:ascii="Arial" w:hAnsi="Arial" w:cs="Arial"/>
              </w:rPr>
              <w:t>7.</w:t>
            </w:r>
            <w:r w:rsidRPr="00E803AE">
              <w:rPr>
                <w:rFonts w:ascii="Arial" w:hAnsi="Arial" w:cs="Arial"/>
              </w:rPr>
              <w:tab/>
              <w:t xml:space="preserve">To be responsible for the care, safety, </w:t>
            </w:r>
            <w:proofErr w:type="spellStart"/>
            <w:r w:rsidRPr="00E803AE">
              <w:rPr>
                <w:rFonts w:ascii="Arial" w:hAnsi="Arial" w:cs="Arial"/>
              </w:rPr>
              <w:t>well being</w:t>
            </w:r>
            <w:proofErr w:type="spellEnd"/>
            <w:r w:rsidRPr="00E803AE">
              <w:rPr>
                <w:rFonts w:ascii="Arial" w:hAnsi="Arial" w:cs="Arial"/>
              </w:rPr>
              <w:t xml:space="preserve"> and welfare of passenger during the journey and ensure that the drivers is not disturbed whilst the vehicle is in motion.</w:t>
            </w:r>
          </w:p>
          <w:p w:rsidR="006101FD" w:rsidRPr="00E803AE" w:rsidRDefault="006101FD" w:rsidP="006101FD">
            <w:pPr>
              <w:ind w:left="360"/>
              <w:rPr>
                <w:rFonts w:ascii="Arial" w:hAnsi="Arial" w:cs="Arial"/>
              </w:rPr>
            </w:pPr>
          </w:p>
          <w:p w:rsidR="006101FD" w:rsidRPr="00E803AE" w:rsidRDefault="006101FD" w:rsidP="006101FD">
            <w:pPr>
              <w:ind w:left="720" w:hanging="360"/>
              <w:rPr>
                <w:rFonts w:ascii="Arial" w:hAnsi="Arial" w:cs="Arial"/>
              </w:rPr>
            </w:pPr>
            <w:r w:rsidRPr="00E803AE">
              <w:rPr>
                <w:rFonts w:ascii="Arial" w:hAnsi="Arial" w:cs="Arial"/>
              </w:rPr>
              <w:t>8.</w:t>
            </w:r>
            <w:r w:rsidRPr="00E803AE">
              <w:rPr>
                <w:rFonts w:ascii="Arial" w:hAnsi="Arial" w:cs="Arial"/>
              </w:rPr>
              <w:tab/>
              <w:t xml:space="preserve">To deal with body spillage’s during the journey in accordance with Council Procedure’s. To liaise with transport office, parents and teachers in matters which may affect the Passenger’s on the journey and to parents and teachers anything which may affect the </w:t>
            </w:r>
            <w:proofErr w:type="spellStart"/>
            <w:r w:rsidRPr="00E803AE">
              <w:rPr>
                <w:rFonts w:ascii="Arial" w:hAnsi="Arial" w:cs="Arial"/>
              </w:rPr>
              <w:t>well being</w:t>
            </w:r>
            <w:proofErr w:type="spellEnd"/>
            <w:r w:rsidRPr="00E803AE">
              <w:rPr>
                <w:rFonts w:ascii="Arial" w:hAnsi="Arial" w:cs="Arial"/>
              </w:rPr>
              <w:t>/behaviour of the passengers at home or school e.g. sickness, fits or other illnesses.</w:t>
            </w:r>
          </w:p>
          <w:p w:rsidR="006101FD" w:rsidRPr="00E803AE" w:rsidRDefault="006101FD" w:rsidP="006101FD">
            <w:pPr>
              <w:rPr>
                <w:rFonts w:ascii="Arial" w:hAnsi="Arial" w:cs="Arial"/>
              </w:rPr>
            </w:pPr>
          </w:p>
          <w:p w:rsidR="006101FD" w:rsidRPr="00E803AE" w:rsidRDefault="006101FD" w:rsidP="006101FD">
            <w:pPr>
              <w:ind w:left="360"/>
              <w:rPr>
                <w:rFonts w:ascii="Arial" w:hAnsi="Arial" w:cs="Arial"/>
              </w:rPr>
            </w:pPr>
            <w:r w:rsidRPr="00E803AE">
              <w:rPr>
                <w:rFonts w:ascii="Arial" w:hAnsi="Arial" w:cs="Arial"/>
              </w:rPr>
              <w:t>9.</w:t>
            </w:r>
            <w:r w:rsidRPr="00E803AE">
              <w:rPr>
                <w:rFonts w:ascii="Arial" w:hAnsi="Arial" w:cs="Arial"/>
              </w:rPr>
              <w:tab/>
              <w:t>To ensure all vehicles are maintained to a high standard of vehicle</w:t>
            </w:r>
          </w:p>
          <w:p w:rsidR="006101FD" w:rsidRPr="00E803AE" w:rsidRDefault="006101FD" w:rsidP="006101FD">
            <w:pPr>
              <w:ind w:left="360"/>
              <w:rPr>
                <w:rFonts w:ascii="Arial" w:hAnsi="Arial" w:cs="Arial"/>
              </w:rPr>
            </w:pPr>
            <w:r w:rsidRPr="00E803AE">
              <w:rPr>
                <w:rFonts w:ascii="Arial" w:hAnsi="Arial" w:cs="Arial"/>
              </w:rPr>
              <w:t xml:space="preserve">      cleanliness.  </w:t>
            </w:r>
          </w:p>
          <w:p w:rsidR="006101FD" w:rsidRPr="00E803AE" w:rsidRDefault="006101FD" w:rsidP="006101FD">
            <w:pPr>
              <w:rPr>
                <w:rFonts w:ascii="Arial" w:hAnsi="Arial" w:cs="Arial"/>
              </w:rPr>
            </w:pPr>
          </w:p>
          <w:p w:rsidR="006101FD" w:rsidRPr="00E803AE" w:rsidRDefault="006101FD" w:rsidP="006101FD">
            <w:pPr>
              <w:ind w:left="720" w:hanging="360"/>
              <w:rPr>
                <w:rFonts w:ascii="Arial" w:hAnsi="Arial" w:cs="Arial"/>
              </w:rPr>
            </w:pPr>
            <w:r w:rsidRPr="00E803AE">
              <w:rPr>
                <w:rFonts w:ascii="Arial" w:hAnsi="Arial" w:cs="Arial"/>
              </w:rPr>
              <w:t>10.</w:t>
            </w:r>
            <w:r w:rsidRPr="00E803AE">
              <w:rPr>
                <w:rFonts w:ascii="Arial" w:hAnsi="Arial" w:cs="Arial"/>
              </w:rPr>
              <w:tab/>
              <w:t>To check all vehicles aids, i.e. seat belts, harness, child seats, wheel clamps, etc. and that they are properly fitted and secured as provided by PTS. To ensure that open windows and doors are safely secured before the vehicle starts    moving.</w:t>
            </w:r>
          </w:p>
          <w:p w:rsidR="006101FD" w:rsidRPr="00E803AE" w:rsidRDefault="006101FD" w:rsidP="006101FD">
            <w:pPr>
              <w:ind w:left="360"/>
              <w:rPr>
                <w:rFonts w:ascii="Arial" w:hAnsi="Arial" w:cs="Arial"/>
              </w:rPr>
            </w:pPr>
            <w:r w:rsidRPr="00E803AE">
              <w:rPr>
                <w:rFonts w:ascii="Arial" w:hAnsi="Arial" w:cs="Arial"/>
              </w:rPr>
              <w:t xml:space="preserve"> </w:t>
            </w:r>
          </w:p>
          <w:p w:rsidR="006101FD" w:rsidRPr="00E803AE" w:rsidRDefault="006101FD" w:rsidP="006101FD">
            <w:pPr>
              <w:numPr>
                <w:ilvl w:val="0"/>
                <w:numId w:val="16"/>
              </w:numPr>
              <w:rPr>
                <w:rFonts w:ascii="Arial" w:hAnsi="Arial" w:cs="Arial"/>
              </w:rPr>
            </w:pPr>
            <w:r w:rsidRPr="00E803AE">
              <w:rPr>
                <w:rFonts w:ascii="Arial" w:hAnsi="Arial" w:cs="Arial"/>
              </w:rPr>
              <w:t xml:space="preserve">To check all vehicles for first aid boxes and fire extinguishers which are </w:t>
            </w:r>
          </w:p>
          <w:p w:rsidR="006101FD" w:rsidRPr="00E803AE" w:rsidRDefault="006101FD" w:rsidP="006101FD">
            <w:pPr>
              <w:ind w:left="360"/>
              <w:rPr>
                <w:rFonts w:ascii="Arial" w:hAnsi="Arial" w:cs="Arial"/>
              </w:rPr>
            </w:pPr>
            <w:r w:rsidRPr="00E803AE">
              <w:rPr>
                <w:rFonts w:ascii="Arial" w:hAnsi="Arial" w:cs="Arial"/>
              </w:rPr>
              <w:t xml:space="preserve">      in date.</w:t>
            </w:r>
          </w:p>
          <w:p w:rsidR="006101FD" w:rsidRPr="00E803AE" w:rsidRDefault="006101FD" w:rsidP="006101FD">
            <w:pPr>
              <w:rPr>
                <w:rFonts w:ascii="Arial" w:hAnsi="Arial" w:cs="Arial"/>
              </w:rPr>
            </w:pPr>
            <w:r w:rsidRPr="00E803AE">
              <w:rPr>
                <w:rFonts w:ascii="Arial" w:hAnsi="Arial" w:cs="Arial"/>
              </w:rPr>
              <w:t xml:space="preserve">       </w:t>
            </w:r>
          </w:p>
          <w:p w:rsidR="006101FD" w:rsidRPr="00E803AE" w:rsidRDefault="006101FD" w:rsidP="006101FD">
            <w:pPr>
              <w:ind w:left="720" w:hanging="360"/>
              <w:rPr>
                <w:rFonts w:ascii="Arial" w:hAnsi="Arial" w:cs="Arial"/>
              </w:rPr>
            </w:pPr>
            <w:r w:rsidRPr="00E803AE">
              <w:rPr>
                <w:rFonts w:ascii="Arial" w:hAnsi="Arial" w:cs="Arial"/>
              </w:rPr>
              <w:t>12.</w:t>
            </w:r>
            <w:r w:rsidRPr="00E803AE">
              <w:rPr>
                <w:rFonts w:ascii="Arial" w:hAnsi="Arial" w:cs="Arial"/>
              </w:rPr>
              <w:tab/>
              <w:t>To maintain an effective, regular and direct communication system within the Transport Office, liaising between parents/Carer/Client /School/Establishment and Transport Office.</w:t>
            </w:r>
          </w:p>
          <w:p w:rsidR="006101FD" w:rsidRPr="00E803AE" w:rsidRDefault="006101FD" w:rsidP="006101FD">
            <w:pPr>
              <w:ind w:left="720" w:hanging="360"/>
              <w:rPr>
                <w:rFonts w:ascii="Arial" w:hAnsi="Arial" w:cs="Arial"/>
              </w:rPr>
            </w:pPr>
            <w:r w:rsidRPr="00E803AE">
              <w:rPr>
                <w:rFonts w:ascii="Arial" w:hAnsi="Arial" w:cs="Arial"/>
              </w:rPr>
              <w:t>13.</w:t>
            </w:r>
            <w:r w:rsidRPr="00E803AE">
              <w:rPr>
                <w:rFonts w:ascii="Arial" w:hAnsi="Arial" w:cs="Arial"/>
              </w:rPr>
              <w:tab/>
              <w:t>To monitor the performance and appearance of drivers and escorts as to maintain a high level of service.</w:t>
            </w:r>
          </w:p>
          <w:p w:rsidR="006101FD" w:rsidRPr="00E803AE" w:rsidRDefault="006101FD" w:rsidP="006101FD">
            <w:pPr>
              <w:rPr>
                <w:rFonts w:ascii="Arial" w:hAnsi="Arial" w:cs="Arial"/>
              </w:rPr>
            </w:pPr>
          </w:p>
          <w:p w:rsidR="006101FD" w:rsidRPr="00E803AE" w:rsidRDefault="006101FD" w:rsidP="006101FD">
            <w:pPr>
              <w:ind w:left="360"/>
              <w:rPr>
                <w:rFonts w:ascii="Arial" w:hAnsi="Arial" w:cs="Arial"/>
              </w:rPr>
            </w:pPr>
            <w:r w:rsidRPr="00E803AE">
              <w:rPr>
                <w:rFonts w:ascii="Arial" w:hAnsi="Arial" w:cs="Arial"/>
              </w:rPr>
              <w:t>14.</w:t>
            </w:r>
            <w:r w:rsidRPr="00E803AE">
              <w:rPr>
                <w:rFonts w:ascii="Arial" w:hAnsi="Arial" w:cs="Arial"/>
              </w:rPr>
              <w:tab/>
              <w:t xml:space="preserve">To monitor drivers in ensuring that they wear their PPE [Personal </w:t>
            </w:r>
          </w:p>
          <w:p w:rsidR="006101FD" w:rsidRPr="00E803AE" w:rsidRDefault="006101FD" w:rsidP="006101FD">
            <w:pPr>
              <w:ind w:left="360"/>
              <w:rPr>
                <w:rFonts w:ascii="Arial" w:hAnsi="Arial" w:cs="Arial"/>
              </w:rPr>
            </w:pPr>
            <w:r w:rsidRPr="00E803AE">
              <w:rPr>
                <w:rFonts w:ascii="Arial" w:hAnsi="Arial" w:cs="Arial"/>
              </w:rPr>
              <w:t xml:space="preserve">      protective Equipment].</w:t>
            </w:r>
          </w:p>
          <w:p w:rsidR="006101FD" w:rsidRPr="00E803AE" w:rsidRDefault="006101FD" w:rsidP="006101FD">
            <w:pPr>
              <w:rPr>
                <w:rFonts w:ascii="Arial" w:hAnsi="Arial" w:cs="Arial"/>
              </w:rPr>
            </w:pPr>
          </w:p>
          <w:p w:rsidR="006101FD" w:rsidRPr="00E803AE" w:rsidRDefault="006101FD" w:rsidP="006101FD">
            <w:pPr>
              <w:ind w:left="360"/>
              <w:rPr>
                <w:rFonts w:ascii="Arial" w:hAnsi="Arial" w:cs="Arial"/>
              </w:rPr>
            </w:pPr>
            <w:r w:rsidRPr="00E803AE">
              <w:rPr>
                <w:rFonts w:ascii="Arial" w:hAnsi="Arial" w:cs="Arial"/>
              </w:rPr>
              <w:t>15.</w:t>
            </w:r>
            <w:r w:rsidRPr="00E803AE">
              <w:rPr>
                <w:rFonts w:ascii="Arial" w:hAnsi="Arial" w:cs="Arial"/>
              </w:rPr>
              <w:tab/>
              <w:t xml:space="preserve">To ensure all driving staff carry their I.D cards with photos whilst on </w:t>
            </w:r>
          </w:p>
          <w:p w:rsidR="006101FD" w:rsidRPr="00E803AE" w:rsidRDefault="006101FD" w:rsidP="006101FD">
            <w:pPr>
              <w:ind w:left="360"/>
              <w:rPr>
                <w:rFonts w:ascii="Arial" w:hAnsi="Arial" w:cs="Arial"/>
              </w:rPr>
            </w:pPr>
            <w:r w:rsidRPr="00E803AE">
              <w:rPr>
                <w:rFonts w:ascii="Arial" w:hAnsi="Arial" w:cs="Arial"/>
              </w:rPr>
              <w:t xml:space="preserve">      duty.</w:t>
            </w:r>
          </w:p>
          <w:p w:rsidR="006101FD" w:rsidRPr="00E803AE" w:rsidRDefault="006101FD" w:rsidP="006101FD">
            <w:pPr>
              <w:rPr>
                <w:rFonts w:ascii="Arial" w:hAnsi="Arial" w:cs="Arial"/>
              </w:rPr>
            </w:pPr>
          </w:p>
          <w:p w:rsidR="006101FD" w:rsidRPr="00E803AE" w:rsidRDefault="006101FD" w:rsidP="006101FD">
            <w:pPr>
              <w:numPr>
                <w:ilvl w:val="0"/>
                <w:numId w:val="17"/>
              </w:numPr>
              <w:rPr>
                <w:rFonts w:ascii="Arial" w:hAnsi="Arial" w:cs="Arial"/>
              </w:rPr>
            </w:pPr>
            <w:r w:rsidRPr="00E803AE">
              <w:rPr>
                <w:rFonts w:ascii="Arial" w:hAnsi="Arial" w:cs="Arial"/>
              </w:rPr>
              <w:t xml:space="preserve">To ensure written reports are completed at the end of each and every </w:t>
            </w:r>
          </w:p>
          <w:p w:rsidR="006101FD" w:rsidRPr="00E803AE" w:rsidRDefault="006101FD" w:rsidP="006101FD">
            <w:pPr>
              <w:ind w:left="360"/>
              <w:rPr>
                <w:rFonts w:ascii="Arial" w:hAnsi="Arial" w:cs="Arial"/>
              </w:rPr>
            </w:pPr>
            <w:r w:rsidRPr="00E803AE">
              <w:rPr>
                <w:rFonts w:ascii="Arial" w:hAnsi="Arial" w:cs="Arial"/>
              </w:rPr>
              <w:t xml:space="preserve">       journey. </w:t>
            </w:r>
          </w:p>
          <w:p w:rsidR="006101FD" w:rsidRPr="00E803AE" w:rsidRDefault="006101FD" w:rsidP="006101FD">
            <w:pPr>
              <w:ind w:left="360"/>
              <w:rPr>
                <w:rFonts w:ascii="Arial" w:hAnsi="Arial" w:cs="Arial"/>
              </w:rPr>
            </w:pPr>
          </w:p>
          <w:p w:rsidR="006101FD" w:rsidRPr="00E803AE" w:rsidRDefault="006101FD" w:rsidP="006101FD">
            <w:pPr>
              <w:ind w:left="360"/>
              <w:rPr>
                <w:rFonts w:ascii="Arial" w:hAnsi="Arial" w:cs="Arial"/>
              </w:rPr>
            </w:pPr>
            <w:r w:rsidRPr="00E803AE">
              <w:rPr>
                <w:rFonts w:ascii="Arial" w:hAnsi="Arial" w:cs="Arial"/>
              </w:rPr>
              <w:t>17. Effort will be made to keep runs constant but from time to time you are</w:t>
            </w:r>
          </w:p>
          <w:p w:rsidR="006101FD" w:rsidRPr="00E803AE" w:rsidRDefault="006101FD" w:rsidP="006101FD">
            <w:pPr>
              <w:ind w:left="360"/>
              <w:rPr>
                <w:rFonts w:ascii="Arial" w:hAnsi="Arial" w:cs="Arial"/>
              </w:rPr>
            </w:pPr>
            <w:r w:rsidRPr="00E803AE">
              <w:rPr>
                <w:rFonts w:ascii="Arial" w:hAnsi="Arial" w:cs="Arial"/>
              </w:rPr>
              <w:t xml:space="preserve">      required to cover </w:t>
            </w:r>
            <w:r w:rsidRPr="00E803AE">
              <w:rPr>
                <w:rFonts w:ascii="Arial" w:hAnsi="Arial" w:cs="Arial"/>
                <w:u w:val="single"/>
              </w:rPr>
              <w:t xml:space="preserve">any </w:t>
            </w:r>
            <w:r w:rsidRPr="00E803AE">
              <w:rPr>
                <w:rFonts w:ascii="Arial" w:hAnsi="Arial" w:cs="Arial"/>
              </w:rPr>
              <w:t>run that may need your services.  You must</w:t>
            </w:r>
          </w:p>
          <w:p w:rsidR="006101FD" w:rsidRPr="00E803AE" w:rsidRDefault="006101FD" w:rsidP="006101FD">
            <w:pPr>
              <w:ind w:left="360"/>
              <w:rPr>
                <w:rFonts w:ascii="Arial" w:hAnsi="Arial" w:cs="Arial"/>
              </w:rPr>
            </w:pPr>
            <w:r w:rsidRPr="00E803AE">
              <w:rPr>
                <w:rFonts w:ascii="Arial" w:hAnsi="Arial" w:cs="Arial"/>
              </w:rPr>
              <w:t xml:space="preserve">      cover any run that your Line Manager informs you to do so. </w:t>
            </w:r>
          </w:p>
          <w:p w:rsidR="006101FD" w:rsidRPr="00E803AE" w:rsidRDefault="006101FD" w:rsidP="006101FD">
            <w:pPr>
              <w:ind w:left="360"/>
              <w:rPr>
                <w:rFonts w:ascii="Arial" w:hAnsi="Arial" w:cs="Arial"/>
              </w:rPr>
            </w:pPr>
            <w:r w:rsidRPr="00E803AE">
              <w:rPr>
                <w:rFonts w:ascii="Arial" w:hAnsi="Arial" w:cs="Arial"/>
              </w:rPr>
              <w:t xml:space="preserve">  </w:t>
            </w:r>
          </w:p>
          <w:p w:rsidR="006101FD" w:rsidRPr="00E803AE" w:rsidRDefault="006101FD" w:rsidP="006101FD">
            <w:pPr>
              <w:ind w:left="360"/>
              <w:rPr>
                <w:rFonts w:ascii="Arial" w:hAnsi="Arial" w:cs="Arial"/>
              </w:rPr>
            </w:pPr>
            <w:r w:rsidRPr="00E803AE">
              <w:rPr>
                <w:rFonts w:ascii="Arial" w:hAnsi="Arial" w:cs="Arial"/>
              </w:rPr>
              <w:t xml:space="preserve"> 18. To ensure that all aspects and level of the Service Level Agreement </w:t>
            </w:r>
          </w:p>
          <w:p w:rsidR="006101FD" w:rsidRPr="00E803AE" w:rsidRDefault="006101FD" w:rsidP="006101FD">
            <w:pPr>
              <w:ind w:left="360"/>
              <w:rPr>
                <w:rFonts w:ascii="Arial" w:hAnsi="Arial" w:cs="Arial"/>
              </w:rPr>
            </w:pPr>
            <w:r w:rsidRPr="00E803AE">
              <w:rPr>
                <w:rFonts w:ascii="Arial" w:hAnsi="Arial" w:cs="Arial"/>
              </w:rPr>
              <w:t xml:space="preserve">       within the Passenger Transport Services are adhered to.</w:t>
            </w:r>
          </w:p>
          <w:p w:rsidR="006101FD" w:rsidRPr="00E803AE" w:rsidRDefault="006101FD" w:rsidP="006101FD">
            <w:pPr>
              <w:rPr>
                <w:rFonts w:ascii="Arial" w:hAnsi="Arial" w:cs="Arial"/>
              </w:rPr>
            </w:pPr>
          </w:p>
          <w:p w:rsidR="006101FD" w:rsidRPr="00E803AE" w:rsidRDefault="006101FD" w:rsidP="006101FD">
            <w:pPr>
              <w:ind w:left="360"/>
              <w:rPr>
                <w:rFonts w:ascii="Arial" w:hAnsi="Arial" w:cs="Arial"/>
              </w:rPr>
            </w:pPr>
            <w:r w:rsidRPr="00E803AE">
              <w:rPr>
                <w:rFonts w:ascii="Arial" w:hAnsi="Arial" w:cs="Arial"/>
              </w:rPr>
              <w:t>19.</w:t>
            </w:r>
            <w:r w:rsidRPr="00E803AE">
              <w:rPr>
                <w:rFonts w:ascii="Arial" w:hAnsi="Arial" w:cs="Arial"/>
              </w:rPr>
              <w:tab/>
              <w:t>To undertake all the duties of an escort as a regular daily duty.</w:t>
            </w:r>
          </w:p>
          <w:p w:rsidR="006101FD" w:rsidRPr="00E803AE" w:rsidRDefault="006101FD" w:rsidP="006101FD">
            <w:pPr>
              <w:rPr>
                <w:rFonts w:ascii="Arial" w:hAnsi="Arial" w:cs="Arial"/>
              </w:rPr>
            </w:pPr>
          </w:p>
          <w:p w:rsidR="006101FD" w:rsidRPr="00E803AE" w:rsidRDefault="006101FD" w:rsidP="006101FD">
            <w:pPr>
              <w:ind w:left="720" w:hanging="360"/>
              <w:rPr>
                <w:rFonts w:ascii="Arial" w:hAnsi="Arial" w:cs="Arial"/>
              </w:rPr>
            </w:pPr>
            <w:r w:rsidRPr="00E803AE">
              <w:rPr>
                <w:rFonts w:ascii="Arial" w:hAnsi="Arial" w:cs="Arial"/>
              </w:rPr>
              <w:t>20.</w:t>
            </w:r>
            <w:r w:rsidRPr="00E803AE">
              <w:rPr>
                <w:rFonts w:ascii="Arial" w:hAnsi="Arial" w:cs="Arial"/>
              </w:rPr>
              <w:tab/>
              <w:t>To work such hours as is deemed necessary to ensure an effective operation of the Transport Office</w:t>
            </w:r>
          </w:p>
          <w:p w:rsidR="006101FD" w:rsidRPr="00E803AE" w:rsidRDefault="006101FD" w:rsidP="006101FD">
            <w:pPr>
              <w:rPr>
                <w:rFonts w:ascii="Arial" w:hAnsi="Arial" w:cs="Arial"/>
              </w:rPr>
            </w:pPr>
          </w:p>
          <w:p w:rsidR="006101FD" w:rsidRPr="00E803AE" w:rsidRDefault="006101FD" w:rsidP="006101FD">
            <w:pPr>
              <w:ind w:left="360"/>
              <w:rPr>
                <w:rFonts w:ascii="Arial" w:hAnsi="Arial" w:cs="Arial"/>
              </w:rPr>
            </w:pPr>
            <w:r w:rsidRPr="00E803AE">
              <w:rPr>
                <w:rFonts w:ascii="Arial" w:hAnsi="Arial" w:cs="Arial"/>
              </w:rPr>
              <w:t>21.</w:t>
            </w:r>
            <w:r w:rsidRPr="00E803AE">
              <w:rPr>
                <w:rFonts w:ascii="Arial" w:hAnsi="Arial" w:cs="Arial"/>
              </w:rPr>
              <w:tab/>
              <w:t>To carry out other duties relevant to the post as directed by Passenger</w:t>
            </w:r>
          </w:p>
          <w:p w:rsidR="006101FD" w:rsidRPr="00E803AE" w:rsidRDefault="006101FD" w:rsidP="006101FD">
            <w:pPr>
              <w:ind w:left="360"/>
              <w:rPr>
                <w:rFonts w:ascii="Arial" w:hAnsi="Arial" w:cs="Arial"/>
              </w:rPr>
            </w:pPr>
            <w:r w:rsidRPr="00E803AE">
              <w:rPr>
                <w:rFonts w:ascii="Arial" w:hAnsi="Arial" w:cs="Arial"/>
              </w:rPr>
              <w:t xml:space="preserve">      Transport Services.</w:t>
            </w:r>
          </w:p>
          <w:p w:rsidR="006101FD" w:rsidRPr="00E803AE" w:rsidRDefault="006101FD" w:rsidP="006101FD">
            <w:pPr>
              <w:rPr>
                <w:rFonts w:ascii="Arial" w:hAnsi="Arial" w:cs="Arial"/>
              </w:rPr>
            </w:pPr>
          </w:p>
          <w:p w:rsidR="006101FD" w:rsidRPr="00E803AE" w:rsidRDefault="006101FD" w:rsidP="006101FD">
            <w:pPr>
              <w:ind w:left="360"/>
              <w:rPr>
                <w:rFonts w:ascii="Arial" w:hAnsi="Arial" w:cs="Arial"/>
              </w:rPr>
            </w:pPr>
            <w:r w:rsidRPr="00E803AE">
              <w:rPr>
                <w:rFonts w:ascii="Arial" w:hAnsi="Arial" w:cs="Arial"/>
              </w:rPr>
              <w:t>22.</w:t>
            </w:r>
            <w:r w:rsidRPr="00E803AE">
              <w:rPr>
                <w:rFonts w:ascii="Arial" w:hAnsi="Arial" w:cs="Arial"/>
              </w:rPr>
              <w:tab/>
              <w:t>To attend meetings and training courses at any time that you are</w:t>
            </w:r>
          </w:p>
          <w:p w:rsidR="006101FD" w:rsidRPr="00E803AE" w:rsidRDefault="006101FD" w:rsidP="006101FD">
            <w:pPr>
              <w:ind w:left="360"/>
              <w:rPr>
                <w:rFonts w:ascii="Arial" w:hAnsi="Arial" w:cs="Arial"/>
              </w:rPr>
            </w:pPr>
            <w:r w:rsidRPr="00E803AE">
              <w:rPr>
                <w:rFonts w:ascii="Arial" w:hAnsi="Arial" w:cs="Arial"/>
              </w:rPr>
              <w:t xml:space="preserve">      required.</w:t>
            </w:r>
          </w:p>
          <w:p w:rsidR="006101FD" w:rsidRPr="00E803AE" w:rsidRDefault="006101FD" w:rsidP="006101FD">
            <w:pPr>
              <w:rPr>
                <w:rFonts w:ascii="Arial" w:hAnsi="Arial" w:cs="Arial"/>
              </w:rPr>
            </w:pPr>
          </w:p>
          <w:p w:rsidR="006101FD" w:rsidRPr="00E803AE" w:rsidRDefault="006101FD" w:rsidP="006101FD">
            <w:pPr>
              <w:ind w:left="720" w:hanging="360"/>
              <w:rPr>
                <w:rFonts w:ascii="Arial" w:hAnsi="Arial" w:cs="Arial"/>
              </w:rPr>
            </w:pPr>
            <w:r w:rsidRPr="00E803AE">
              <w:rPr>
                <w:rFonts w:ascii="Arial" w:hAnsi="Arial" w:cs="Arial"/>
              </w:rPr>
              <w:t>23.</w:t>
            </w:r>
            <w:r w:rsidRPr="00E803AE">
              <w:rPr>
                <w:rFonts w:ascii="Arial" w:hAnsi="Arial" w:cs="Arial"/>
              </w:rPr>
              <w:tab/>
              <w:t xml:space="preserve">To be aware of changes in </w:t>
            </w:r>
            <w:proofErr w:type="spellStart"/>
            <w:r w:rsidRPr="00E803AE">
              <w:rPr>
                <w:rFonts w:ascii="Arial" w:hAnsi="Arial" w:cs="Arial"/>
              </w:rPr>
              <w:t>behavior</w:t>
            </w:r>
            <w:proofErr w:type="spellEnd"/>
            <w:r w:rsidRPr="00E803AE">
              <w:rPr>
                <w:rFonts w:ascii="Arial" w:hAnsi="Arial" w:cs="Arial"/>
              </w:rPr>
              <w:t xml:space="preserve"> during the journey in order to anticipate/prevent problems.</w:t>
            </w:r>
          </w:p>
          <w:p w:rsidR="006101FD" w:rsidRPr="00E803AE" w:rsidRDefault="006101FD" w:rsidP="006101FD">
            <w:pPr>
              <w:rPr>
                <w:rFonts w:ascii="Arial" w:hAnsi="Arial" w:cs="Arial"/>
              </w:rPr>
            </w:pPr>
          </w:p>
          <w:p w:rsidR="006101FD" w:rsidRPr="00E803AE" w:rsidRDefault="006101FD" w:rsidP="006101FD">
            <w:pPr>
              <w:ind w:left="720" w:hanging="360"/>
              <w:rPr>
                <w:rFonts w:ascii="Arial" w:hAnsi="Arial" w:cs="Arial"/>
              </w:rPr>
            </w:pPr>
            <w:r w:rsidRPr="00E803AE">
              <w:rPr>
                <w:rFonts w:ascii="Arial" w:hAnsi="Arial" w:cs="Arial"/>
              </w:rPr>
              <w:t>24.</w:t>
            </w:r>
            <w:r w:rsidRPr="00E803AE">
              <w:rPr>
                <w:rFonts w:ascii="Arial" w:hAnsi="Arial" w:cs="Arial"/>
              </w:rPr>
              <w:tab/>
              <w:t>To carry out basic first aid where appropriate and if possible in the event of an emergency and/or to ensure that medical assistance is sought as soon as possible.</w:t>
            </w:r>
          </w:p>
          <w:p w:rsidR="006101FD" w:rsidRPr="00E803AE" w:rsidRDefault="006101FD" w:rsidP="006101FD">
            <w:pPr>
              <w:rPr>
                <w:rFonts w:ascii="Arial" w:hAnsi="Arial" w:cs="Arial"/>
              </w:rPr>
            </w:pPr>
          </w:p>
          <w:p w:rsidR="006101FD" w:rsidRPr="00E803AE" w:rsidRDefault="006101FD" w:rsidP="006101FD">
            <w:pPr>
              <w:ind w:left="709" w:hanging="349"/>
              <w:rPr>
                <w:rFonts w:ascii="Arial" w:hAnsi="Arial" w:cs="Arial"/>
              </w:rPr>
            </w:pPr>
            <w:r w:rsidRPr="00E803AE">
              <w:rPr>
                <w:rFonts w:ascii="Arial" w:hAnsi="Arial" w:cs="Arial"/>
              </w:rPr>
              <w:t>25.</w:t>
            </w:r>
            <w:r w:rsidRPr="00E803AE">
              <w:rPr>
                <w:rFonts w:ascii="Arial" w:hAnsi="Arial" w:cs="Arial"/>
              </w:rPr>
              <w:tab/>
              <w:t>To deal responsibly and sympathetically with a variety of problems such as: abuse, emotional problems, physical abuse etc. and to report to the Transport office, Head teacher/parent as appropriate, emotional/personality problems or changes in behavioural patterns which may cause concern.</w:t>
            </w:r>
          </w:p>
          <w:p w:rsidR="006101FD" w:rsidRPr="00E803AE" w:rsidRDefault="006101FD" w:rsidP="006101FD">
            <w:pPr>
              <w:rPr>
                <w:rFonts w:ascii="Arial" w:hAnsi="Arial" w:cs="Arial"/>
              </w:rPr>
            </w:pPr>
          </w:p>
          <w:p w:rsidR="006101FD" w:rsidRPr="00E803AE" w:rsidRDefault="006101FD" w:rsidP="006101FD">
            <w:pPr>
              <w:ind w:left="709" w:hanging="349"/>
              <w:rPr>
                <w:rFonts w:ascii="Arial" w:hAnsi="Arial" w:cs="Arial"/>
              </w:rPr>
            </w:pPr>
            <w:r w:rsidRPr="00E803AE">
              <w:rPr>
                <w:rFonts w:ascii="Arial" w:hAnsi="Arial" w:cs="Arial"/>
              </w:rPr>
              <w:t>26.</w:t>
            </w:r>
            <w:r w:rsidRPr="00E803AE">
              <w:rPr>
                <w:rFonts w:ascii="Arial" w:hAnsi="Arial" w:cs="Arial"/>
              </w:rPr>
              <w:tab/>
              <w:t>To positively discourage racism and sexism amongst the passengers and to have positive attitude to their cultural differences.</w:t>
            </w:r>
          </w:p>
          <w:p w:rsidR="006101FD" w:rsidRPr="00E803AE" w:rsidRDefault="006101FD" w:rsidP="006101FD">
            <w:pPr>
              <w:rPr>
                <w:rFonts w:ascii="Arial" w:hAnsi="Arial" w:cs="Arial"/>
              </w:rPr>
            </w:pPr>
          </w:p>
          <w:p w:rsidR="006101FD" w:rsidRPr="00E803AE" w:rsidRDefault="006101FD" w:rsidP="006101FD">
            <w:pPr>
              <w:ind w:left="709" w:hanging="349"/>
              <w:rPr>
                <w:rFonts w:ascii="Arial" w:hAnsi="Arial" w:cs="Arial"/>
              </w:rPr>
            </w:pPr>
            <w:r w:rsidRPr="00E803AE">
              <w:rPr>
                <w:rFonts w:ascii="Arial" w:hAnsi="Arial" w:cs="Arial"/>
              </w:rPr>
              <w:t>27.</w:t>
            </w:r>
            <w:r w:rsidRPr="00E803AE">
              <w:rPr>
                <w:rFonts w:ascii="Arial" w:hAnsi="Arial" w:cs="Arial"/>
              </w:rPr>
              <w:tab/>
              <w:t>To be responsible for the safety of the passengers when they arrive at the appointed destination (home/school/college/centres) having regard to prevailing weather and traffic conditions.</w:t>
            </w:r>
          </w:p>
          <w:p w:rsidR="006101FD" w:rsidRPr="00E803AE" w:rsidRDefault="006101FD" w:rsidP="006101FD">
            <w:pPr>
              <w:rPr>
                <w:rFonts w:ascii="Arial" w:hAnsi="Arial" w:cs="Arial"/>
              </w:rPr>
            </w:pPr>
          </w:p>
          <w:p w:rsidR="006101FD" w:rsidRPr="00E803AE" w:rsidRDefault="006101FD" w:rsidP="006101FD">
            <w:pPr>
              <w:ind w:left="709" w:hanging="349"/>
              <w:rPr>
                <w:rFonts w:ascii="Arial" w:hAnsi="Arial" w:cs="Arial"/>
              </w:rPr>
            </w:pPr>
            <w:r w:rsidRPr="00E803AE">
              <w:rPr>
                <w:rFonts w:ascii="Arial" w:hAnsi="Arial" w:cs="Arial"/>
              </w:rPr>
              <w:t>28.</w:t>
            </w:r>
            <w:r w:rsidRPr="00E803AE">
              <w:rPr>
                <w:rFonts w:ascii="Arial" w:hAnsi="Arial" w:cs="Arial"/>
              </w:rPr>
              <w:tab/>
              <w:t>To make suitable arrangements following agreed procedure for safety of passengers in conjunction with the Transport Office should the parent/carer not be at home to receive them at the end of day.  (i.e. if no one is at home to receive the pupil, continue the journey and deliver remaining passengers to home addresses, then return to the address of the pupil and telephone the Transport Office if there is still no contact available.  Leave a card saying where the child is being kept and proceed to confirmed address)</w:t>
            </w:r>
          </w:p>
          <w:p w:rsidR="006101FD" w:rsidRPr="00E803AE" w:rsidRDefault="006101FD" w:rsidP="006101FD">
            <w:pPr>
              <w:ind w:left="360"/>
              <w:rPr>
                <w:rFonts w:ascii="Arial" w:hAnsi="Arial" w:cs="Arial"/>
              </w:rPr>
            </w:pPr>
          </w:p>
          <w:p w:rsidR="006101FD" w:rsidRPr="00E803AE" w:rsidRDefault="006101FD" w:rsidP="006101FD">
            <w:pPr>
              <w:numPr>
                <w:ilvl w:val="0"/>
                <w:numId w:val="18"/>
              </w:numPr>
              <w:rPr>
                <w:rFonts w:ascii="Arial" w:hAnsi="Arial" w:cs="Arial"/>
              </w:rPr>
            </w:pPr>
            <w:r w:rsidRPr="00E803AE">
              <w:rPr>
                <w:rFonts w:ascii="Arial" w:hAnsi="Arial" w:cs="Arial"/>
              </w:rPr>
              <w:t xml:space="preserve">To participate in the induction training of other Coach Escorts as and </w:t>
            </w:r>
          </w:p>
          <w:p w:rsidR="002B4102" w:rsidRDefault="006101FD" w:rsidP="006101FD">
            <w:pPr>
              <w:ind w:left="360"/>
              <w:rPr>
                <w:rFonts w:ascii="Arial" w:hAnsi="Arial" w:cs="Arial"/>
              </w:rPr>
            </w:pPr>
            <w:r w:rsidRPr="00E803AE">
              <w:rPr>
                <w:rFonts w:ascii="Arial" w:hAnsi="Arial" w:cs="Arial"/>
              </w:rPr>
              <w:t xml:space="preserve">      when required.</w:t>
            </w:r>
          </w:p>
          <w:p w:rsidR="006101FD" w:rsidRPr="006101FD" w:rsidRDefault="006101FD" w:rsidP="006101FD">
            <w:pPr>
              <w:ind w:left="360"/>
              <w:rPr>
                <w:rFonts w:ascii="Arial" w:hAnsi="Arial" w:cs="Arial"/>
              </w:rPr>
            </w:pP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6101FD" w:rsidRPr="00ED280B" w:rsidTr="00C61731">
        <w:trPr>
          <w:jc w:val="center"/>
        </w:trPr>
        <w:tc>
          <w:tcPr>
            <w:tcW w:w="8330" w:type="dxa"/>
          </w:tcPr>
          <w:p w:rsidR="006101FD" w:rsidRPr="00E803AE" w:rsidRDefault="006101FD" w:rsidP="006101FD">
            <w:pPr>
              <w:rPr>
                <w:rFonts w:ascii="Arial" w:hAnsi="Arial" w:cs="Arial"/>
              </w:rPr>
            </w:pPr>
          </w:p>
          <w:p w:rsidR="006101FD" w:rsidRPr="00053A11" w:rsidRDefault="00053A11" w:rsidP="006101FD">
            <w:pPr>
              <w:rPr>
                <w:rFonts w:ascii="Arial" w:hAnsi="Arial" w:cs="Arial"/>
                <w:b/>
                <w:u w:val="single"/>
              </w:rPr>
            </w:pPr>
            <w:r w:rsidRPr="00053A11">
              <w:rPr>
                <w:rFonts w:ascii="Arial" w:hAnsi="Arial" w:cs="Arial"/>
                <w:b/>
              </w:rPr>
              <w:t>INTERPERSONAL SKILLS</w:t>
            </w:r>
            <w:r w:rsidRPr="00053A11">
              <w:rPr>
                <w:rFonts w:ascii="Arial" w:hAnsi="Arial" w:cs="Arial"/>
                <w:b/>
                <w:u w:val="single"/>
              </w:rPr>
              <w:t xml:space="preserve"> </w:t>
            </w:r>
          </w:p>
          <w:p w:rsidR="00053A11" w:rsidRDefault="00053A11" w:rsidP="006101FD">
            <w:pPr>
              <w:rPr>
                <w:rFonts w:ascii="Arial" w:hAnsi="Arial" w:cs="Arial"/>
                <w:u w:val="single"/>
              </w:rPr>
            </w:pPr>
          </w:p>
          <w:p w:rsidR="006101FD" w:rsidRPr="00E803AE" w:rsidRDefault="006101FD" w:rsidP="006101FD">
            <w:pPr>
              <w:rPr>
                <w:rFonts w:ascii="Arial" w:hAnsi="Arial" w:cs="Arial"/>
                <w:u w:val="single"/>
              </w:rPr>
            </w:pPr>
            <w:proofErr w:type="spellStart"/>
            <w:r w:rsidRPr="00E803AE">
              <w:rPr>
                <w:rFonts w:ascii="Arial" w:hAnsi="Arial" w:cs="Arial"/>
                <w:u w:val="single"/>
              </w:rPr>
              <w:t>Self  Awareness</w:t>
            </w:r>
            <w:proofErr w:type="spellEnd"/>
            <w:r w:rsidRPr="00E803AE">
              <w:rPr>
                <w:rFonts w:ascii="Arial" w:hAnsi="Arial" w:cs="Arial"/>
                <w:u w:val="single"/>
              </w:rPr>
              <w:t xml:space="preserve"> and Control</w:t>
            </w:r>
          </w:p>
          <w:p w:rsidR="006101FD" w:rsidRPr="00E803AE" w:rsidRDefault="006101FD" w:rsidP="006101FD">
            <w:pPr>
              <w:rPr>
                <w:rFonts w:ascii="Arial" w:hAnsi="Arial" w:cs="Arial"/>
              </w:rPr>
            </w:pPr>
          </w:p>
          <w:p w:rsidR="006101FD" w:rsidRPr="00E803AE" w:rsidRDefault="006101FD" w:rsidP="006101FD">
            <w:pPr>
              <w:rPr>
                <w:rFonts w:ascii="Arial" w:hAnsi="Arial" w:cs="Arial"/>
              </w:rPr>
            </w:pPr>
            <w:r w:rsidRPr="00E803AE">
              <w:rPr>
                <w:rFonts w:ascii="Arial" w:hAnsi="Arial" w:cs="Arial"/>
              </w:rPr>
              <w:t>Manages time in an effective and productive way.</w:t>
            </w:r>
          </w:p>
          <w:p w:rsidR="006101FD" w:rsidRPr="00E803AE" w:rsidRDefault="006101FD" w:rsidP="006101FD">
            <w:pPr>
              <w:rPr>
                <w:rFonts w:ascii="Arial" w:hAnsi="Arial" w:cs="Arial"/>
              </w:rPr>
            </w:pPr>
          </w:p>
          <w:p w:rsidR="006101FD" w:rsidRPr="00E803AE" w:rsidRDefault="006101FD" w:rsidP="006101FD">
            <w:pPr>
              <w:rPr>
                <w:rFonts w:ascii="Arial" w:hAnsi="Arial" w:cs="Arial"/>
              </w:rPr>
            </w:pPr>
            <w:r w:rsidRPr="00E803AE">
              <w:rPr>
                <w:rFonts w:ascii="Arial" w:hAnsi="Arial" w:cs="Arial"/>
              </w:rPr>
              <w:t>Manages own stress, remaining objective and stable in stressful situations.</w:t>
            </w:r>
          </w:p>
          <w:p w:rsidR="006101FD" w:rsidRPr="00E803AE" w:rsidRDefault="006101FD" w:rsidP="006101FD">
            <w:pPr>
              <w:rPr>
                <w:rFonts w:ascii="Arial" w:hAnsi="Arial" w:cs="Arial"/>
              </w:rPr>
            </w:pPr>
          </w:p>
          <w:p w:rsidR="006101FD" w:rsidRPr="00E803AE" w:rsidRDefault="006101FD" w:rsidP="006101FD">
            <w:pPr>
              <w:rPr>
                <w:rFonts w:ascii="Arial" w:hAnsi="Arial" w:cs="Arial"/>
              </w:rPr>
            </w:pPr>
            <w:r w:rsidRPr="00E803AE">
              <w:rPr>
                <w:rFonts w:ascii="Arial" w:hAnsi="Arial" w:cs="Arial"/>
              </w:rPr>
              <w:t>Maintain high ethical standards both personally and professionally: shows integrity and is trustworthy.</w:t>
            </w:r>
          </w:p>
          <w:p w:rsidR="006101FD" w:rsidRPr="00E803AE" w:rsidRDefault="006101FD" w:rsidP="006101FD">
            <w:pPr>
              <w:rPr>
                <w:rFonts w:ascii="Arial" w:hAnsi="Arial" w:cs="Arial"/>
              </w:rPr>
            </w:pPr>
          </w:p>
          <w:p w:rsidR="006101FD" w:rsidRPr="00E803AE" w:rsidRDefault="006101FD" w:rsidP="006101FD">
            <w:pPr>
              <w:rPr>
                <w:rFonts w:ascii="Arial" w:hAnsi="Arial" w:cs="Arial"/>
              </w:rPr>
            </w:pPr>
            <w:r w:rsidRPr="00E803AE">
              <w:rPr>
                <w:rFonts w:ascii="Arial" w:hAnsi="Arial" w:cs="Arial"/>
              </w:rPr>
              <w:t>Shows consideration, concern and respect for other people’s feelings: is a good listener and displays ‘empathy’.</w:t>
            </w:r>
          </w:p>
          <w:p w:rsidR="006101FD" w:rsidRPr="00E803AE" w:rsidRDefault="006101FD" w:rsidP="006101FD">
            <w:pPr>
              <w:rPr>
                <w:rFonts w:ascii="Arial" w:hAnsi="Arial" w:cs="Arial"/>
              </w:rPr>
            </w:pPr>
          </w:p>
          <w:p w:rsidR="006101FD" w:rsidRPr="00E803AE" w:rsidRDefault="006101FD" w:rsidP="006101FD">
            <w:pPr>
              <w:rPr>
                <w:rFonts w:ascii="Arial" w:hAnsi="Arial" w:cs="Arial"/>
              </w:rPr>
            </w:pPr>
            <w:r w:rsidRPr="00E803AE">
              <w:rPr>
                <w:rFonts w:ascii="Arial" w:hAnsi="Arial" w:cs="Arial"/>
              </w:rPr>
              <w:t>Co-operate and works well with other, sharing information and supporting others.</w:t>
            </w:r>
          </w:p>
          <w:p w:rsidR="006101FD" w:rsidRPr="00E803AE" w:rsidRDefault="006101FD" w:rsidP="006101FD">
            <w:pPr>
              <w:rPr>
                <w:rFonts w:ascii="Arial" w:hAnsi="Arial" w:cs="Arial"/>
              </w:rPr>
            </w:pPr>
          </w:p>
          <w:p w:rsidR="006101FD" w:rsidRPr="00E803AE" w:rsidRDefault="006101FD" w:rsidP="006101FD">
            <w:pPr>
              <w:rPr>
                <w:rFonts w:ascii="Arial" w:hAnsi="Arial" w:cs="Arial"/>
              </w:rPr>
            </w:pPr>
            <w:r w:rsidRPr="00E803AE">
              <w:rPr>
                <w:rFonts w:ascii="Arial" w:hAnsi="Arial" w:cs="Arial"/>
              </w:rPr>
              <w:t>Communication orally in a manner which is clear, fluent, concise and appropriate.</w:t>
            </w:r>
          </w:p>
          <w:p w:rsidR="006101FD" w:rsidRPr="00E803AE" w:rsidRDefault="006101FD" w:rsidP="006101FD">
            <w:pPr>
              <w:rPr>
                <w:rFonts w:ascii="Arial" w:hAnsi="Arial" w:cs="Arial"/>
              </w:rPr>
            </w:pPr>
          </w:p>
          <w:p w:rsidR="006101FD" w:rsidRPr="00E803AE" w:rsidRDefault="006101FD" w:rsidP="006101FD">
            <w:pPr>
              <w:rPr>
                <w:rFonts w:ascii="Arial" w:hAnsi="Arial" w:cs="Arial"/>
              </w:rPr>
            </w:pPr>
            <w:r w:rsidRPr="00E803AE">
              <w:rPr>
                <w:rFonts w:ascii="Arial" w:hAnsi="Arial" w:cs="Arial"/>
              </w:rPr>
              <w:t>Respecting and valuing individuals’ diversity.</w:t>
            </w:r>
          </w:p>
          <w:p w:rsidR="006101FD" w:rsidRDefault="006101FD" w:rsidP="006101FD">
            <w:pPr>
              <w:rPr>
                <w:rFonts w:ascii="Arial" w:hAnsi="Arial" w:cs="Arial"/>
              </w:rPr>
            </w:pPr>
            <w:r w:rsidRPr="00E803AE">
              <w:rPr>
                <w:rFonts w:ascii="Arial" w:hAnsi="Arial" w:cs="Arial"/>
              </w:rPr>
              <w:t>Acknowledge the variety of others’ contribution.</w:t>
            </w:r>
          </w:p>
          <w:p w:rsidR="000A4174" w:rsidRDefault="000A4174" w:rsidP="006101FD">
            <w:pPr>
              <w:rPr>
                <w:rFonts w:ascii="Arial" w:hAnsi="Arial" w:cs="Arial"/>
              </w:rPr>
            </w:pPr>
          </w:p>
          <w:p w:rsidR="000A4174" w:rsidRPr="00053A11" w:rsidRDefault="00053A11" w:rsidP="006101FD">
            <w:pPr>
              <w:rPr>
                <w:rFonts w:ascii="Arial" w:hAnsi="Arial" w:cs="Arial"/>
              </w:rPr>
            </w:pPr>
            <w:r w:rsidRPr="00053A11">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-53975</wp:posOffset>
                      </wp:positionH>
                      <wp:positionV relativeFrom="paragraph">
                        <wp:posOffset>87630</wp:posOffset>
                      </wp:positionV>
                      <wp:extent cx="62960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2960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657ABB"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25pt,6.9pt" to="49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" strokecolor="#4579b8 [3044]"/>
                  </w:pict>
                </mc:Fallback>
              </mc:AlternateContent>
            </w:r>
          </w:p>
          <w:p w:rsidR="000A4174" w:rsidRDefault="000A4174" w:rsidP="006101FD">
            <w:pPr>
              <w:rPr>
                <w:rFonts w:ascii="Arial" w:hAnsi="Arial" w:cs="Arial"/>
              </w:rPr>
            </w:pPr>
          </w:p>
          <w:p w:rsidR="000A4174" w:rsidRPr="00053A11" w:rsidRDefault="00053A11" w:rsidP="000A4174">
            <w:pPr>
              <w:rPr>
                <w:rFonts w:ascii="Arial" w:hAnsi="Arial" w:cs="Arial"/>
                <w:b/>
              </w:rPr>
            </w:pPr>
            <w:r>
              <w:rPr>
                <w:rFonts w:ascii="Arial" w:hAnsi="Arial" w:cs="Arial"/>
                <w:b/>
              </w:rPr>
              <w:t xml:space="preserve">EXPERIENCE </w:t>
            </w:r>
            <w:r w:rsidR="000A4174" w:rsidRPr="00053A11">
              <w:rPr>
                <w:rFonts w:ascii="Arial" w:hAnsi="Arial" w:cs="Arial"/>
                <w:b/>
              </w:rPr>
              <w:t>PERSON EFFECTIVENESS AND SELF DEVELOPMENT</w:t>
            </w:r>
          </w:p>
          <w:p w:rsidR="00053A11" w:rsidRDefault="00053A11" w:rsidP="000A4174">
            <w:pPr>
              <w:rPr>
                <w:rFonts w:ascii="Arial" w:hAnsi="Arial" w:cs="Arial"/>
              </w:rPr>
            </w:pPr>
          </w:p>
          <w:p w:rsidR="00053A11" w:rsidRDefault="00053A11" w:rsidP="000A4174">
            <w:pPr>
              <w:rPr>
                <w:rFonts w:ascii="Arial" w:hAnsi="Arial" w:cs="Arial"/>
              </w:rPr>
            </w:pPr>
          </w:p>
          <w:p w:rsidR="00053A11" w:rsidRPr="00E803AE" w:rsidRDefault="00053A11" w:rsidP="00053A11">
            <w:pPr>
              <w:rPr>
                <w:rFonts w:ascii="Arial" w:hAnsi="Arial" w:cs="Arial"/>
              </w:rPr>
            </w:pPr>
            <w:r w:rsidRPr="00E803AE">
              <w:rPr>
                <w:rFonts w:ascii="Arial" w:hAnsi="Arial" w:cs="Arial"/>
              </w:rPr>
              <w:t>Would be essential to have experience in dealing with children with special needs.</w:t>
            </w:r>
          </w:p>
          <w:p w:rsidR="00053A11" w:rsidRPr="00E803AE" w:rsidRDefault="00053A11" w:rsidP="00053A11">
            <w:pPr>
              <w:rPr>
                <w:rFonts w:ascii="Arial" w:hAnsi="Arial" w:cs="Arial"/>
              </w:rPr>
            </w:pPr>
            <w:r w:rsidRPr="00E803AE">
              <w:rPr>
                <w:rFonts w:ascii="Arial" w:hAnsi="Arial" w:cs="Arial"/>
              </w:rPr>
              <w:t xml:space="preserve"> </w:t>
            </w:r>
          </w:p>
          <w:p w:rsidR="00053A11" w:rsidRPr="00E803AE" w:rsidRDefault="00053A11" w:rsidP="00053A11">
            <w:pPr>
              <w:rPr>
                <w:rFonts w:ascii="Arial" w:hAnsi="Arial" w:cs="Arial"/>
              </w:rPr>
            </w:pPr>
            <w:r w:rsidRPr="00E803AE">
              <w:rPr>
                <w:rFonts w:ascii="Arial" w:hAnsi="Arial" w:cs="Arial"/>
              </w:rPr>
              <w:t>Demonstrates an understanding of personal responsibilities, in the areas of risk management and health, safety and welfare, both in terms of self and others.</w:t>
            </w:r>
          </w:p>
          <w:p w:rsidR="00053A11" w:rsidRPr="00E803AE" w:rsidRDefault="00053A11" w:rsidP="00053A11">
            <w:pPr>
              <w:rPr>
                <w:rFonts w:ascii="Arial" w:hAnsi="Arial" w:cs="Arial"/>
              </w:rPr>
            </w:pPr>
          </w:p>
          <w:p w:rsidR="00053A11" w:rsidRPr="00E803AE" w:rsidRDefault="00053A11" w:rsidP="00053A11">
            <w:pPr>
              <w:rPr>
                <w:rFonts w:ascii="Arial" w:hAnsi="Arial" w:cs="Arial"/>
              </w:rPr>
            </w:pPr>
            <w:r w:rsidRPr="00E803AE">
              <w:rPr>
                <w:rFonts w:ascii="Arial" w:hAnsi="Arial" w:cs="Arial"/>
              </w:rPr>
              <w:t>Displays assertiveness without aggressiveness and is sensitive to the families of pupils with special education needs.</w:t>
            </w:r>
          </w:p>
          <w:p w:rsidR="00053A11" w:rsidRPr="00E803AE" w:rsidRDefault="00053A11" w:rsidP="00053A11">
            <w:pPr>
              <w:rPr>
                <w:rFonts w:ascii="Arial" w:hAnsi="Arial" w:cs="Arial"/>
              </w:rPr>
            </w:pPr>
          </w:p>
          <w:p w:rsidR="00053A11" w:rsidRDefault="00053A11" w:rsidP="00053A11">
            <w:pPr>
              <w:rPr>
                <w:rFonts w:ascii="Arial" w:hAnsi="Arial" w:cs="Arial"/>
              </w:rPr>
            </w:pPr>
            <w:r w:rsidRPr="00E803AE">
              <w:rPr>
                <w:rFonts w:ascii="Arial" w:hAnsi="Arial" w:cs="Arial"/>
              </w:rPr>
              <w:t>Is adaptable, receptive to new ideas, and willing and able to adjust to new demands and circumstances.</w:t>
            </w:r>
          </w:p>
          <w:p w:rsidR="00053A11" w:rsidRDefault="00053A11" w:rsidP="00053A11">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-81916</wp:posOffset>
                      </wp:positionH>
                      <wp:positionV relativeFrom="paragraph">
                        <wp:posOffset>184785</wp:posOffset>
                      </wp:positionV>
                      <wp:extent cx="6334125" cy="3810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3341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B9B19A"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45pt,14.55pt" to="492.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" strokecolor="#4579b8 [3044]"/>
                  </w:pict>
                </mc:Fallback>
              </mc:AlternateContent>
            </w:r>
          </w:p>
          <w:p w:rsidR="00053A11" w:rsidRDefault="00053A11" w:rsidP="00053A11">
            <w:pPr>
              <w:rPr>
                <w:rFonts w:ascii="Arial" w:hAnsi="Arial" w:cs="Arial"/>
              </w:rPr>
            </w:pPr>
          </w:p>
          <w:p w:rsidR="00053A11" w:rsidRPr="00053A11" w:rsidRDefault="00053A11" w:rsidP="00053A11">
            <w:pPr>
              <w:rPr>
                <w:rFonts w:ascii="Arial" w:hAnsi="Arial" w:cs="Arial"/>
                <w:b/>
              </w:rPr>
            </w:pPr>
            <w:r w:rsidRPr="00053A11">
              <w:rPr>
                <w:rFonts w:ascii="Arial" w:hAnsi="Arial" w:cs="Arial"/>
                <w:b/>
              </w:rPr>
              <w:t>KNOWLEDGE</w:t>
            </w:r>
          </w:p>
          <w:p w:rsidR="00053A11" w:rsidRDefault="00053A11" w:rsidP="00053A11">
            <w:pPr>
              <w:rPr>
                <w:rFonts w:ascii="Arial" w:hAnsi="Arial" w:cs="Arial"/>
              </w:rPr>
            </w:pPr>
          </w:p>
          <w:p w:rsidR="00053A11" w:rsidRPr="00E803AE" w:rsidRDefault="00053A11" w:rsidP="00053A11">
            <w:pPr>
              <w:rPr>
                <w:rFonts w:ascii="Arial" w:hAnsi="Arial" w:cs="Arial"/>
              </w:rPr>
            </w:pPr>
            <w:r w:rsidRPr="00E803AE">
              <w:rPr>
                <w:rFonts w:ascii="Arial" w:hAnsi="Arial" w:cs="Arial"/>
              </w:rPr>
              <w:t>Understanding of the issues relating to the safe transportation of children with special education needs.</w:t>
            </w:r>
          </w:p>
          <w:p w:rsidR="00053A11" w:rsidRPr="00E803AE" w:rsidRDefault="00053A11" w:rsidP="00053A11">
            <w:pPr>
              <w:rPr>
                <w:rFonts w:ascii="Arial" w:hAnsi="Arial" w:cs="Arial"/>
              </w:rPr>
            </w:pPr>
          </w:p>
          <w:p w:rsidR="00053A11" w:rsidRPr="00E803AE" w:rsidRDefault="00053A11" w:rsidP="00053A11">
            <w:pPr>
              <w:rPr>
                <w:rFonts w:ascii="Arial" w:hAnsi="Arial" w:cs="Arial"/>
              </w:rPr>
            </w:pPr>
            <w:proofErr w:type="spellStart"/>
            <w:r w:rsidRPr="00E803AE">
              <w:rPr>
                <w:rFonts w:ascii="Arial" w:hAnsi="Arial" w:cs="Arial"/>
              </w:rPr>
              <w:t>Self motivated</w:t>
            </w:r>
            <w:proofErr w:type="spellEnd"/>
            <w:r w:rsidRPr="00E803AE">
              <w:rPr>
                <w:rFonts w:ascii="Arial" w:hAnsi="Arial" w:cs="Arial"/>
              </w:rPr>
              <w:t>.</w:t>
            </w:r>
          </w:p>
          <w:p w:rsidR="00053A11" w:rsidRPr="00E803AE" w:rsidRDefault="00053A11" w:rsidP="00053A11">
            <w:pPr>
              <w:rPr>
                <w:rFonts w:ascii="Arial" w:hAnsi="Arial" w:cs="Arial"/>
              </w:rPr>
            </w:pPr>
          </w:p>
          <w:p w:rsidR="00053A11" w:rsidRDefault="00053A11" w:rsidP="00053A11">
            <w:pPr>
              <w:rPr>
                <w:rFonts w:ascii="Arial" w:hAnsi="Arial" w:cs="Arial"/>
              </w:rPr>
            </w:pPr>
            <w:r w:rsidRPr="00E803AE">
              <w:rPr>
                <w:rFonts w:ascii="Arial" w:hAnsi="Arial" w:cs="Arial"/>
              </w:rPr>
              <w:t>Work under minimal supervision.</w:t>
            </w:r>
          </w:p>
          <w:p w:rsidR="00053A11" w:rsidRDefault="00053A11" w:rsidP="00053A11">
            <w:pPr>
              <w:rPr>
                <w:rFonts w:ascii="Arial" w:hAnsi="Arial" w:cs="Arial"/>
              </w:rPr>
            </w:pPr>
          </w:p>
          <w:p w:rsidR="00053A11" w:rsidRDefault="00053A11" w:rsidP="00053A11">
            <w:pPr>
              <w:rPr>
                <w:rFonts w:ascii="Arial" w:hAnsi="Arial" w:cs="Arial"/>
              </w:rPr>
            </w:pPr>
            <w:r w:rsidRPr="00E803AE">
              <w:rPr>
                <w:rFonts w:ascii="Arial" w:hAnsi="Arial" w:cs="Arial"/>
              </w:rPr>
              <w:lastRenderedPageBreak/>
              <w:t>Knowledge and understanding of current transport legislation.</w:t>
            </w:r>
          </w:p>
          <w:p w:rsidR="00053A11" w:rsidRDefault="00053A11" w:rsidP="00053A11">
            <w:pPr>
              <w:rPr>
                <w:rFonts w:ascii="Arial" w:hAnsi="Arial" w:cs="Arial"/>
              </w:rPr>
            </w:pPr>
          </w:p>
          <w:p w:rsidR="00053A11" w:rsidRDefault="00126B35" w:rsidP="00053A11">
            <w:pPr>
              <w:rPr>
                <w:rFonts w:ascii="Arial" w:hAnsi="Arial" w:cs="Arial"/>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-92075</wp:posOffset>
                      </wp:positionH>
                      <wp:positionV relativeFrom="paragraph">
                        <wp:posOffset>54610</wp:posOffset>
                      </wp:positionV>
                      <wp:extent cx="6238875" cy="19050"/>
                      <wp:effectExtent l="0" t="76200" r="28575" b="76200"/>
                      <wp:wrapNone/>
                      <wp:docPr id="4" name="Straight Arrow Connector 4"/>
                      <wp:cNvGraphicFramePr/>
                      <a:graphic xmlns:a="http://schemas.openxmlformats.org/drawingml/2006/main">
                        <a:graphicData uri="http://schemas.microsoft.com/office/word/2010/wordprocessingShape">
                          <wps:wsp>
                            <wps:cNvCnPr/>
                            <wps:spPr>
                              <a:xfrm flipV="1">
                                <a:off x="0" y="0"/>
                                <a:ext cx="623887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EE33A63" id="_x0000_t32" coordsize="21600,21600" o:spt="32" o:oned="t" path="m,l21600,21600e" filled="f">
                      <v:path arrowok="t" fillok="f" o:connecttype="none"/>
                      <o:lock v:ext="edit" shapetype="t"/>
                    </v:shapetype>
                    <v:shape id="Straight Arrow Connector 4" o:spid="_x0000_s1026" type="#_x0000_t32" style="position:absolute;margin-left:-7.25pt;margin-top:4.3pt;width:491.25pt;height:1.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" strokecolor="#4579b8 [3044]">
                      <v:stroke endarrow="block"/>
                    </v:shape>
                  </w:pict>
                </mc:Fallback>
              </mc:AlternateContent>
            </w:r>
          </w:p>
          <w:p w:rsidR="00053A11" w:rsidRPr="00053A11" w:rsidRDefault="00053A11" w:rsidP="00053A11">
            <w:pPr>
              <w:rPr>
                <w:rFonts w:ascii="Arial" w:hAnsi="Arial" w:cs="Arial"/>
                <w:b/>
              </w:rPr>
            </w:pPr>
            <w:r w:rsidRPr="00053A11">
              <w:rPr>
                <w:rFonts w:ascii="Arial" w:hAnsi="Arial" w:cs="Arial"/>
                <w:b/>
              </w:rPr>
              <w:t>QUALIFICATIONS</w:t>
            </w:r>
          </w:p>
          <w:p w:rsidR="00053A11" w:rsidRPr="00E803AE" w:rsidRDefault="00053A11" w:rsidP="00053A11">
            <w:pPr>
              <w:rPr>
                <w:rFonts w:ascii="Arial" w:hAnsi="Arial" w:cs="Arial"/>
              </w:rPr>
            </w:pPr>
          </w:p>
          <w:p w:rsidR="00053A11" w:rsidRDefault="00053A11" w:rsidP="00053A11">
            <w:pPr>
              <w:rPr>
                <w:rFonts w:ascii="Arial" w:hAnsi="Arial" w:cs="Arial"/>
              </w:rPr>
            </w:pPr>
            <w:r>
              <w:rPr>
                <w:rFonts w:ascii="Arial" w:hAnsi="Arial" w:cs="Arial"/>
              </w:rPr>
              <w:t>Basic First Aid</w:t>
            </w:r>
          </w:p>
          <w:p w:rsidR="00053A11" w:rsidRDefault="00053A11" w:rsidP="00053A11">
            <w:pPr>
              <w:rPr>
                <w:rFonts w:ascii="Arial" w:hAnsi="Arial" w:cs="Arial"/>
              </w:rPr>
            </w:pPr>
          </w:p>
          <w:p w:rsidR="00053A11" w:rsidRPr="00E803AE" w:rsidRDefault="00053A11" w:rsidP="00053A11">
            <w:pPr>
              <w:rPr>
                <w:rFonts w:ascii="Arial" w:hAnsi="Arial" w:cs="Arial"/>
              </w:rPr>
            </w:pPr>
          </w:p>
          <w:p w:rsidR="00053A11" w:rsidRPr="00E803AE" w:rsidRDefault="00053A11" w:rsidP="00053A11">
            <w:pPr>
              <w:rPr>
                <w:rFonts w:ascii="Arial" w:hAnsi="Arial" w:cs="Arial"/>
              </w:rPr>
            </w:pPr>
            <w:r w:rsidRPr="00E803AE">
              <w:rPr>
                <w:rFonts w:ascii="Arial" w:hAnsi="Arial" w:cs="Arial"/>
              </w:rPr>
              <w:t>Knowledge of Health and safety issue</w:t>
            </w:r>
          </w:p>
          <w:p w:rsidR="00053A11" w:rsidRDefault="00126B35" w:rsidP="00053A11">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191770</wp:posOffset>
                      </wp:positionV>
                      <wp:extent cx="61912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191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82FF87"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pt,15.1pt" to="487.0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" strokecolor="#4579b8 [3044]"/>
                  </w:pict>
                </mc:Fallback>
              </mc:AlternateContent>
            </w:r>
          </w:p>
          <w:p w:rsidR="00126B35" w:rsidRDefault="00126B35" w:rsidP="00053A11">
            <w:pPr>
              <w:rPr>
                <w:rFonts w:ascii="Arial" w:hAnsi="Arial" w:cs="Arial"/>
              </w:rPr>
            </w:pPr>
          </w:p>
          <w:p w:rsidR="00053A11" w:rsidRPr="00126B35" w:rsidRDefault="00126B35" w:rsidP="00053A11">
            <w:pPr>
              <w:rPr>
                <w:rFonts w:ascii="Arial" w:hAnsi="Arial" w:cs="Arial"/>
                <w:b/>
              </w:rPr>
            </w:pPr>
            <w:r w:rsidRPr="00126B35">
              <w:rPr>
                <w:rFonts w:ascii="Arial" w:hAnsi="Arial" w:cs="Arial"/>
                <w:b/>
              </w:rPr>
              <w:t>ANY OTHER FACTORS RELATING TO THE POST</w:t>
            </w:r>
          </w:p>
          <w:p w:rsidR="00053A11" w:rsidRDefault="00053A11" w:rsidP="00053A11">
            <w:pPr>
              <w:rPr>
                <w:rFonts w:ascii="Arial" w:hAnsi="Arial" w:cs="Arial"/>
              </w:rPr>
            </w:pPr>
          </w:p>
          <w:p w:rsidR="00126B35" w:rsidRPr="00E803AE" w:rsidRDefault="00126B35" w:rsidP="00126B35">
            <w:pPr>
              <w:rPr>
                <w:rFonts w:ascii="Arial" w:hAnsi="Arial" w:cs="Arial"/>
              </w:rPr>
            </w:pPr>
            <w:r>
              <w:rPr>
                <w:rFonts w:ascii="Arial" w:hAnsi="Arial" w:cs="Arial"/>
              </w:rPr>
              <w:t>Reliability, patient and flexible attitude</w:t>
            </w:r>
          </w:p>
          <w:p w:rsidR="00053A11" w:rsidRDefault="00053A11" w:rsidP="00053A11">
            <w:pPr>
              <w:rPr>
                <w:rFonts w:ascii="Arial" w:hAnsi="Arial" w:cs="Arial"/>
              </w:rPr>
            </w:pPr>
          </w:p>
          <w:p w:rsidR="00053A11" w:rsidRDefault="00126B35" w:rsidP="00053A11">
            <w:pPr>
              <w:rPr>
                <w:rFonts w:ascii="Arial" w:hAnsi="Arial" w:cs="Arial"/>
              </w:rPr>
            </w:pPr>
            <w:r w:rsidRPr="00E803AE">
              <w:rPr>
                <w:rFonts w:ascii="Arial" w:hAnsi="Arial" w:cs="Arial"/>
              </w:rPr>
              <w:t>Lives local (available at short notice)</w:t>
            </w:r>
          </w:p>
          <w:p w:rsidR="00053A11" w:rsidRDefault="00053A11" w:rsidP="00053A11">
            <w:pPr>
              <w:rPr>
                <w:rFonts w:ascii="Arial" w:hAnsi="Arial" w:cs="Arial"/>
              </w:rPr>
            </w:pPr>
          </w:p>
          <w:p w:rsidR="00053A11" w:rsidRDefault="00053A11" w:rsidP="000A4174">
            <w:pPr>
              <w:rPr>
                <w:rFonts w:ascii="Arial" w:hAnsi="Arial" w:cs="Arial"/>
              </w:rPr>
            </w:pPr>
          </w:p>
          <w:p w:rsidR="00053A11" w:rsidRPr="00E803AE" w:rsidRDefault="00053A11" w:rsidP="000A4174">
            <w:pPr>
              <w:rPr>
                <w:rFonts w:ascii="Arial" w:hAnsi="Arial" w:cs="Arial"/>
              </w:rPr>
            </w:pPr>
          </w:p>
        </w:tc>
        <w:tc>
          <w:tcPr>
            <w:tcW w:w="1524" w:type="dxa"/>
          </w:tcPr>
          <w:p w:rsidR="006101FD" w:rsidRPr="00ED280B" w:rsidRDefault="006101FD" w:rsidP="006101FD">
            <w:pPr>
              <w:rPr>
                <w:rFonts w:ascii="HelveticaNeueLT Std" w:hAnsi="HelveticaNeueLT Std"/>
                <w:sz w:val="22"/>
                <w:szCs w:val="22"/>
              </w:rPr>
            </w:pPr>
          </w:p>
          <w:p w:rsidR="006101FD" w:rsidRPr="00ED280B" w:rsidRDefault="006101FD" w:rsidP="006101FD">
            <w:pPr>
              <w:rPr>
                <w:rFonts w:ascii="HelveticaNeueLT Std" w:hAnsi="HelveticaNeueLT Std"/>
                <w:sz w:val="22"/>
                <w:szCs w:val="22"/>
              </w:rPr>
            </w:pPr>
          </w:p>
          <w:p w:rsidR="006101FD" w:rsidRPr="00ED280B" w:rsidRDefault="006101FD" w:rsidP="006101FD">
            <w:pPr>
              <w:rPr>
                <w:rFonts w:ascii="HelveticaNeueLT Std" w:hAnsi="HelveticaNeueLT Std"/>
                <w:sz w:val="22"/>
                <w:szCs w:val="22"/>
              </w:rPr>
            </w:pPr>
          </w:p>
          <w:p w:rsidR="006101FD" w:rsidRDefault="006101FD" w:rsidP="006101FD">
            <w:pPr>
              <w:rPr>
                <w:rFonts w:ascii="Arial" w:hAnsi="Arial" w:cs="Arial"/>
              </w:rPr>
            </w:pPr>
            <w:r w:rsidRPr="00053A11">
              <w:rPr>
                <w:rFonts w:ascii="Arial" w:hAnsi="Arial" w:cs="Arial"/>
              </w:rPr>
              <w:t>Essential</w:t>
            </w: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r w:rsidRPr="00053A11">
              <w:rPr>
                <w:rFonts w:ascii="Arial" w:hAnsi="Arial" w:cs="Arial"/>
              </w:rPr>
              <w:t>Essential</w:t>
            </w: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053A11">
            <w:pPr>
              <w:rPr>
                <w:rFonts w:ascii="Arial" w:hAnsi="Arial" w:cs="Arial"/>
              </w:rPr>
            </w:pPr>
            <w:r w:rsidRPr="00053A11">
              <w:rPr>
                <w:rFonts w:ascii="Arial" w:hAnsi="Arial" w:cs="Arial"/>
              </w:rPr>
              <w:t>Essential</w:t>
            </w:r>
          </w:p>
          <w:p w:rsidR="00053A11" w:rsidRDefault="00053A11" w:rsidP="00053A11">
            <w:pPr>
              <w:rPr>
                <w:rFonts w:ascii="Arial" w:hAnsi="Arial" w:cs="Arial"/>
              </w:rPr>
            </w:pPr>
          </w:p>
          <w:p w:rsidR="00053A11" w:rsidRDefault="00053A11" w:rsidP="00053A11">
            <w:pPr>
              <w:rPr>
                <w:rFonts w:ascii="Arial" w:hAnsi="Arial" w:cs="Arial"/>
              </w:rPr>
            </w:pPr>
          </w:p>
          <w:p w:rsidR="00053A11" w:rsidRDefault="00053A11" w:rsidP="00053A11">
            <w:pPr>
              <w:rPr>
                <w:rFonts w:ascii="Arial" w:hAnsi="Arial" w:cs="Arial"/>
              </w:rPr>
            </w:pPr>
          </w:p>
          <w:p w:rsidR="00053A11" w:rsidRDefault="00053A11" w:rsidP="00053A11">
            <w:pPr>
              <w:rPr>
                <w:rFonts w:ascii="Arial" w:hAnsi="Arial" w:cs="Arial"/>
              </w:rPr>
            </w:pPr>
          </w:p>
          <w:p w:rsidR="00053A11" w:rsidRDefault="00053A11" w:rsidP="00053A11">
            <w:pPr>
              <w:rPr>
                <w:rFonts w:ascii="Arial" w:hAnsi="Arial" w:cs="Arial"/>
              </w:rPr>
            </w:pPr>
          </w:p>
          <w:p w:rsidR="00053A11" w:rsidRDefault="00053A11" w:rsidP="00053A11">
            <w:pPr>
              <w:rPr>
                <w:rFonts w:ascii="Arial" w:hAnsi="Arial" w:cs="Arial"/>
              </w:rPr>
            </w:pPr>
            <w:r>
              <w:rPr>
                <w:rFonts w:ascii="Arial" w:hAnsi="Arial" w:cs="Arial"/>
              </w:rPr>
              <w:lastRenderedPageBreak/>
              <w:t>Desirable</w:t>
            </w:r>
          </w:p>
          <w:p w:rsidR="00053A11" w:rsidRDefault="00053A11" w:rsidP="00053A11">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r>
              <w:rPr>
                <w:rFonts w:ascii="Arial" w:hAnsi="Arial" w:cs="Arial"/>
              </w:rPr>
              <w:t>Essential</w:t>
            </w:r>
          </w:p>
          <w:p w:rsidR="00053A11" w:rsidRDefault="00053A11" w:rsidP="006101FD">
            <w:pPr>
              <w:rPr>
                <w:rFonts w:ascii="Arial" w:hAnsi="Arial" w:cs="Arial"/>
              </w:rPr>
            </w:pPr>
          </w:p>
          <w:p w:rsidR="00053A11" w:rsidRDefault="00053A11" w:rsidP="006101FD">
            <w:pPr>
              <w:rPr>
                <w:rFonts w:ascii="Arial" w:hAnsi="Arial" w:cs="Arial"/>
              </w:rPr>
            </w:pPr>
          </w:p>
          <w:p w:rsidR="00053A11" w:rsidRDefault="00053A11" w:rsidP="006101FD">
            <w:pPr>
              <w:rPr>
                <w:rFonts w:ascii="Arial" w:hAnsi="Arial" w:cs="Arial"/>
              </w:rPr>
            </w:pPr>
            <w:r>
              <w:rPr>
                <w:rFonts w:ascii="Arial" w:hAnsi="Arial" w:cs="Arial"/>
              </w:rPr>
              <w:t>Desirable</w:t>
            </w:r>
          </w:p>
          <w:p w:rsidR="00053A11" w:rsidRDefault="00053A11" w:rsidP="006101FD">
            <w:pPr>
              <w:rPr>
                <w:rFonts w:ascii="Arial" w:hAnsi="Arial" w:cs="Arial"/>
              </w:rPr>
            </w:pPr>
          </w:p>
          <w:p w:rsidR="00126B35" w:rsidRDefault="00126B35" w:rsidP="006101FD">
            <w:pPr>
              <w:rPr>
                <w:rFonts w:ascii="Arial" w:hAnsi="Arial" w:cs="Arial"/>
              </w:rPr>
            </w:pPr>
          </w:p>
          <w:p w:rsidR="00126B35" w:rsidRDefault="00126B35" w:rsidP="006101FD">
            <w:pPr>
              <w:rPr>
                <w:rFonts w:ascii="Arial" w:hAnsi="Arial" w:cs="Arial"/>
              </w:rPr>
            </w:pPr>
          </w:p>
          <w:p w:rsidR="00126B35" w:rsidRDefault="00126B35" w:rsidP="006101FD">
            <w:pPr>
              <w:rPr>
                <w:rFonts w:ascii="Arial" w:hAnsi="Arial" w:cs="Arial"/>
              </w:rPr>
            </w:pPr>
            <w:r>
              <w:rPr>
                <w:rFonts w:ascii="Arial" w:hAnsi="Arial" w:cs="Arial"/>
              </w:rPr>
              <w:t>Essential</w:t>
            </w:r>
          </w:p>
          <w:p w:rsidR="00126B35" w:rsidRDefault="00126B35" w:rsidP="006101FD">
            <w:pPr>
              <w:rPr>
                <w:rFonts w:ascii="Arial" w:hAnsi="Arial" w:cs="Arial"/>
              </w:rPr>
            </w:pPr>
          </w:p>
          <w:p w:rsidR="00126B35" w:rsidRDefault="00126B35" w:rsidP="006101FD">
            <w:pPr>
              <w:rPr>
                <w:rFonts w:ascii="Arial" w:hAnsi="Arial" w:cs="Arial"/>
              </w:rPr>
            </w:pPr>
          </w:p>
          <w:p w:rsidR="00126B35" w:rsidRPr="00053A11" w:rsidRDefault="00126B35" w:rsidP="006101FD">
            <w:pPr>
              <w:rPr>
                <w:rFonts w:ascii="Arial" w:hAnsi="Arial" w:cs="Arial"/>
              </w:rPr>
            </w:pPr>
            <w:r>
              <w:rPr>
                <w:rFonts w:ascii="Arial" w:hAnsi="Arial" w:cs="Arial"/>
              </w:rPr>
              <w:t>Desirable</w:t>
            </w: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126B35" w:rsidRPr="00E803AE" w:rsidRDefault="00126B35" w:rsidP="00126B35">
            <w:pPr>
              <w:pStyle w:val="Header"/>
              <w:tabs>
                <w:tab w:val="clear" w:pos="4153"/>
                <w:tab w:val="clear" w:pos="8306"/>
              </w:tabs>
              <w:rPr>
                <w:rFonts w:ascii="Arial" w:hAnsi="Arial" w:cs="Arial"/>
              </w:rPr>
            </w:pPr>
          </w:p>
          <w:p w:rsidR="00126B35" w:rsidRPr="00E803AE" w:rsidRDefault="00126B35" w:rsidP="00126B35">
            <w:pPr>
              <w:pStyle w:val="BodyText"/>
              <w:numPr>
                <w:ilvl w:val="0"/>
                <w:numId w:val="19"/>
              </w:numPr>
              <w:jc w:val="left"/>
              <w:rPr>
                <w:rFonts w:cs="Arial"/>
                <w:szCs w:val="24"/>
              </w:rPr>
            </w:pPr>
            <w:r w:rsidRPr="00E803AE">
              <w:rPr>
                <w:rFonts w:cs="Arial"/>
                <w:szCs w:val="24"/>
              </w:rPr>
              <w:t>External Contractors Drivers</w:t>
            </w:r>
          </w:p>
          <w:p w:rsidR="00126B35" w:rsidRPr="00E803AE" w:rsidRDefault="00126B35" w:rsidP="00126B35">
            <w:pPr>
              <w:pStyle w:val="BodyText"/>
              <w:numPr>
                <w:ilvl w:val="0"/>
                <w:numId w:val="19"/>
              </w:numPr>
              <w:jc w:val="left"/>
              <w:rPr>
                <w:rFonts w:cs="Arial"/>
                <w:szCs w:val="24"/>
              </w:rPr>
            </w:pPr>
            <w:r w:rsidRPr="00E803AE">
              <w:rPr>
                <w:rFonts w:cs="Arial"/>
                <w:szCs w:val="24"/>
              </w:rPr>
              <w:t>Schools/Centres</w:t>
            </w:r>
          </w:p>
          <w:p w:rsidR="00126B35" w:rsidRPr="00E803AE" w:rsidRDefault="00126B35" w:rsidP="00126B35">
            <w:pPr>
              <w:pStyle w:val="BodyText"/>
              <w:numPr>
                <w:ilvl w:val="0"/>
                <w:numId w:val="19"/>
              </w:numPr>
              <w:jc w:val="left"/>
              <w:rPr>
                <w:rFonts w:cs="Arial"/>
                <w:szCs w:val="24"/>
              </w:rPr>
            </w:pPr>
            <w:r w:rsidRPr="00E803AE">
              <w:rPr>
                <w:rFonts w:cs="Arial"/>
                <w:szCs w:val="24"/>
              </w:rPr>
              <w:t>Parents</w:t>
            </w:r>
          </w:p>
          <w:p w:rsidR="00126B35" w:rsidRPr="00E803AE" w:rsidRDefault="00126B35" w:rsidP="00126B35">
            <w:pPr>
              <w:pStyle w:val="BodyText"/>
              <w:numPr>
                <w:ilvl w:val="0"/>
                <w:numId w:val="19"/>
              </w:numPr>
              <w:jc w:val="left"/>
              <w:rPr>
                <w:rFonts w:cs="Arial"/>
                <w:szCs w:val="24"/>
              </w:rPr>
            </w:pPr>
            <w:r w:rsidRPr="00E803AE">
              <w:rPr>
                <w:rFonts w:cs="Arial"/>
                <w:szCs w:val="24"/>
              </w:rPr>
              <w:t>Coach Escorts</w:t>
            </w:r>
          </w:p>
          <w:p w:rsidR="00126B35" w:rsidRPr="00E803AE" w:rsidRDefault="00126B35" w:rsidP="00126B35">
            <w:pPr>
              <w:pStyle w:val="BodyText"/>
              <w:numPr>
                <w:ilvl w:val="0"/>
                <w:numId w:val="19"/>
              </w:numPr>
              <w:jc w:val="left"/>
              <w:rPr>
                <w:rFonts w:cs="Arial"/>
                <w:szCs w:val="24"/>
              </w:rPr>
            </w:pPr>
            <w:r w:rsidRPr="00E803AE">
              <w:rPr>
                <w:rFonts w:cs="Arial"/>
                <w:szCs w:val="24"/>
              </w:rPr>
              <w:t>PTS Office Staff</w:t>
            </w:r>
          </w:p>
          <w:p w:rsidR="00126B35" w:rsidRPr="00E803AE" w:rsidRDefault="00126B35" w:rsidP="00126B35">
            <w:pPr>
              <w:pStyle w:val="BodyText"/>
              <w:jc w:val="left"/>
              <w:rPr>
                <w:rFonts w:cs="Arial"/>
                <w:szCs w:val="24"/>
              </w:rPr>
            </w:pPr>
          </w:p>
          <w:p w:rsidR="00140E79" w:rsidRPr="00ED280B" w:rsidRDefault="00140E79">
            <w:pPr>
              <w:rPr>
                <w:rFonts w:ascii="HelveticaNeueLT Std" w:hAnsi="HelveticaNeueLT Std"/>
                <w:color w:val="000000" w:themeColor="text1"/>
                <w:sz w:val="22"/>
                <w:szCs w:val="22"/>
              </w:rPr>
            </w:pPr>
          </w:p>
          <w:p w:rsidR="00961873" w:rsidRPr="00ED280B"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140E79" w:rsidRPr="00ED280B" w:rsidRDefault="00961873" w:rsidP="00126B35">
            <w:pPr>
              <w:pStyle w:val="Style1"/>
              <w:numPr>
                <w:ilvl w:val="0"/>
                <w:numId w:val="0"/>
              </w:numPr>
              <w:spacing w:before="120" w:after="120"/>
              <w:rPr>
                <w:rFonts w:ascii="HelveticaNeueLT Std" w:hAnsi="HelveticaNeueLT Std" w:cs="Arial"/>
                <w:sz w:val="22"/>
                <w:szCs w:val="22"/>
              </w:rPr>
            </w:pPr>
            <w:r w:rsidRPr="00ED280B">
              <w:rPr>
                <w:rFonts w:ascii="HelveticaNeueLT Std" w:hAnsi="HelveticaNeueLT Std" w:cs="Arial"/>
                <w:sz w:val="22"/>
                <w:szCs w:val="22"/>
              </w:rPr>
              <w:t xml:space="preserve">This position requires the </w:t>
            </w:r>
            <w:proofErr w:type="spellStart"/>
            <w:r w:rsidRPr="00ED280B">
              <w:rPr>
                <w:rFonts w:ascii="HelveticaNeueLT Std" w:hAnsi="HelveticaNeueLT Std" w:cs="Arial"/>
                <w:sz w:val="22"/>
                <w:szCs w:val="22"/>
              </w:rPr>
              <w:t>postholder</w:t>
            </w:r>
            <w:proofErr w:type="spellEnd"/>
            <w:r w:rsidRPr="00ED280B">
              <w:rPr>
                <w:rFonts w:ascii="HelveticaNeueLT Std" w:hAnsi="HelveticaNeueLT Std" w:cs="Arial"/>
                <w:sz w:val="22"/>
                <w:szCs w:val="22"/>
              </w:rPr>
              <w:t xml:space="preserve"> to undergo a DBS (Disclosure and Barring Service) check.</w:t>
            </w:r>
            <w:r w:rsidR="006A1ED1" w:rsidRPr="00ED280B">
              <w:rPr>
                <w:rFonts w:ascii="HelveticaNeueLT Std" w:hAnsi="HelveticaNeueLT Std" w:cs="Arial"/>
                <w:sz w:val="22"/>
                <w:szCs w:val="22"/>
              </w:rPr>
              <w:t xml:space="preserve"> </w:t>
            </w: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57D5A">
        <w:trPr>
          <w:trHeight w:val="397"/>
          <w:jc w:val="center"/>
        </w:trPr>
        <w:tc>
          <w:tcPr>
            <w:tcW w:w="9854" w:type="dxa"/>
          </w:tcPr>
          <w:p w:rsidR="002E7B93" w:rsidRPr="00ED280B" w:rsidRDefault="0051574D" w:rsidP="00B63A30">
            <w:pPr>
              <w:spacing w:before="120" w:after="120"/>
              <w:rPr>
                <w:rFonts w:ascii="HelveticaNeueLT Std" w:hAnsi="HelveticaNeueLT Std"/>
                <w:sz w:val="22"/>
                <w:szCs w:val="22"/>
              </w:rPr>
            </w:pPr>
            <w:r w:rsidRPr="00ED280B">
              <w:rPr>
                <w:rFonts w:ascii="HelveticaNeueLT Std" w:hAnsi="HelveticaNeueLT Std"/>
                <w:sz w:val="22"/>
                <w:szCs w:val="22"/>
              </w:rPr>
              <w:t>Please provide org</w:t>
            </w:r>
            <w:r w:rsidR="0026479B" w:rsidRPr="00ED280B">
              <w:rPr>
                <w:rFonts w:ascii="HelveticaNeueLT Std" w:hAnsi="HelveticaNeueLT Std"/>
                <w:sz w:val="22"/>
                <w:szCs w:val="22"/>
              </w:rPr>
              <w:t>anisation</w:t>
            </w:r>
            <w:r w:rsidRPr="00ED280B">
              <w:rPr>
                <w:rFonts w:ascii="HelveticaNeueLT Std" w:hAnsi="HelveticaNeueLT Std"/>
                <w:sz w:val="22"/>
                <w:szCs w:val="22"/>
              </w:rPr>
              <w:t xml:space="preserve"> structure chart</w:t>
            </w:r>
            <w:r w:rsidR="00B63A30" w:rsidRPr="00ED280B">
              <w:rPr>
                <w:rFonts w:ascii="HelveticaNeueLT Std" w:hAnsi="HelveticaNeueLT Std"/>
                <w:sz w:val="22"/>
                <w:szCs w:val="22"/>
              </w:rPr>
              <w:t>.</w:t>
            </w: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8"/>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126B35"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324FDD" w:rsidP="006A1ED1">
            <w:pPr>
              <w:jc w:val="center"/>
              <w:rPr>
                <w:rFonts w:ascii="HelveticaNeueLT Std" w:hAnsi="HelveticaNeueLT Std"/>
                <w:sz w:val="22"/>
                <w:szCs w:val="22"/>
              </w:rPr>
            </w:pPr>
            <w:r w:rsidRPr="00126B35">
              <w:rPr>
                <w:rFonts w:ascii="HelveticaNeueLT Std" w:hAnsi="HelveticaNeueLT Std"/>
                <w:sz w:val="22"/>
                <w:szCs w:val="22"/>
                <w:highlight w:val="yellow"/>
              </w:rPr>
              <w:t>Yes</w:t>
            </w:r>
            <w:r w:rsidRPr="00ED280B">
              <w:rPr>
                <w:rFonts w:ascii="HelveticaNeueLT Std" w:hAnsi="HelveticaNeueLT Std"/>
                <w:sz w:val="22"/>
                <w:szCs w:val="22"/>
              </w:rPr>
              <w:t>/</w:t>
            </w:r>
            <w:r w:rsidR="00326619" w:rsidRPr="00ED280B">
              <w:rPr>
                <w:rFonts w:ascii="HelveticaNeueLT Std" w:hAnsi="HelveticaNeueLT Std"/>
                <w:sz w:val="22"/>
                <w:szCs w:val="22"/>
              </w:rPr>
              <w:t>No</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324FDD" w:rsidP="006A1ED1">
            <w:pPr>
              <w:jc w:val="center"/>
              <w:rPr>
                <w:rFonts w:ascii="HelveticaNeueLT Std" w:hAnsi="HelveticaNeueLT Std"/>
                <w:sz w:val="22"/>
                <w:szCs w:val="22"/>
              </w:rPr>
            </w:pPr>
            <w:r w:rsidRPr="00ED280B">
              <w:rPr>
                <w:rFonts w:ascii="HelveticaNeueLT Std" w:hAnsi="HelveticaNeueLT Std"/>
                <w:sz w:val="22"/>
                <w:szCs w:val="22"/>
              </w:rPr>
              <w:t>Yes/</w:t>
            </w:r>
            <w:r w:rsidR="00326619" w:rsidRPr="00126B35">
              <w:rPr>
                <w:rFonts w:ascii="HelveticaNeueLT Std" w:hAnsi="HelveticaNeueLT Std"/>
                <w:sz w:val="22"/>
                <w:szCs w:val="22"/>
                <w:highlight w:val="yellow"/>
              </w:rPr>
              <w:t>No</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10302" w:type="dxa"/>
        <w:jc w:val="center"/>
        <w:tblLayout w:type="fixed"/>
        <w:tblLook w:val="04A0" w:firstRow="1" w:lastRow="0" w:firstColumn="1" w:lastColumn="0" w:noHBand="0" w:noVBand="1"/>
      </w:tblPr>
      <w:tblGrid>
        <w:gridCol w:w="2906"/>
        <w:gridCol w:w="1342"/>
        <w:gridCol w:w="971"/>
        <w:gridCol w:w="2850"/>
        <w:gridCol w:w="1116"/>
        <w:gridCol w:w="1117"/>
      </w:tblGrid>
      <w:tr w:rsidR="00121EF9" w:rsidRPr="00ED280B" w:rsidTr="00126B35">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6B35">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342"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971"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126B35">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342" w:type="dxa"/>
            <w:vAlign w:val="center"/>
          </w:tcPr>
          <w:p w:rsidR="00E51EB9" w:rsidRPr="00121EF9" w:rsidRDefault="00126B35" w:rsidP="00E57D5A">
            <w:pPr>
              <w:rPr>
                <w:rFonts w:ascii="HelveticaNeueLT Std" w:hAnsi="HelveticaNeueLT Std"/>
                <w:sz w:val="21"/>
                <w:szCs w:val="21"/>
              </w:rPr>
            </w:pPr>
            <w:r>
              <w:rPr>
                <w:rFonts w:ascii="HelveticaNeueLT Std" w:hAnsi="HelveticaNeueLT Std"/>
                <w:sz w:val="21"/>
                <w:szCs w:val="21"/>
              </w:rPr>
              <w:t>NO</w:t>
            </w:r>
          </w:p>
        </w:tc>
        <w:tc>
          <w:tcPr>
            <w:tcW w:w="971"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126B35" w:rsidP="00E57D5A">
            <w:pP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E57D5A">
            <w:pPr>
              <w:rPr>
                <w:rFonts w:ascii="HelveticaNeueLT Std" w:hAnsi="HelveticaNeueLT Std"/>
              </w:rPr>
            </w:pPr>
          </w:p>
        </w:tc>
      </w:tr>
      <w:tr w:rsidR="00E51EB9" w:rsidTr="00126B35">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342" w:type="dxa"/>
            <w:vAlign w:val="center"/>
          </w:tcPr>
          <w:p w:rsidR="00E51EB9" w:rsidRPr="00121EF9" w:rsidRDefault="00126B35" w:rsidP="00E57D5A">
            <w:pPr>
              <w:rPr>
                <w:rFonts w:ascii="HelveticaNeueLT Std" w:hAnsi="HelveticaNeueLT Std"/>
                <w:sz w:val="21"/>
                <w:szCs w:val="21"/>
              </w:rPr>
            </w:pPr>
            <w:r>
              <w:rPr>
                <w:rFonts w:ascii="HelveticaNeueLT Std" w:hAnsi="HelveticaNeueLT Std"/>
                <w:sz w:val="21"/>
                <w:szCs w:val="21"/>
              </w:rPr>
              <w:t>NO</w:t>
            </w:r>
          </w:p>
        </w:tc>
        <w:tc>
          <w:tcPr>
            <w:tcW w:w="971"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126B35" w:rsidP="00E57D5A">
            <w:pPr>
              <w:rPr>
                <w:rFonts w:ascii="HelveticaNeueLT Std" w:hAnsi="HelveticaNeueLT Std"/>
                <w:sz w:val="22"/>
                <w:szCs w:val="22"/>
              </w:rPr>
            </w:pPr>
            <w:r>
              <w:rPr>
                <w:rFonts w:ascii="HelveticaNeueLT Std" w:hAnsi="HelveticaNeueLT Std"/>
                <w:sz w:val="22"/>
                <w:szCs w:val="22"/>
              </w:rPr>
              <w:t>YES</w:t>
            </w:r>
          </w:p>
        </w:tc>
        <w:tc>
          <w:tcPr>
            <w:tcW w:w="1117" w:type="dxa"/>
            <w:vAlign w:val="center"/>
          </w:tcPr>
          <w:p w:rsidR="00E51EB9" w:rsidRDefault="00E51EB9" w:rsidP="00E57D5A">
            <w:pPr>
              <w:rPr>
                <w:rFonts w:ascii="HelveticaNeueLT Std" w:hAnsi="HelveticaNeueLT Std"/>
              </w:rPr>
            </w:pPr>
          </w:p>
        </w:tc>
      </w:tr>
      <w:tr w:rsidR="00E51EB9" w:rsidTr="00126B35">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342" w:type="dxa"/>
            <w:vAlign w:val="center"/>
          </w:tcPr>
          <w:p w:rsidR="00E51EB9" w:rsidRPr="00121EF9" w:rsidRDefault="00126B35" w:rsidP="00121EF9">
            <w:pPr>
              <w:jc w:val="center"/>
              <w:rPr>
                <w:rFonts w:ascii="HelveticaNeueLT Std" w:hAnsi="HelveticaNeueLT Std"/>
                <w:sz w:val="21"/>
                <w:szCs w:val="21"/>
              </w:rPr>
            </w:pPr>
            <w:r>
              <w:rPr>
                <w:rFonts w:ascii="HelveticaNeueLT Std" w:hAnsi="HelveticaNeueLT Std"/>
                <w:sz w:val="21"/>
                <w:szCs w:val="21"/>
              </w:rPr>
              <w:t>POSSIBLE</w:t>
            </w:r>
          </w:p>
        </w:tc>
        <w:tc>
          <w:tcPr>
            <w:tcW w:w="971"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126B35" w:rsidP="00126B35">
            <w:pPr>
              <w:rPr>
                <w:rFonts w:ascii="HelveticaNeueLT Std" w:hAnsi="HelveticaNeueLT Std"/>
                <w:sz w:val="22"/>
                <w:szCs w:val="22"/>
              </w:rPr>
            </w:pPr>
            <w:r>
              <w:rPr>
                <w:rFonts w:ascii="HelveticaNeueLT Std" w:hAnsi="HelveticaNeueLT Std"/>
                <w:sz w:val="22"/>
                <w:szCs w:val="22"/>
              </w:rPr>
              <w:t>YES</w:t>
            </w:r>
          </w:p>
        </w:tc>
        <w:tc>
          <w:tcPr>
            <w:tcW w:w="1117" w:type="dxa"/>
            <w:vAlign w:val="center"/>
          </w:tcPr>
          <w:p w:rsidR="00E51EB9" w:rsidRDefault="00E51EB9" w:rsidP="00121EF9">
            <w:pPr>
              <w:jc w:val="center"/>
              <w:rPr>
                <w:rFonts w:ascii="HelveticaNeueLT Std" w:hAnsi="HelveticaNeueLT Std"/>
              </w:rPr>
            </w:pPr>
          </w:p>
        </w:tc>
      </w:tr>
      <w:tr w:rsidR="00E51EB9" w:rsidTr="00126B35">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342" w:type="dxa"/>
            <w:vAlign w:val="center"/>
          </w:tcPr>
          <w:p w:rsidR="00E51EB9" w:rsidRPr="00121EF9" w:rsidRDefault="00126B35" w:rsidP="00121EF9">
            <w:pPr>
              <w:jc w:val="center"/>
              <w:rPr>
                <w:rFonts w:ascii="HelveticaNeueLT Std" w:hAnsi="HelveticaNeueLT Std"/>
                <w:sz w:val="21"/>
                <w:szCs w:val="21"/>
              </w:rPr>
            </w:pPr>
            <w:r>
              <w:rPr>
                <w:rFonts w:ascii="HelveticaNeueLT Std" w:hAnsi="HelveticaNeueLT Std"/>
                <w:sz w:val="21"/>
                <w:szCs w:val="21"/>
              </w:rPr>
              <w:t>POSSIBLE</w:t>
            </w:r>
          </w:p>
        </w:tc>
        <w:tc>
          <w:tcPr>
            <w:tcW w:w="971"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126B35" w:rsidP="00121EF9">
            <w:pPr>
              <w:jc w:val="center"/>
              <w:rPr>
                <w:rFonts w:ascii="HelveticaNeueLT Std" w:hAnsi="HelveticaNeueLT Std"/>
                <w:sz w:val="22"/>
                <w:szCs w:val="22"/>
              </w:rPr>
            </w:pPr>
            <w:r>
              <w:rPr>
                <w:rFonts w:ascii="HelveticaNeueLT Std" w:hAnsi="HelveticaNeueLT Std"/>
                <w:sz w:val="22"/>
                <w:szCs w:val="22"/>
              </w:rPr>
              <w:t>YES</w:t>
            </w:r>
          </w:p>
        </w:tc>
        <w:tc>
          <w:tcPr>
            <w:tcW w:w="1117" w:type="dxa"/>
            <w:vAlign w:val="center"/>
          </w:tcPr>
          <w:p w:rsidR="00E51EB9" w:rsidRDefault="00E51EB9" w:rsidP="00121EF9">
            <w:pPr>
              <w:jc w:val="center"/>
              <w:rPr>
                <w:rFonts w:ascii="HelveticaNeueLT Std" w:hAnsi="HelveticaNeueLT Std"/>
              </w:rPr>
            </w:pPr>
          </w:p>
        </w:tc>
      </w:tr>
      <w:tr w:rsidR="00E51EB9" w:rsidTr="00126B35">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342" w:type="dxa"/>
            <w:vAlign w:val="center"/>
          </w:tcPr>
          <w:p w:rsidR="00E51EB9" w:rsidRPr="00121EF9" w:rsidRDefault="00126B35" w:rsidP="00E57D5A">
            <w:pPr>
              <w:rPr>
                <w:rFonts w:ascii="HelveticaNeueLT Std" w:hAnsi="HelveticaNeueLT Std"/>
                <w:sz w:val="21"/>
                <w:szCs w:val="21"/>
              </w:rPr>
            </w:pPr>
            <w:r>
              <w:rPr>
                <w:rFonts w:ascii="HelveticaNeueLT Std" w:hAnsi="HelveticaNeueLT Std"/>
                <w:sz w:val="21"/>
                <w:szCs w:val="21"/>
              </w:rPr>
              <w:t>NO</w:t>
            </w:r>
          </w:p>
        </w:tc>
        <w:tc>
          <w:tcPr>
            <w:tcW w:w="971"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126B35" w:rsidP="00E57D5A">
            <w:pP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E57D5A">
            <w:pPr>
              <w:rPr>
                <w:rFonts w:ascii="HelveticaNeueLT Std" w:hAnsi="HelveticaNeueLT Std"/>
              </w:rPr>
            </w:pPr>
          </w:p>
        </w:tc>
      </w:tr>
      <w:tr w:rsidR="00E51EB9" w:rsidTr="00126B35">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342" w:type="dxa"/>
            <w:tcBorders>
              <w:bottom w:val="single" w:sz="4" w:space="0" w:color="auto"/>
            </w:tcBorders>
            <w:vAlign w:val="center"/>
          </w:tcPr>
          <w:p w:rsidR="00E51EB9" w:rsidRPr="00121EF9" w:rsidRDefault="00126B35" w:rsidP="00121EF9">
            <w:pPr>
              <w:jc w:val="center"/>
              <w:rPr>
                <w:rFonts w:ascii="HelveticaNeueLT Std" w:hAnsi="HelveticaNeueLT Std"/>
                <w:sz w:val="21"/>
                <w:szCs w:val="21"/>
              </w:rPr>
            </w:pPr>
            <w:r>
              <w:rPr>
                <w:rFonts w:ascii="HelveticaNeueLT Std" w:hAnsi="HelveticaNeueLT Std"/>
                <w:sz w:val="21"/>
                <w:szCs w:val="21"/>
              </w:rPr>
              <w:t>POSSIBLE</w:t>
            </w:r>
          </w:p>
        </w:tc>
        <w:tc>
          <w:tcPr>
            <w:tcW w:w="971"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51EB9" w:rsidRPr="00324FDD" w:rsidRDefault="00126B35" w:rsidP="00121EF9">
            <w:pPr>
              <w:jc w:val="center"/>
              <w:rPr>
                <w:rFonts w:ascii="HelveticaNeueLT Std" w:hAnsi="HelveticaNeueLT Std"/>
                <w:sz w:val="22"/>
                <w:szCs w:val="22"/>
              </w:rPr>
            </w:pPr>
            <w:r>
              <w:rPr>
                <w:rFonts w:ascii="HelveticaNeueLT Std" w:hAnsi="HelveticaNeueLT Std"/>
                <w:sz w:val="22"/>
                <w:szCs w:val="22"/>
              </w:rPr>
              <w:t>YES</w:t>
            </w:r>
          </w:p>
        </w:tc>
        <w:tc>
          <w:tcPr>
            <w:tcW w:w="1117" w:type="dxa"/>
            <w:tcBorders>
              <w:bottom w:val="single" w:sz="4" w:space="0" w:color="auto"/>
            </w:tcBorders>
            <w:vAlign w:val="center"/>
          </w:tcPr>
          <w:p w:rsidR="00E51EB9" w:rsidRDefault="00E51EB9" w:rsidP="00121EF9">
            <w:pPr>
              <w:jc w:val="center"/>
              <w:rPr>
                <w:rFonts w:ascii="HelveticaNeueLT Std" w:hAnsi="HelveticaNeueLT Std"/>
              </w:rPr>
            </w:pPr>
          </w:p>
        </w:tc>
      </w:tr>
      <w:tr w:rsidR="00324FDD" w:rsidTr="00126B35">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342"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p w:rsidR="00324FDD" w:rsidRPr="00121EF9" w:rsidRDefault="00126B35" w:rsidP="00121EF9">
            <w:pPr>
              <w:jc w:val="center"/>
              <w:rPr>
                <w:rFonts w:ascii="HelveticaNeueLT Std" w:hAnsi="HelveticaNeueLT Std"/>
                <w:sz w:val="21"/>
                <w:szCs w:val="21"/>
              </w:rPr>
            </w:pPr>
            <w:r>
              <w:rPr>
                <w:rFonts w:ascii="HelveticaNeueLT Std" w:hAnsi="HelveticaNeueLT Std"/>
                <w:sz w:val="21"/>
                <w:szCs w:val="21"/>
              </w:rPr>
              <w:t>NO</w:t>
            </w:r>
          </w:p>
        </w:tc>
        <w:tc>
          <w:tcPr>
            <w:tcW w:w="971"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126B35" w:rsidP="00121EF9">
            <w:pPr>
              <w:jc w:val="center"/>
              <w:rPr>
                <w:rFonts w:ascii="HelveticaNeueLT Std" w:hAnsi="HelveticaNeueLT Std"/>
              </w:rPr>
            </w:pPr>
            <w:r>
              <w:rPr>
                <w:rFonts w:ascii="HelveticaNeueLT Std" w:hAnsi="HelveticaNeueLT Std"/>
              </w:rPr>
              <w:t>NO</w:t>
            </w:r>
          </w:p>
        </w:tc>
        <w:tc>
          <w:tcPr>
            <w:tcW w:w="1117" w:type="dxa"/>
            <w:tcBorders>
              <w:left w:val="single" w:sz="6" w:space="0" w:color="auto"/>
              <w:right w:val="single" w:sz="4" w:space="0" w:color="auto"/>
            </w:tcBorders>
            <w:vAlign w:val="center"/>
          </w:tcPr>
          <w:p w:rsidR="00324FDD" w:rsidRDefault="00324FDD" w:rsidP="00121EF9">
            <w:pPr>
              <w:jc w:val="center"/>
              <w:rPr>
                <w:rFonts w:ascii="HelveticaNeueLT Std" w:hAnsi="HelveticaNeueLT Std"/>
              </w:rPr>
            </w:pPr>
          </w:p>
        </w:tc>
      </w:tr>
      <w:tr w:rsidR="00E57D5A" w:rsidTr="00126B35">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342" w:type="dxa"/>
            <w:tcBorders>
              <w:left w:val="single" w:sz="6" w:space="0" w:color="auto"/>
              <w:right w:val="single" w:sz="6" w:space="0" w:color="auto"/>
            </w:tcBorders>
            <w:vAlign w:val="center"/>
          </w:tcPr>
          <w:p w:rsidR="00E57D5A" w:rsidRPr="00121EF9" w:rsidRDefault="00126B35" w:rsidP="00061C26">
            <w:pPr>
              <w:jc w:val="center"/>
              <w:rPr>
                <w:rFonts w:ascii="HelveticaNeueLT Std" w:hAnsi="HelveticaNeueLT Std"/>
                <w:sz w:val="21"/>
                <w:szCs w:val="21"/>
              </w:rPr>
            </w:pPr>
            <w:r>
              <w:rPr>
                <w:rFonts w:ascii="HelveticaNeueLT Std" w:hAnsi="HelveticaNeueLT Std"/>
                <w:sz w:val="21"/>
                <w:szCs w:val="21"/>
              </w:rPr>
              <w:t>YES</w:t>
            </w:r>
          </w:p>
        </w:tc>
        <w:tc>
          <w:tcPr>
            <w:tcW w:w="971"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121EF9" w:rsidRDefault="00E57D5A" w:rsidP="00061C26">
            <w:pPr>
              <w:rPr>
                <w:rFonts w:ascii="HelveticaNeueLT Std" w:hAnsi="HelveticaNeueLT Std"/>
                <w:sz w:val="21"/>
                <w:szCs w:val="21"/>
              </w:rPr>
            </w:pPr>
          </w:p>
          <w:p w:rsidR="00E57D5A" w:rsidRPr="00121EF9" w:rsidRDefault="00126B35" w:rsidP="00E57D5A">
            <w:pPr>
              <w:rPr>
                <w:rFonts w:ascii="HelveticaNeueLT Std" w:hAnsi="HelveticaNeueLT Std"/>
                <w:sz w:val="21"/>
                <w:szCs w:val="21"/>
              </w:rPr>
            </w:pPr>
            <w:r>
              <w:rPr>
                <w:rFonts w:ascii="HelveticaNeueLT Std" w:hAnsi="HelveticaNeueLT Std"/>
                <w:sz w:val="21"/>
                <w:szCs w:val="21"/>
              </w:rPr>
              <w:t>NO</w:t>
            </w:r>
          </w:p>
        </w:tc>
        <w:tc>
          <w:tcPr>
            <w:tcW w:w="1117" w:type="dxa"/>
            <w:tcBorders>
              <w:left w:val="single" w:sz="6"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r w:rsidR="00E57D5A" w:rsidTr="00126B35">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342" w:type="dxa"/>
            <w:tcBorders>
              <w:left w:val="single" w:sz="6" w:space="0" w:color="auto"/>
              <w:bottom w:val="single" w:sz="4" w:space="0" w:color="auto"/>
              <w:right w:val="single" w:sz="6" w:space="0" w:color="auto"/>
            </w:tcBorders>
            <w:vAlign w:val="center"/>
          </w:tcPr>
          <w:p w:rsidR="00E57D5A" w:rsidRPr="00121EF9" w:rsidRDefault="00126B35" w:rsidP="00061C26">
            <w:pPr>
              <w:jc w:val="center"/>
              <w:rPr>
                <w:rFonts w:ascii="HelveticaNeueLT Std" w:hAnsi="HelveticaNeueLT Std"/>
                <w:sz w:val="21"/>
                <w:szCs w:val="21"/>
              </w:rPr>
            </w:pPr>
            <w:r>
              <w:rPr>
                <w:rFonts w:ascii="HelveticaNeueLT Std" w:hAnsi="HelveticaNeueLT Std"/>
                <w:sz w:val="21"/>
                <w:szCs w:val="21"/>
              </w:rPr>
              <w:t>YES</w:t>
            </w:r>
          </w:p>
        </w:tc>
        <w:tc>
          <w:tcPr>
            <w:tcW w:w="971"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Pr="00121EF9" w:rsidRDefault="00126B35" w:rsidP="00061C26">
            <w:pPr>
              <w:rPr>
                <w:rFonts w:ascii="HelveticaNeueLT Std" w:hAnsi="HelveticaNeueLT Std"/>
                <w:sz w:val="21"/>
                <w:szCs w:val="21"/>
              </w:rPr>
            </w:pPr>
            <w:r>
              <w:rPr>
                <w:rFonts w:ascii="HelveticaNeueLT Std" w:hAnsi="HelveticaNeueLT Std"/>
                <w:sz w:val="21"/>
                <w:szCs w:val="21"/>
              </w:rPr>
              <w:t>YES</w:t>
            </w:r>
          </w:p>
        </w:tc>
        <w:tc>
          <w:tcPr>
            <w:tcW w:w="1117" w:type="dxa"/>
            <w:tcBorders>
              <w:left w:val="single" w:sz="6" w:space="0" w:color="auto"/>
              <w:bottom w:val="single" w:sz="4"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305"/>
        <w:gridCol w:w="963"/>
      </w:tblGrid>
      <w:tr w:rsidR="00E51EB9" w:rsidRPr="00ED280B" w:rsidTr="00126B35">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305"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963"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6B35">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126B35"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305" w:type="dxa"/>
            <w:vAlign w:val="center"/>
          </w:tcPr>
          <w:p w:rsidR="000B475D" w:rsidRPr="00324FDD" w:rsidRDefault="00126B35" w:rsidP="00121EF9">
            <w:pPr>
              <w:jc w:val="center"/>
              <w:rPr>
                <w:rFonts w:ascii="HelveticaNeueLT Std" w:hAnsi="HelveticaNeueLT Std"/>
                <w:sz w:val="22"/>
                <w:szCs w:val="22"/>
              </w:rPr>
            </w:pPr>
            <w:r>
              <w:rPr>
                <w:rFonts w:ascii="HelveticaNeueLT Std" w:hAnsi="HelveticaNeueLT Std"/>
                <w:sz w:val="22"/>
                <w:szCs w:val="22"/>
              </w:rPr>
              <w:t>NO</w:t>
            </w:r>
          </w:p>
        </w:tc>
        <w:tc>
          <w:tcPr>
            <w:tcW w:w="963" w:type="dxa"/>
            <w:vAlign w:val="center"/>
          </w:tcPr>
          <w:p w:rsidR="000B475D" w:rsidRPr="00324FDD" w:rsidRDefault="000B475D" w:rsidP="00121EF9">
            <w:pPr>
              <w:jc w:val="center"/>
              <w:rPr>
                <w:rFonts w:ascii="HelveticaNeueLT Std" w:hAnsi="HelveticaNeueLT Std"/>
                <w:sz w:val="22"/>
                <w:szCs w:val="22"/>
              </w:rPr>
            </w:pPr>
          </w:p>
        </w:tc>
      </w:tr>
      <w:tr w:rsidR="000B475D" w:rsidTr="00126B35">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126B35" w:rsidP="00121EF9">
            <w:pPr>
              <w:jc w:val="center"/>
              <w:rPr>
                <w:rFonts w:ascii="HelveticaNeueLT Std" w:hAnsi="HelveticaNeueLT Std"/>
                <w:sz w:val="21"/>
                <w:szCs w:val="21"/>
              </w:rPr>
            </w:pPr>
            <w:r>
              <w:rPr>
                <w:rFonts w:ascii="HelveticaNeueLT Std" w:hAnsi="HelveticaNeueLT Std"/>
                <w:sz w:val="21"/>
                <w:szCs w:val="21"/>
              </w:rPr>
              <w:t>YES</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305" w:type="dxa"/>
            <w:vAlign w:val="center"/>
          </w:tcPr>
          <w:p w:rsidR="000B475D" w:rsidRPr="00324FDD" w:rsidRDefault="00126B35" w:rsidP="00121EF9">
            <w:pPr>
              <w:jc w:val="center"/>
              <w:rPr>
                <w:rFonts w:ascii="HelveticaNeueLT Std" w:hAnsi="HelveticaNeueLT Std"/>
                <w:sz w:val="22"/>
                <w:szCs w:val="22"/>
              </w:rPr>
            </w:pPr>
            <w:r>
              <w:rPr>
                <w:rFonts w:ascii="HelveticaNeueLT Std" w:hAnsi="HelveticaNeueLT Std"/>
                <w:sz w:val="22"/>
                <w:szCs w:val="22"/>
              </w:rPr>
              <w:t>POSSIBLE</w:t>
            </w:r>
          </w:p>
        </w:tc>
        <w:tc>
          <w:tcPr>
            <w:tcW w:w="963" w:type="dxa"/>
            <w:vAlign w:val="center"/>
          </w:tcPr>
          <w:p w:rsidR="000B475D" w:rsidRPr="00324FDD" w:rsidRDefault="000B475D" w:rsidP="00121EF9">
            <w:pPr>
              <w:jc w:val="center"/>
              <w:rPr>
                <w:rFonts w:ascii="HelveticaNeueLT Std" w:hAnsi="HelveticaNeueLT Std"/>
                <w:sz w:val="22"/>
                <w:szCs w:val="22"/>
              </w:rPr>
            </w:pPr>
          </w:p>
        </w:tc>
      </w:tr>
      <w:tr w:rsidR="000B475D" w:rsidTr="00126B35">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126B35"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305" w:type="dxa"/>
            <w:vAlign w:val="center"/>
          </w:tcPr>
          <w:p w:rsidR="000B475D" w:rsidRPr="00324FDD" w:rsidRDefault="00126B35" w:rsidP="00121EF9">
            <w:pPr>
              <w:jc w:val="center"/>
              <w:rPr>
                <w:rFonts w:ascii="HelveticaNeueLT Std" w:hAnsi="HelveticaNeueLT Std"/>
                <w:sz w:val="22"/>
                <w:szCs w:val="22"/>
              </w:rPr>
            </w:pPr>
            <w:r>
              <w:rPr>
                <w:rFonts w:ascii="HelveticaNeueLT Std" w:hAnsi="HelveticaNeueLT Std"/>
                <w:sz w:val="22"/>
                <w:szCs w:val="22"/>
              </w:rPr>
              <w:t>YES</w:t>
            </w:r>
          </w:p>
        </w:tc>
        <w:tc>
          <w:tcPr>
            <w:tcW w:w="963"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5D72F4" w:rsidRDefault="00126B35" w:rsidP="00E57D5A">
            <w:pPr>
              <w:spacing w:before="120" w:after="120"/>
              <w:rPr>
                <w:color w:val="000000" w:themeColor="text1"/>
              </w:rPr>
            </w:pPr>
            <w:r>
              <w:rPr>
                <w:color w:val="000000" w:themeColor="text1"/>
              </w:rPr>
              <w:t>NA</w:t>
            </w:r>
            <w:bookmarkStart w:id="0" w:name="_GoBack"/>
            <w:bookmarkEnd w:id="0"/>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5D72F4" w:rsidRDefault="00126B35" w:rsidP="00E57D5A">
            <w:pPr>
              <w:spacing w:before="120" w:after="120"/>
              <w:rPr>
                <w:color w:val="000000" w:themeColor="text1"/>
              </w:rPr>
            </w:pPr>
            <w:r>
              <w:rPr>
                <w:color w:val="000000" w:themeColor="text1"/>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5D72F4" w:rsidRDefault="00126B35" w:rsidP="00E57D5A">
            <w:pPr>
              <w:spacing w:before="120" w:after="120"/>
              <w:rPr>
                <w:color w:val="000000" w:themeColor="text1"/>
              </w:rPr>
            </w:pPr>
            <w:r>
              <w:rPr>
                <w:color w:val="000000" w:themeColor="text1"/>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5D72F4" w:rsidRDefault="00126B35" w:rsidP="00E57D5A">
            <w:pPr>
              <w:spacing w:before="120" w:after="120"/>
              <w:rPr>
                <w:color w:val="000000" w:themeColor="text1"/>
              </w:rPr>
            </w:pPr>
            <w:r>
              <w:rPr>
                <w:color w:val="000000" w:themeColor="text1"/>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5D72F4" w:rsidRDefault="00126B35" w:rsidP="00E57D5A">
            <w:pPr>
              <w:spacing w:before="120" w:after="120"/>
              <w:rPr>
                <w:color w:val="000000" w:themeColor="text1"/>
              </w:rPr>
            </w:pPr>
            <w:r>
              <w:rPr>
                <w:color w:val="000000" w:themeColor="text1"/>
              </w:rPr>
              <w:t>NO</w:t>
            </w: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F57430" w:rsidRDefault="00126B35" w:rsidP="00E57D5A">
            <w:pPr>
              <w:pStyle w:val="Heading2"/>
              <w:spacing w:before="120" w:after="120"/>
              <w:ind w:left="0" w:firstLine="0"/>
              <w:rPr>
                <w:color w:val="FF0000"/>
                <w:szCs w:val="24"/>
              </w:rPr>
            </w:pPr>
            <w:r>
              <w:rPr>
                <w:color w:val="FF0000"/>
                <w:szCs w:val="24"/>
              </w:rPr>
              <w:t>NO</w:t>
            </w: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F93" w:rsidRDefault="00C84F93">
      <w:r>
        <w:separator/>
      </w:r>
    </w:p>
  </w:endnote>
  <w:endnote w:type="continuationSeparator" w:id="0">
    <w:p w:rsidR="00C84F93" w:rsidRDefault="00C8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F93" w:rsidRDefault="00C84F93">
      <w:r>
        <w:separator/>
      </w:r>
    </w:p>
  </w:footnote>
  <w:footnote w:type="continuationSeparator" w:id="0">
    <w:p w:rsidR="00C84F93" w:rsidRDefault="00C8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56" w:rsidRDefault="002553C5">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rsidR="00DD0656">
      <w:tab/>
    </w:r>
    <w:r w:rsidR="00DD065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EE09DB"/>
    <w:multiLevelType w:val="hybridMultilevel"/>
    <w:tmpl w:val="5ACE1472"/>
    <w:lvl w:ilvl="0" w:tplc="D82484DA">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5"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473F35"/>
    <w:multiLevelType w:val="singleLevel"/>
    <w:tmpl w:val="0809000F"/>
    <w:lvl w:ilvl="0">
      <w:start w:val="1"/>
      <w:numFmt w:val="decimal"/>
      <w:lvlText w:val="%1."/>
      <w:lvlJc w:val="left"/>
      <w:pPr>
        <w:tabs>
          <w:tab w:val="num" w:pos="720"/>
        </w:tabs>
        <w:ind w:left="720" w:hanging="360"/>
      </w:pPr>
    </w:lvl>
  </w:abstractNum>
  <w:abstractNum w:abstractNumId="7" w15:restartNumberingAfterBreak="0">
    <w:nsid w:val="2F6919CB"/>
    <w:multiLevelType w:val="hybridMultilevel"/>
    <w:tmpl w:val="8CA642C8"/>
    <w:lvl w:ilvl="0" w:tplc="D82484DA">
      <w:start w:val="2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3B4D26"/>
    <w:multiLevelType w:val="hybridMultilevel"/>
    <w:tmpl w:val="FA2C04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491E89"/>
    <w:multiLevelType w:val="hybridMultilevel"/>
    <w:tmpl w:val="6226D55E"/>
    <w:lvl w:ilvl="0" w:tplc="D82484DA">
      <w:start w:val="1"/>
      <w:numFmt w:val="decimal"/>
      <w:lvlText w:val="%1."/>
      <w:lvlJc w:val="left"/>
      <w:pPr>
        <w:tabs>
          <w:tab w:val="num" w:pos="720"/>
        </w:tabs>
        <w:ind w:left="720" w:hanging="360"/>
      </w:pPr>
      <w:rPr>
        <w:rFonts w:cs="Times New Roman"/>
        <w:b w:val="0"/>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0811B4"/>
    <w:multiLevelType w:val="hybridMultilevel"/>
    <w:tmpl w:val="3C4A3644"/>
    <w:lvl w:ilvl="0" w:tplc="D82484DA">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3"/>
  </w:num>
  <w:num w:numId="4">
    <w:abstractNumId w:val="2"/>
  </w:num>
  <w:num w:numId="5">
    <w:abstractNumId w:val="12"/>
  </w:num>
  <w:num w:numId="6">
    <w:abstractNumId w:val="9"/>
  </w:num>
  <w:num w:numId="7">
    <w:abstractNumId w:val="1"/>
  </w:num>
  <w:num w:numId="8">
    <w:abstractNumId w:val="11"/>
  </w:num>
  <w:num w:numId="9">
    <w:abstractNumId w:val="0"/>
  </w:num>
  <w:num w:numId="10">
    <w:abstractNumId w:val="4"/>
  </w:num>
  <w:num w:numId="11">
    <w:abstractNumId w:val="15"/>
  </w:num>
  <w:num w:numId="12">
    <w:abstractNumId w:val="4"/>
  </w:num>
  <w:num w:numId="13">
    <w:abstractNumId w:val="17"/>
  </w:num>
  <w:num w:numId="14">
    <w:abstractNumId w:val="14"/>
  </w:num>
  <w:num w:numId="15">
    <w:abstractNumId w:val="6"/>
  </w:num>
  <w:num w:numId="16">
    <w:abstractNumId w:val="3"/>
  </w:num>
  <w:num w:numId="17">
    <w:abstractNumId w:val="16"/>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53A11"/>
    <w:rsid w:val="00061C26"/>
    <w:rsid w:val="00072CB2"/>
    <w:rsid w:val="000A4174"/>
    <w:rsid w:val="000B475D"/>
    <w:rsid w:val="00112BA1"/>
    <w:rsid w:val="00115D78"/>
    <w:rsid w:val="00121EF9"/>
    <w:rsid w:val="00126B35"/>
    <w:rsid w:val="00140E79"/>
    <w:rsid w:val="0015011A"/>
    <w:rsid w:val="00172278"/>
    <w:rsid w:val="00176EE5"/>
    <w:rsid w:val="00184B4C"/>
    <w:rsid w:val="001D0FA9"/>
    <w:rsid w:val="001D51F2"/>
    <w:rsid w:val="001F1041"/>
    <w:rsid w:val="00215FFC"/>
    <w:rsid w:val="002223F4"/>
    <w:rsid w:val="002342ED"/>
    <w:rsid w:val="002553C5"/>
    <w:rsid w:val="0026479B"/>
    <w:rsid w:val="00266ACD"/>
    <w:rsid w:val="002700DC"/>
    <w:rsid w:val="00296C91"/>
    <w:rsid w:val="002A0406"/>
    <w:rsid w:val="002A7D00"/>
    <w:rsid w:val="002B4102"/>
    <w:rsid w:val="002B4DFF"/>
    <w:rsid w:val="002B7D76"/>
    <w:rsid w:val="002E15B4"/>
    <w:rsid w:val="002E279B"/>
    <w:rsid w:val="002E7B93"/>
    <w:rsid w:val="003201E8"/>
    <w:rsid w:val="00321A0E"/>
    <w:rsid w:val="00324FDD"/>
    <w:rsid w:val="00326619"/>
    <w:rsid w:val="0035665B"/>
    <w:rsid w:val="00357F14"/>
    <w:rsid w:val="00374BAE"/>
    <w:rsid w:val="003A18C3"/>
    <w:rsid w:val="003A6C3A"/>
    <w:rsid w:val="00474C6D"/>
    <w:rsid w:val="00481007"/>
    <w:rsid w:val="004867D0"/>
    <w:rsid w:val="004C7C0A"/>
    <w:rsid w:val="004E46BD"/>
    <w:rsid w:val="00511C96"/>
    <w:rsid w:val="0051574D"/>
    <w:rsid w:val="00515EDC"/>
    <w:rsid w:val="00554A15"/>
    <w:rsid w:val="00563203"/>
    <w:rsid w:val="005A0B09"/>
    <w:rsid w:val="005A2272"/>
    <w:rsid w:val="005C49EF"/>
    <w:rsid w:val="005D72F4"/>
    <w:rsid w:val="005E2E5E"/>
    <w:rsid w:val="005E49C7"/>
    <w:rsid w:val="005F4331"/>
    <w:rsid w:val="006101FD"/>
    <w:rsid w:val="00627CB7"/>
    <w:rsid w:val="0065369D"/>
    <w:rsid w:val="00696FD3"/>
    <w:rsid w:val="006A1ED1"/>
    <w:rsid w:val="006A21C7"/>
    <w:rsid w:val="006C15A0"/>
    <w:rsid w:val="006E15AE"/>
    <w:rsid w:val="00704A57"/>
    <w:rsid w:val="0072335D"/>
    <w:rsid w:val="0076592D"/>
    <w:rsid w:val="007D5AEA"/>
    <w:rsid w:val="007D68F6"/>
    <w:rsid w:val="007F73E9"/>
    <w:rsid w:val="0089011D"/>
    <w:rsid w:val="008D17A6"/>
    <w:rsid w:val="008D4095"/>
    <w:rsid w:val="00924BF5"/>
    <w:rsid w:val="00940F8B"/>
    <w:rsid w:val="00946FFB"/>
    <w:rsid w:val="00953FB8"/>
    <w:rsid w:val="00961873"/>
    <w:rsid w:val="0096758C"/>
    <w:rsid w:val="00972B07"/>
    <w:rsid w:val="009848A4"/>
    <w:rsid w:val="009978B8"/>
    <w:rsid w:val="009A1294"/>
    <w:rsid w:val="009B29F2"/>
    <w:rsid w:val="009C164B"/>
    <w:rsid w:val="009F0F19"/>
    <w:rsid w:val="00A124A7"/>
    <w:rsid w:val="00AD4F2B"/>
    <w:rsid w:val="00AD6AB3"/>
    <w:rsid w:val="00AE3A9E"/>
    <w:rsid w:val="00AE743F"/>
    <w:rsid w:val="00AF528D"/>
    <w:rsid w:val="00B0485E"/>
    <w:rsid w:val="00B31414"/>
    <w:rsid w:val="00B4139E"/>
    <w:rsid w:val="00B63A30"/>
    <w:rsid w:val="00B66C7D"/>
    <w:rsid w:val="00B66EF8"/>
    <w:rsid w:val="00B91EB6"/>
    <w:rsid w:val="00B959E2"/>
    <w:rsid w:val="00BE2ADF"/>
    <w:rsid w:val="00BE7458"/>
    <w:rsid w:val="00C109EB"/>
    <w:rsid w:val="00C30337"/>
    <w:rsid w:val="00C43164"/>
    <w:rsid w:val="00C61731"/>
    <w:rsid w:val="00C84F93"/>
    <w:rsid w:val="00C9154C"/>
    <w:rsid w:val="00C97B8C"/>
    <w:rsid w:val="00CB7CD0"/>
    <w:rsid w:val="00CE3813"/>
    <w:rsid w:val="00CF0724"/>
    <w:rsid w:val="00D13517"/>
    <w:rsid w:val="00D52B39"/>
    <w:rsid w:val="00D543B0"/>
    <w:rsid w:val="00D74EC9"/>
    <w:rsid w:val="00D87BE5"/>
    <w:rsid w:val="00D90E17"/>
    <w:rsid w:val="00DB0416"/>
    <w:rsid w:val="00DC56F1"/>
    <w:rsid w:val="00DD0656"/>
    <w:rsid w:val="00DE1A76"/>
    <w:rsid w:val="00E34A97"/>
    <w:rsid w:val="00E40740"/>
    <w:rsid w:val="00E4129E"/>
    <w:rsid w:val="00E469EE"/>
    <w:rsid w:val="00E51EB9"/>
    <w:rsid w:val="00E57D5A"/>
    <w:rsid w:val="00E57DA5"/>
    <w:rsid w:val="00E65BB0"/>
    <w:rsid w:val="00E65E25"/>
    <w:rsid w:val="00E82221"/>
    <w:rsid w:val="00EA1069"/>
    <w:rsid w:val="00ED10D7"/>
    <w:rsid w:val="00ED280B"/>
    <w:rsid w:val="00EF284C"/>
    <w:rsid w:val="00EF51E2"/>
    <w:rsid w:val="00F1469B"/>
    <w:rsid w:val="00F57430"/>
    <w:rsid w:val="00F7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25898F"/>
  <w15:docId w15:val="{F07F28E6-93EE-4864-9354-F9185AE9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styleId="BodyText">
    <w:name w:val="Body Text"/>
    <w:basedOn w:val="Normal"/>
    <w:link w:val="BodyTextChar"/>
    <w:rsid w:val="006101FD"/>
    <w:pPr>
      <w:jc w:val="both"/>
    </w:pPr>
    <w:rPr>
      <w:rFonts w:ascii="Arial" w:hAnsi="Arial"/>
      <w:szCs w:val="20"/>
      <w:lang w:eastAsia="en-US"/>
    </w:rPr>
  </w:style>
  <w:style w:type="character" w:customStyle="1" w:styleId="BodyTextChar">
    <w:name w:val="Body Text Char"/>
    <w:basedOn w:val="DefaultParagraphFont"/>
    <w:link w:val="BodyText"/>
    <w:uiPriority w:val="99"/>
    <w:rsid w:val="006101F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2872">
      <w:bodyDiv w:val="1"/>
      <w:marLeft w:val="0"/>
      <w:marRight w:val="0"/>
      <w:marTop w:val="0"/>
      <w:marBottom w:val="0"/>
      <w:divBdr>
        <w:top w:val="none" w:sz="0" w:space="0" w:color="auto"/>
        <w:left w:val="none" w:sz="0" w:space="0" w:color="auto"/>
        <w:bottom w:val="none" w:sz="0" w:space="0" w:color="auto"/>
        <w:right w:val="none" w:sz="0" w:space="0" w:color="auto"/>
      </w:divBdr>
    </w:div>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380EF-6428-4068-A6CE-F4553BC1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10499F49.dotm</Template>
  <TotalTime>31</TotalTime>
  <Pages>7</Pages>
  <Words>1769</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Pydiah Smeeta</cp:lastModifiedBy>
  <cp:revision>4</cp:revision>
  <cp:lastPrinted>2016-04-19T15:02:00Z</cp:lastPrinted>
  <dcterms:created xsi:type="dcterms:W3CDTF">2017-11-08T10:43:00Z</dcterms:created>
  <dcterms:modified xsi:type="dcterms:W3CDTF">2017-11-08T11:29:00Z</dcterms:modified>
</cp:coreProperties>
</file>