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Pr="00ED280B" w:rsidRDefault="006E15AE" w:rsidP="00ED280B">
      <w:pPr>
        <w:spacing w:before="120" w:after="240"/>
        <w:jc w:val="center"/>
        <w:rPr>
          <w:rFonts w:ascii="HelveticaNeueLT Std" w:hAnsi="HelveticaNeueLT Std"/>
          <w:sz w:val="48"/>
          <w:szCs w:val="48"/>
        </w:rPr>
      </w:pPr>
      <w:r w:rsidRPr="006E15AE">
        <w:rPr>
          <w:rFonts w:ascii="HelveticaNeueLT Std" w:hAnsi="HelveticaNeueLT Std"/>
          <w:sz w:val="48"/>
          <w:szCs w:val="48"/>
        </w:rPr>
        <w:t>Job Profile</w:t>
      </w:r>
      <w:r w:rsidR="00177A9D">
        <w:rPr>
          <w:rFonts w:ascii="HelveticaNeueLT Std" w:hAnsi="HelveticaNeueLT Std"/>
          <w:sz w:val="48"/>
          <w:szCs w:val="48"/>
        </w:rPr>
        <w:t xml:space="preserve"> </w:t>
      </w:r>
    </w:p>
    <w:tbl>
      <w:tblPr>
        <w:tblStyle w:val="TableGrid"/>
        <w:tblW w:w="0" w:type="auto"/>
        <w:jc w:val="center"/>
        <w:tblLook w:val="04A0" w:firstRow="1" w:lastRow="0" w:firstColumn="1" w:lastColumn="0" w:noHBand="0" w:noVBand="1"/>
      </w:tblPr>
      <w:tblGrid>
        <w:gridCol w:w="1951"/>
        <w:gridCol w:w="7903"/>
      </w:tblGrid>
      <w:tr w:rsidR="006E15AE" w:rsidRPr="00ED280B" w:rsidTr="00AF528D">
        <w:trPr>
          <w:trHeight w:val="397"/>
          <w:jc w:val="center"/>
        </w:trPr>
        <w:tc>
          <w:tcPr>
            <w:tcW w:w="9854" w:type="dxa"/>
            <w:gridSpan w:val="2"/>
            <w:shd w:val="clear" w:color="auto" w:fill="D9D9D9" w:themeFill="background1" w:themeFillShade="D9"/>
            <w:vAlign w:val="center"/>
          </w:tcPr>
          <w:p w:rsidR="006E15AE" w:rsidRPr="00ED280B" w:rsidRDefault="0035665B" w:rsidP="00AF528D">
            <w:pPr>
              <w:rPr>
                <w:rFonts w:ascii="HelveticaNeueLT Std" w:hAnsi="HelveticaNeueLT Std"/>
                <w:sz w:val="22"/>
                <w:szCs w:val="22"/>
              </w:rPr>
            </w:pPr>
            <w:r w:rsidRPr="00ED280B">
              <w:rPr>
                <w:rFonts w:ascii="HelveticaNeueLT Std" w:hAnsi="HelveticaNeueLT Std"/>
                <w:sz w:val="22"/>
                <w:szCs w:val="22"/>
              </w:rPr>
              <w:t>Position Details</w:t>
            </w:r>
          </w:p>
        </w:tc>
      </w:tr>
      <w:tr w:rsidR="006E15AE" w:rsidRPr="00ED280B" w:rsidTr="00AF528D">
        <w:trPr>
          <w:trHeight w:val="397"/>
          <w:jc w:val="center"/>
        </w:trPr>
        <w:tc>
          <w:tcPr>
            <w:tcW w:w="1951" w:type="dxa"/>
            <w:vAlign w:val="center"/>
          </w:tcPr>
          <w:p w:rsidR="006E15AE" w:rsidRPr="00ED280B" w:rsidRDefault="00AF528D" w:rsidP="00AF528D">
            <w:pPr>
              <w:rPr>
                <w:rFonts w:ascii="HelveticaNeueLT Std" w:hAnsi="HelveticaNeueLT Std"/>
                <w:sz w:val="22"/>
                <w:szCs w:val="22"/>
              </w:rPr>
            </w:pPr>
            <w:r w:rsidRPr="00ED280B">
              <w:rPr>
                <w:rFonts w:ascii="HelveticaNeueLT Std" w:hAnsi="HelveticaNeueLT Std"/>
                <w:sz w:val="22"/>
                <w:szCs w:val="22"/>
              </w:rPr>
              <w:t>Post</w:t>
            </w:r>
          </w:p>
        </w:tc>
        <w:tc>
          <w:tcPr>
            <w:tcW w:w="7903" w:type="dxa"/>
            <w:vAlign w:val="center"/>
          </w:tcPr>
          <w:p w:rsidR="006E15AE" w:rsidRPr="00ED280B" w:rsidRDefault="00C61C5A" w:rsidP="00061C26">
            <w:pPr>
              <w:rPr>
                <w:rFonts w:ascii="HelveticaNeueLT Std" w:hAnsi="HelveticaNeueLT Std"/>
                <w:sz w:val="22"/>
                <w:szCs w:val="22"/>
              </w:rPr>
            </w:pPr>
            <w:bookmarkStart w:id="0" w:name="_GoBack"/>
            <w:bookmarkEnd w:id="0"/>
            <w:r>
              <w:rPr>
                <w:rFonts w:ascii="HelveticaNeueLT Std" w:hAnsi="HelveticaNeueLT Std"/>
                <w:sz w:val="22"/>
                <w:szCs w:val="22"/>
              </w:rPr>
              <w:t>Lead Commissioner</w:t>
            </w:r>
            <w:r w:rsidR="00945CA1">
              <w:rPr>
                <w:rFonts w:ascii="HelveticaNeueLT Std" w:hAnsi="HelveticaNeueLT Std"/>
                <w:sz w:val="22"/>
                <w:szCs w:val="22"/>
              </w:rPr>
              <w:t xml:space="preserve"> LD Autism</w:t>
            </w:r>
          </w:p>
        </w:tc>
      </w:tr>
      <w:tr w:rsidR="00924BF5" w:rsidRPr="00ED280B" w:rsidTr="00AF528D">
        <w:trPr>
          <w:trHeight w:val="397"/>
          <w:jc w:val="center"/>
        </w:trPr>
        <w:tc>
          <w:tcPr>
            <w:tcW w:w="1951" w:type="dxa"/>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Service Area</w:t>
            </w:r>
          </w:p>
        </w:tc>
        <w:tc>
          <w:tcPr>
            <w:tcW w:w="7903" w:type="dxa"/>
            <w:vAlign w:val="center"/>
          </w:tcPr>
          <w:p w:rsidR="00924BF5" w:rsidRPr="00ED280B" w:rsidRDefault="00C61C5A" w:rsidP="00AF528D">
            <w:pPr>
              <w:rPr>
                <w:rFonts w:ascii="HelveticaNeueLT Std" w:hAnsi="HelveticaNeueLT Std"/>
                <w:color w:val="000000" w:themeColor="text1"/>
                <w:sz w:val="22"/>
                <w:szCs w:val="22"/>
              </w:rPr>
            </w:pPr>
            <w:r>
              <w:rPr>
                <w:rFonts w:ascii="HelveticaNeueLT Std" w:hAnsi="HelveticaNeueLT Std"/>
                <w:color w:val="000000" w:themeColor="text1"/>
                <w:sz w:val="22"/>
                <w:szCs w:val="22"/>
              </w:rPr>
              <w:t>Commissioning</w:t>
            </w:r>
          </w:p>
        </w:tc>
      </w:tr>
      <w:tr w:rsidR="0035665B" w:rsidRPr="00ED280B" w:rsidTr="00AF528D">
        <w:trPr>
          <w:trHeight w:val="397"/>
          <w:jc w:val="center"/>
        </w:trPr>
        <w:tc>
          <w:tcPr>
            <w:tcW w:w="1951" w:type="dxa"/>
            <w:vAlign w:val="center"/>
          </w:tcPr>
          <w:p w:rsidR="0035665B" w:rsidRPr="00ED280B" w:rsidRDefault="00AF528D" w:rsidP="00AF528D">
            <w:pPr>
              <w:rPr>
                <w:rFonts w:ascii="HelveticaNeueLT Std" w:hAnsi="HelveticaNeueLT Std"/>
                <w:sz w:val="22"/>
                <w:szCs w:val="22"/>
              </w:rPr>
            </w:pPr>
            <w:r w:rsidRPr="00ED280B">
              <w:rPr>
                <w:rFonts w:ascii="HelveticaNeueLT Std" w:hAnsi="HelveticaNeueLT Std"/>
                <w:sz w:val="22"/>
                <w:szCs w:val="22"/>
              </w:rPr>
              <w:t>Reports</w:t>
            </w:r>
            <w:r w:rsidR="0035665B" w:rsidRPr="00ED280B">
              <w:rPr>
                <w:rFonts w:ascii="HelveticaNeueLT Std" w:hAnsi="HelveticaNeueLT Std"/>
                <w:sz w:val="22"/>
                <w:szCs w:val="22"/>
              </w:rPr>
              <w:t xml:space="preserve"> to</w:t>
            </w:r>
          </w:p>
        </w:tc>
        <w:tc>
          <w:tcPr>
            <w:tcW w:w="7903" w:type="dxa"/>
            <w:vAlign w:val="center"/>
          </w:tcPr>
          <w:p w:rsidR="0035665B" w:rsidRPr="00ED280B" w:rsidRDefault="0008735E" w:rsidP="0008735E">
            <w:pPr>
              <w:rPr>
                <w:rFonts w:ascii="HelveticaNeueLT Std" w:hAnsi="HelveticaNeueLT Std"/>
                <w:sz w:val="22"/>
                <w:szCs w:val="22"/>
              </w:rPr>
            </w:pPr>
            <w:r>
              <w:rPr>
                <w:rFonts w:ascii="HelveticaNeueLT Std" w:hAnsi="HelveticaNeueLT Std"/>
                <w:sz w:val="22"/>
                <w:szCs w:val="22"/>
              </w:rPr>
              <w:t xml:space="preserve">Head of Strategic Commissioning </w:t>
            </w:r>
          </w:p>
        </w:tc>
      </w:tr>
      <w:tr w:rsidR="00924BF5" w:rsidRPr="00ED280B" w:rsidTr="002B7D76">
        <w:trPr>
          <w:trHeight w:val="397"/>
          <w:jc w:val="center"/>
        </w:trPr>
        <w:tc>
          <w:tcPr>
            <w:tcW w:w="1951" w:type="dxa"/>
            <w:tcBorders>
              <w:bottom w:val="single" w:sz="4" w:space="0" w:color="auto"/>
            </w:tcBorders>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Grade</w:t>
            </w:r>
          </w:p>
        </w:tc>
        <w:tc>
          <w:tcPr>
            <w:tcW w:w="7903" w:type="dxa"/>
            <w:tcBorders>
              <w:bottom w:val="single" w:sz="4" w:space="0" w:color="auto"/>
            </w:tcBorders>
            <w:vAlign w:val="center"/>
          </w:tcPr>
          <w:p w:rsidR="00924BF5" w:rsidRPr="00ED280B" w:rsidRDefault="008D72F0" w:rsidP="00AF528D">
            <w:pPr>
              <w:rPr>
                <w:rFonts w:ascii="HelveticaNeueLT Std" w:hAnsi="HelveticaNeueLT Std"/>
                <w:sz w:val="22"/>
                <w:szCs w:val="22"/>
              </w:rPr>
            </w:pPr>
            <w:r>
              <w:rPr>
                <w:rFonts w:ascii="HelveticaNeueLT Std" w:hAnsi="HelveticaNeueLT Std"/>
                <w:sz w:val="22"/>
                <w:szCs w:val="22"/>
              </w:rPr>
              <w:t>HC1B</w:t>
            </w:r>
          </w:p>
        </w:tc>
      </w:tr>
      <w:tr w:rsidR="00924BF5" w:rsidRPr="00ED280B" w:rsidTr="002B7D76">
        <w:trPr>
          <w:trHeight w:val="397"/>
          <w:jc w:val="center"/>
        </w:trPr>
        <w:tc>
          <w:tcPr>
            <w:tcW w:w="1951" w:type="dxa"/>
            <w:shd w:val="clear" w:color="auto" w:fill="BFBFBF" w:themeFill="background1" w:themeFillShade="BF"/>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Job Family</w:t>
            </w:r>
          </w:p>
        </w:tc>
        <w:tc>
          <w:tcPr>
            <w:tcW w:w="7903" w:type="dxa"/>
            <w:shd w:val="clear" w:color="auto" w:fill="BFBFBF" w:themeFill="background1" w:themeFillShade="BF"/>
            <w:vAlign w:val="center"/>
          </w:tcPr>
          <w:p w:rsidR="00924BF5" w:rsidRPr="00ED280B" w:rsidRDefault="00F748D3" w:rsidP="00AF528D">
            <w:pPr>
              <w:rPr>
                <w:rFonts w:ascii="HelveticaNeueLT Std" w:hAnsi="HelveticaNeueLT Std"/>
                <w:sz w:val="22"/>
                <w:szCs w:val="22"/>
              </w:rPr>
            </w:pPr>
            <w:r w:rsidRPr="00ED280B">
              <w:rPr>
                <w:rFonts w:ascii="HelveticaNeueLT Std" w:hAnsi="HelveticaNeueLT Std"/>
                <w:sz w:val="22"/>
                <w:szCs w:val="22"/>
              </w:rPr>
              <w:t>To be completed by HR</w:t>
            </w:r>
          </w:p>
        </w:tc>
      </w:tr>
    </w:tbl>
    <w:p w:rsidR="00563203" w:rsidRPr="00ED280B" w:rsidRDefault="00563203"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563203" w:rsidRPr="00ED280B" w:rsidTr="00AF528D">
        <w:trPr>
          <w:trHeight w:val="397"/>
          <w:jc w:val="center"/>
        </w:trPr>
        <w:tc>
          <w:tcPr>
            <w:tcW w:w="9854" w:type="dxa"/>
            <w:shd w:val="clear" w:color="auto" w:fill="D9D9D9" w:themeFill="background1" w:themeFillShade="D9"/>
            <w:vAlign w:val="center"/>
          </w:tcPr>
          <w:p w:rsidR="00563203" w:rsidRPr="00ED280B" w:rsidRDefault="00563203" w:rsidP="00AF528D">
            <w:pPr>
              <w:rPr>
                <w:rFonts w:ascii="HelveticaNeueLT Std" w:hAnsi="HelveticaNeueLT Std"/>
                <w:sz w:val="22"/>
                <w:szCs w:val="22"/>
              </w:rPr>
            </w:pPr>
            <w:r w:rsidRPr="00ED280B">
              <w:rPr>
                <w:rFonts w:ascii="HelveticaNeueLT Std" w:hAnsi="HelveticaNeueLT Std"/>
                <w:sz w:val="22"/>
                <w:szCs w:val="22"/>
              </w:rPr>
              <w:t>Role Purpose</w:t>
            </w:r>
          </w:p>
        </w:tc>
      </w:tr>
      <w:tr w:rsidR="00563203" w:rsidRPr="00ED280B" w:rsidTr="00AF528D">
        <w:trPr>
          <w:jc w:val="center"/>
        </w:trPr>
        <w:tc>
          <w:tcPr>
            <w:tcW w:w="9854" w:type="dxa"/>
          </w:tcPr>
          <w:p w:rsidR="00C61C5A" w:rsidRDefault="00C61C5A" w:rsidP="00C61C5A">
            <w:pPr>
              <w:spacing w:before="120" w:after="120"/>
              <w:rPr>
                <w:rFonts w:ascii="HelveticaNeueLT Std" w:hAnsi="HelveticaNeueLT Std"/>
                <w:sz w:val="22"/>
                <w:szCs w:val="22"/>
              </w:rPr>
            </w:pPr>
            <w:r>
              <w:rPr>
                <w:rFonts w:ascii="HelveticaNeueLT Std" w:hAnsi="HelveticaNeueLT Std"/>
                <w:sz w:val="22"/>
                <w:szCs w:val="22"/>
              </w:rPr>
              <w:t xml:space="preserve">This role </w:t>
            </w:r>
            <w:r w:rsidR="00515977">
              <w:rPr>
                <w:rFonts w:ascii="HelveticaNeueLT Std" w:hAnsi="HelveticaNeueLT Std"/>
                <w:sz w:val="22"/>
                <w:szCs w:val="22"/>
              </w:rPr>
              <w:t>is</w:t>
            </w:r>
            <w:r w:rsidRPr="00C61C5A">
              <w:rPr>
                <w:rFonts w:ascii="HelveticaNeueLT Std" w:hAnsi="HelveticaNeueLT Std"/>
                <w:sz w:val="22"/>
                <w:szCs w:val="22"/>
              </w:rPr>
              <w:t xml:space="preserve"> t</w:t>
            </w:r>
            <w:r w:rsidR="00515977">
              <w:rPr>
                <w:rFonts w:ascii="HelveticaNeueLT Std" w:hAnsi="HelveticaNeueLT Std"/>
                <w:sz w:val="22"/>
                <w:szCs w:val="22"/>
              </w:rPr>
              <w:t>o be t</w:t>
            </w:r>
            <w:r w:rsidRPr="00C61C5A">
              <w:rPr>
                <w:rFonts w:ascii="HelveticaNeueLT Std" w:hAnsi="HelveticaNeueLT Std"/>
                <w:sz w:val="22"/>
                <w:szCs w:val="22"/>
              </w:rPr>
              <w:t xml:space="preserve">he strategic </w:t>
            </w:r>
            <w:r w:rsidR="00515977">
              <w:rPr>
                <w:rFonts w:ascii="HelveticaNeueLT Std" w:hAnsi="HelveticaNeueLT Std"/>
                <w:sz w:val="22"/>
                <w:szCs w:val="22"/>
              </w:rPr>
              <w:t xml:space="preserve">commissioning </w:t>
            </w:r>
            <w:r w:rsidRPr="00C61C5A">
              <w:rPr>
                <w:rFonts w:ascii="HelveticaNeueLT Std" w:hAnsi="HelveticaNeueLT Std"/>
                <w:sz w:val="22"/>
                <w:szCs w:val="22"/>
              </w:rPr>
              <w:t xml:space="preserve">lead for </w:t>
            </w:r>
            <w:r w:rsidR="00515977">
              <w:rPr>
                <w:rFonts w:ascii="HelveticaNeueLT Std" w:hAnsi="HelveticaNeueLT Std"/>
                <w:sz w:val="22"/>
                <w:szCs w:val="22"/>
              </w:rPr>
              <w:t xml:space="preserve">adult </w:t>
            </w:r>
            <w:r w:rsidRPr="00C61C5A">
              <w:rPr>
                <w:rFonts w:ascii="HelveticaNeueLT Std" w:hAnsi="HelveticaNeueLT Std"/>
                <w:sz w:val="22"/>
                <w:szCs w:val="22"/>
              </w:rPr>
              <w:t>learning disabilities</w:t>
            </w:r>
            <w:r w:rsidR="006F2481">
              <w:rPr>
                <w:rFonts w:ascii="HelveticaNeueLT Std" w:hAnsi="HelveticaNeueLT Std"/>
                <w:sz w:val="22"/>
                <w:szCs w:val="22"/>
              </w:rPr>
              <w:t xml:space="preserve"> and </w:t>
            </w:r>
            <w:r w:rsidR="001F1520">
              <w:rPr>
                <w:rFonts w:ascii="HelveticaNeueLT Std" w:hAnsi="HelveticaNeueLT Std"/>
                <w:sz w:val="22"/>
                <w:szCs w:val="22"/>
              </w:rPr>
              <w:t xml:space="preserve">adult </w:t>
            </w:r>
            <w:r w:rsidR="006F2481">
              <w:rPr>
                <w:rFonts w:ascii="HelveticaNeueLT Std" w:hAnsi="HelveticaNeueLT Std"/>
                <w:sz w:val="22"/>
                <w:szCs w:val="22"/>
              </w:rPr>
              <w:t>autism</w:t>
            </w:r>
            <w:r w:rsidRPr="00C61C5A">
              <w:rPr>
                <w:rFonts w:ascii="HelveticaNeueLT Std" w:hAnsi="HelveticaNeueLT Std"/>
                <w:sz w:val="22"/>
                <w:szCs w:val="22"/>
              </w:rPr>
              <w:t xml:space="preserve"> for </w:t>
            </w:r>
            <w:r>
              <w:rPr>
                <w:rFonts w:ascii="HelveticaNeueLT Std" w:hAnsi="HelveticaNeueLT Std"/>
                <w:sz w:val="22"/>
                <w:szCs w:val="22"/>
              </w:rPr>
              <w:t>Haringey Council</w:t>
            </w:r>
            <w:r w:rsidRPr="00C61C5A">
              <w:rPr>
                <w:rFonts w:ascii="HelveticaNeueLT Std" w:hAnsi="HelveticaNeueLT Std"/>
                <w:sz w:val="22"/>
                <w:szCs w:val="22"/>
              </w:rPr>
              <w:t xml:space="preserve"> and </w:t>
            </w:r>
            <w:r>
              <w:rPr>
                <w:rFonts w:ascii="HelveticaNeueLT Std" w:hAnsi="HelveticaNeueLT Std"/>
                <w:sz w:val="22"/>
                <w:szCs w:val="22"/>
              </w:rPr>
              <w:t xml:space="preserve">for </w:t>
            </w:r>
            <w:r w:rsidRPr="00C61C5A">
              <w:rPr>
                <w:rFonts w:ascii="HelveticaNeueLT Std" w:hAnsi="HelveticaNeueLT Std"/>
                <w:sz w:val="22"/>
                <w:szCs w:val="22"/>
              </w:rPr>
              <w:t>Haringey Clinical Commissioning Group</w:t>
            </w:r>
          </w:p>
          <w:p w:rsidR="00515977" w:rsidRDefault="00515977" w:rsidP="00C61C5A">
            <w:pPr>
              <w:spacing w:before="120" w:after="120"/>
              <w:rPr>
                <w:rFonts w:ascii="HelveticaNeueLT Std" w:hAnsi="HelveticaNeueLT Std"/>
                <w:sz w:val="22"/>
                <w:szCs w:val="22"/>
              </w:rPr>
            </w:pPr>
            <w:r w:rsidRPr="00AD5993">
              <w:rPr>
                <w:rFonts w:ascii="HelveticaNeueLT Std" w:hAnsi="HelveticaNeueLT Std"/>
                <w:sz w:val="22"/>
                <w:szCs w:val="22"/>
              </w:rPr>
              <w:t>The lead will represent the Council and the CCG in r</w:t>
            </w:r>
            <w:r>
              <w:rPr>
                <w:rFonts w:ascii="HelveticaNeueLT Std" w:hAnsi="HelveticaNeueLT Std"/>
                <w:sz w:val="22"/>
                <w:szCs w:val="22"/>
              </w:rPr>
              <w:t>espect of learning disabilities</w:t>
            </w:r>
            <w:r w:rsidR="006F2481">
              <w:rPr>
                <w:rFonts w:ascii="HelveticaNeueLT Std" w:hAnsi="HelveticaNeueLT Std"/>
                <w:sz w:val="22"/>
                <w:szCs w:val="22"/>
              </w:rPr>
              <w:t xml:space="preserve"> and </w:t>
            </w:r>
            <w:r w:rsidR="001F1520">
              <w:rPr>
                <w:rFonts w:ascii="HelveticaNeueLT Std" w:hAnsi="HelveticaNeueLT Std"/>
                <w:sz w:val="22"/>
                <w:szCs w:val="22"/>
              </w:rPr>
              <w:t xml:space="preserve">of </w:t>
            </w:r>
            <w:r w:rsidR="006F2481">
              <w:rPr>
                <w:rFonts w:ascii="HelveticaNeueLT Std" w:hAnsi="HelveticaNeueLT Std"/>
                <w:sz w:val="22"/>
                <w:szCs w:val="22"/>
              </w:rPr>
              <w:t>autism</w:t>
            </w:r>
            <w:r>
              <w:rPr>
                <w:rFonts w:ascii="HelveticaNeueLT Std" w:hAnsi="HelveticaNeueLT Std"/>
                <w:sz w:val="22"/>
                <w:szCs w:val="22"/>
              </w:rPr>
              <w:t xml:space="preserve"> in all aspects of health, social care and wellbeing</w:t>
            </w:r>
            <w:r w:rsidRPr="00C61C5A">
              <w:rPr>
                <w:rFonts w:ascii="HelveticaNeueLT Std" w:hAnsi="HelveticaNeueLT Std"/>
                <w:sz w:val="22"/>
                <w:szCs w:val="22"/>
              </w:rPr>
              <w:t>, ensuring that national and local priorities are reflected in commissioning decisions and leading on market and service developments that support the s</w:t>
            </w:r>
            <w:r>
              <w:rPr>
                <w:rFonts w:ascii="HelveticaNeueLT Std" w:hAnsi="HelveticaNeueLT Std"/>
                <w:sz w:val="22"/>
                <w:szCs w:val="22"/>
              </w:rPr>
              <w:t xml:space="preserve">trategic intent of the partners to improve wellbeing and enable people to live with greater independence. </w:t>
            </w:r>
          </w:p>
          <w:p w:rsidR="001F1520" w:rsidRDefault="00C61C5A" w:rsidP="00C61C5A">
            <w:pPr>
              <w:spacing w:before="120" w:after="120"/>
              <w:rPr>
                <w:rFonts w:ascii="HelveticaNeueLT Std" w:hAnsi="HelveticaNeueLT Std"/>
                <w:sz w:val="22"/>
                <w:szCs w:val="22"/>
              </w:rPr>
            </w:pPr>
            <w:r>
              <w:rPr>
                <w:rFonts w:ascii="HelveticaNeueLT Std" w:hAnsi="HelveticaNeueLT Std"/>
                <w:sz w:val="22"/>
                <w:szCs w:val="22"/>
              </w:rPr>
              <w:t xml:space="preserve">This includes </w:t>
            </w:r>
            <w:r w:rsidR="00515977">
              <w:rPr>
                <w:rFonts w:ascii="HelveticaNeueLT Std" w:hAnsi="HelveticaNeueLT Std"/>
                <w:sz w:val="22"/>
                <w:szCs w:val="22"/>
              </w:rPr>
              <w:t>being the</w:t>
            </w:r>
            <w:r>
              <w:rPr>
                <w:rFonts w:ascii="HelveticaNeueLT Std" w:hAnsi="HelveticaNeueLT Std"/>
                <w:sz w:val="22"/>
                <w:szCs w:val="22"/>
              </w:rPr>
              <w:t xml:space="preserve"> </w:t>
            </w:r>
            <w:r w:rsidR="00515977">
              <w:rPr>
                <w:rFonts w:ascii="HelveticaNeueLT Std" w:hAnsi="HelveticaNeueLT Std"/>
                <w:sz w:val="22"/>
                <w:szCs w:val="22"/>
              </w:rPr>
              <w:t xml:space="preserve">lead </w:t>
            </w:r>
            <w:r>
              <w:rPr>
                <w:rFonts w:ascii="HelveticaNeueLT Std" w:hAnsi="HelveticaNeueLT Std"/>
                <w:sz w:val="22"/>
                <w:szCs w:val="22"/>
              </w:rPr>
              <w:t xml:space="preserve">commissioner </w:t>
            </w:r>
            <w:r w:rsidR="00515977">
              <w:rPr>
                <w:rFonts w:ascii="HelveticaNeueLT Std" w:hAnsi="HelveticaNeueLT Std"/>
                <w:sz w:val="22"/>
                <w:szCs w:val="22"/>
              </w:rPr>
              <w:t>for the integrated Haringey Learning Disabilities Partnership</w:t>
            </w:r>
            <w:r>
              <w:rPr>
                <w:rFonts w:ascii="HelveticaNeueLT Std" w:hAnsi="HelveticaNeueLT Std"/>
                <w:sz w:val="22"/>
                <w:szCs w:val="22"/>
              </w:rPr>
              <w:t xml:space="preserve"> (HLDP)</w:t>
            </w:r>
            <w:r w:rsidR="00515977">
              <w:rPr>
                <w:rFonts w:ascii="HelveticaNeueLT Std" w:hAnsi="HelveticaNeueLT Std"/>
                <w:sz w:val="22"/>
                <w:szCs w:val="22"/>
              </w:rPr>
              <w:t xml:space="preserve">, plus leading the </w:t>
            </w:r>
            <w:r w:rsidRPr="00C61C5A">
              <w:rPr>
                <w:rFonts w:ascii="HelveticaNeueLT Std" w:hAnsi="HelveticaNeueLT Std"/>
                <w:sz w:val="22"/>
                <w:szCs w:val="22"/>
              </w:rPr>
              <w:t xml:space="preserve">commissioning of </w:t>
            </w:r>
            <w:r w:rsidR="00515977">
              <w:rPr>
                <w:rFonts w:ascii="HelveticaNeueLT Std" w:hAnsi="HelveticaNeueLT Std"/>
                <w:sz w:val="22"/>
                <w:szCs w:val="22"/>
              </w:rPr>
              <w:t xml:space="preserve">all other service, interventions and care packages </w:t>
            </w:r>
            <w:r w:rsidRPr="00C61C5A">
              <w:rPr>
                <w:rFonts w:ascii="HelveticaNeueLT Std" w:hAnsi="HelveticaNeueLT Std"/>
                <w:sz w:val="22"/>
                <w:szCs w:val="22"/>
              </w:rPr>
              <w:t xml:space="preserve">required to meet the needs of </w:t>
            </w:r>
            <w:r w:rsidR="00515977">
              <w:rPr>
                <w:rFonts w:ascii="HelveticaNeueLT Std" w:hAnsi="HelveticaNeueLT Std"/>
                <w:sz w:val="22"/>
                <w:szCs w:val="22"/>
              </w:rPr>
              <w:t>adults with learning disabilities</w:t>
            </w:r>
            <w:r w:rsidR="001F1520">
              <w:rPr>
                <w:rFonts w:ascii="HelveticaNeueLT Std" w:hAnsi="HelveticaNeueLT Std"/>
                <w:sz w:val="22"/>
                <w:szCs w:val="22"/>
              </w:rPr>
              <w:t xml:space="preserve"> and to ensure that they lead as normal a life as possible in line with Valuing People. </w:t>
            </w:r>
          </w:p>
          <w:p w:rsidR="00C61C5A" w:rsidRDefault="001F1520" w:rsidP="00C61C5A">
            <w:pPr>
              <w:spacing w:before="120" w:after="120"/>
              <w:rPr>
                <w:rFonts w:ascii="HelveticaNeueLT Std" w:hAnsi="HelveticaNeueLT Std"/>
                <w:sz w:val="22"/>
                <w:szCs w:val="22"/>
              </w:rPr>
            </w:pPr>
            <w:r>
              <w:rPr>
                <w:rFonts w:ascii="HelveticaNeueLT Std" w:hAnsi="HelveticaNeueLT Std"/>
                <w:sz w:val="22"/>
                <w:szCs w:val="22"/>
              </w:rPr>
              <w:t xml:space="preserve">The role will also be the lead commissioner for autism. </w:t>
            </w:r>
            <w:r w:rsidR="00515977">
              <w:rPr>
                <w:rFonts w:ascii="HelveticaNeueLT Std" w:hAnsi="HelveticaNeueLT Std"/>
                <w:sz w:val="22"/>
                <w:szCs w:val="22"/>
              </w:rPr>
              <w:t xml:space="preserve"> </w:t>
            </w:r>
          </w:p>
          <w:p w:rsidR="00AF528D" w:rsidRPr="00C61C5A" w:rsidRDefault="00E673C4" w:rsidP="00E673C4">
            <w:pPr>
              <w:spacing w:before="120" w:after="120"/>
              <w:rPr>
                <w:rFonts w:ascii="HelveticaNeueLT Std" w:hAnsi="HelveticaNeueLT Std"/>
                <w:sz w:val="22"/>
                <w:szCs w:val="22"/>
              </w:rPr>
            </w:pPr>
            <w:r>
              <w:rPr>
                <w:rFonts w:ascii="HelveticaNeueLT Std" w:hAnsi="HelveticaNeueLT Std"/>
                <w:sz w:val="22"/>
                <w:szCs w:val="22"/>
              </w:rPr>
              <w:t xml:space="preserve">This includes taking a proactive role in transitions work to ensure adequate arrangements are in place to support young people moving to adult services. </w:t>
            </w:r>
          </w:p>
        </w:tc>
      </w:tr>
    </w:tbl>
    <w:p w:rsidR="00E57DA5" w:rsidRPr="00ED280B" w:rsidRDefault="00E57DA5"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E57DA5" w:rsidRPr="00ED280B" w:rsidTr="00AF528D">
        <w:trPr>
          <w:trHeight w:val="397"/>
          <w:jc w:val="center"/>
        </w:trPr>
        <w:tc>
          <w:tcPr>
            <w:tcW w:w="9854" w:type="dxa"/>
            <w:shd w:val="clear" w:color="auto" w:fill="D9D9D9" w:themeFill="background1" w:themeFillShade="D9"/>
            <w:vAlign w:val="center"/>
          </w:tcPr>
          <w:p w:rsidR="00E57DA5" w:rsidRPr="00ED280B" w:rsidRDefault="00E57DA5" w:rsidP="00AF528D">
            <w:pPr>
              <w:rPr>
                <w:rFonts w:ascii="HelveticaNeueLT Std" w:hAnsi="HelveticaNeueLT Std"/>
                <w:sz w:val="22"/>
                <w:szCs w:val="22"/>
              </w:rPr>
            </w:pPr>
            <w:r w:rsidRPr="00ED280B">
              <w:rPr>
                <w:rFonts w:ascii="HelveticaNeueLT Std" w:hAnsi="HelveticaNeueLT Std"/>
                <w:sz w:val="22"/>
                <w:szCs w:val="22"/>
              </w:rPr>
              <w:t>Main Responsibilities</w:t>
            </w:r>
          </w:p>
        </w:tc>
      </w:tr>
      <w:tr w:rsidR="00E57DA5" w:rsidRPr="00ED280B" w:rsidTr="00AF528D">
        <w:trPr>
          <w:jc w:val="center"/>
        </w:trPr>
        <w:tc>
          <w:tcPr>
            <w:tcW w:w="9854" w:type="dxa"/>
          </w:tcPr>
          <w:p w:rsidR="00C61C5A" w:rsidRPr="005C7450" w:rsidRDefault="00C61C5A" w:rsidP="005C7450">
            <w:pPr>
              <w:pStyle w:val="ListParagraph"/>
              <w:numPr>
                <w:ilvl w:val="0"/>
                <w:numId w:val="4"/>
              </w:numPr>
              <w:spacing w:after="120"/>
              <w:contextualSpacing w:val="0"/>
              <w:rPr>
                <w:rFonts w:ascii="HelveticaNeueLT Std" w:hAnsi="HelveticaNeueLT Std"/>
                <w:sz w:val="22"/>
                <w:szCs w:val="22"/>
              </w:rPr>
            </w:pPr>
            <w:r w:rsidRPr="00C61C5A">
              <w:rPr>
                <w:rFonts w:ascii="HelveticaNeueLT Std" w:hAnsi="HelveticaNeueLT Std"/>
                <w:sz w:val="22"/>
                <w:szCs w:val="22"/>
              </w:rPr>
              <w:t>Lead on the development of the strategic commissioning intentions of the Council and the CCG</w:t>
            </w:r>
            <w:r w:rsidR="00515977">
              <w:rPr>
                <w:rFonts w:ascii="HelveticaNeueLT Std" w:hAnsi="HelveticaNeueLT Std"/>
                <w:sz w:val="22"/>
                <w:szCs w:val="22"/>
              </w:rPr>
              <w:t xml:space="preserve"> for adults with learning disabilities</w:t>
            </w:r>
            <w:r w:rsidR="006F2481">
              <w:rPr>
                <w:rFonts w:ascii="HelveticaNeueLT Std" w:hAnsi="HelveticaNeueLT Std"/>
                <w:sz w:val="22"/>
                <w:szCs w:val="22"/>
              </w:rPr>
              <w:t xml:space="preserve"> and</w:t>
            </w:r>
            <w:r w:rsidR="001F1520">
              <w:rPr>
                <w:rFonts w:ascii="HelveticaNeueLT Std" w:hAnsi="HelveticaNeueLT Std"/>
                <w:sz w:val="22"/>
                <w:szCs w:val="22"/>
              </w:rPr>
              <w:t xml:space="preserve"> for adults with </w:t>
            </w:r>
            <w:r w:rsidR="006F2481">
              <w:rPr>
                <w:rFonts w:ascii="HelveticaNeueLT Std" w:hAnsi="HelveticaNeueLT Std"/>
                <w:sz w:val="22"/>
                <w:szCs w:val="22"/>
              </w:rPr>
              <w:t>autism</w:t>
            </w:r>
            <w:r w:rsidRPr="00C61C5A">
              <w:rPr>
                <w:rFonts w:ascii="HelveticaNeueLT Std" w:hAnsi="HelveticaNeueLT Std"/>
                <w:sz w:val="22"/>
                <w:szCs w:val="22"/>
              </w:rPr>
              <w:t xml:space="preserve">, reflecting these in all </w:t>
            </w:r>
            <w:r w:rsidR="00515977">
              <w:rPr>
                <w:rFonts w:ascii="HelveticaNeueLT Std" w:hAnsi="HelveticaNeueLT Std"/>
                <w:sz w:val="22"/>
                <w:szCs w:val="22"/>
              </w:rPr>
              <w:t>commissioning and market shaping</w:t>
            </w:r>
            <w:r w:rsidR="006B7754">
              <w:rPr>
                <w:rFonts w:ascii="HelveticaNeueLT Std" w:hAnsi="HelveticaNeueLT Std"/>
                <w:sz w:val="22"/>
                <w:szCs w:val="22"/>
              </w:rPr>
              <w:t xml:space="preserve"> activity</w:t>
            </w:r>
            <w:r w:rsidRPr="00C61C5A">
              <w:rPr>
                <w:rFonts w:ascii="HelveticaNeueLT Std" w:hAnsi="HelveticaNeueLT Std"/>
                <w:sz w:val="22"/>
                <w:szCs w:val="22"/>
              </w:rPr>
              <w:t>.</w:t>
            </w:r>
          </w:p>
          <w:p w:rsidR="00AD5993" w:rsidRDefault="00C61C5A" w:rsidP="005C7450">
            <w:pPr>
              <w:pStyle w:val="ListParagraph"/>
              <w:numPr>
                <w:ilvl w:val="0"/>
                <w:numId w:val="4"/>
              </w:numPr>
              <w:spacing w:after="120"/>
              <w:contextualSpacing w:val="0"/>
              <w:rPr>
                <w:rFonts w:ascii="HelveticaNeueLT Std" w:hAnsi="HelveticaNeueLT Std"/>
                <w:sz w:val="22"/>
                <w:szCs w:val="22"/>
              </w:rPr>
            </w:pPr>
            <w:r>
              <w:rPr>
                <w:rFonts w:ascii="HelveticaNeueLT Std" w:hAnsi="HelveticaNeueLT Std"/>
                <w:sz w:val="22"/>
                <w:szCs w:val="22"/>
              </w:rPr>
              <w:t>Understand and respond</w:t>
            </w:r>
            <w:r w:rsidRPr="00C61C5A">
              <w:rPr>
                <w:rFonts w:ascii="HelveticaNeueLT Std" w:hAnsi="HelveticaNeueLT Std"/>
                <w:sz w:val="22"/>
                <w:szCs w:val="22"/>
              </w:rPr>
              <w:t xml:space="preserve"> to the need and demand in th</w:t>
            </w:r>
            <w:r>
              <w:rPr>
                <w:rFonts w:ascii="HelveticaNeueLT Std" w:hAnsi="HelveticaNeueLT Std"/>
                <w:sz w:val="22"/>
                <w:szCs w:val="22"/>
              </w:rPr>
              <w:t xml:space="preserve">e local health and care economy, </w:t>
            </w:r>
            <w:r w:rsidRPr="00C61C5A">
              <w:rPr>
                <w:rFonts w:ascii="HelveticaNeueLT Std" w:hAnsi="HelveticaNeueLT Std"/>
                <w:sz w:val="22"/>
                <w:szCs w:val="22"/>
              </w:rPr>
              <w:t>work</w:t>
            </w:r>
            <w:r>
              <w:rPr>
                <w:rFonts w:ascii="HelveticaNeueLT Std" w:hAnsi="HelveticaNeueLT Std"/>
                <w:sz w:val="22"/>
                <w:szCs w:val="22"/>
              </w:rPr>
              <w:t>ing</w:t>
            </w:r>
            <w:r w:rsidR="00515977">
              <w:rPr>
                <w:rFonts w:ascii="HelveticaNeueLT Std" w:hAnsi="HelveticaNeueLT Std"/>
                <w:sz w:val="22"/>
                <w:szCs w:val="22"/>
              </w:rPr>
              <w:t xml:space="preserve"> with Public H</w:t>
            </w:r>
            <w:r w:rsidRPr="00C61C5A">
              <w:rPr>
                <w:rFonts w:ascii="HelveticaNeueLT Std" w:hAnsi="HelveticaNeueLT Std"/>
                <w:sz w:val="22"/>
                <w:szCs w:val="22"/>
              </w:rPr>
              <w:t xml:space="preserve">ealth, </w:t>
            </w:r>
            <w:r w:rsidR="00515977">
              <w:rPr>
                <w:rFonts w:ascii="HelveticaNeueLT Std" w:hAnsi="HelveticaNeueLT Std"/>
                <w:sz w:val="22"/>
                <w:szCs w:val="22"/>
              </w:rPr>
              <w:t>Business Intelligence, C</w:t>
            </w:r>
            <w:r w:rsidRPr="00C61C5A">
              <w:rPr>
                <w:rFonts w:ascii="HelveticaNeueLT Std" w:hAnsi="HelveticaNeueLT Std"/>
                <w:sz w:val="22"/>
                <w:szCs w:val="22"/>
              </w:rPr>
              <w:t xml:space="preserve">hildren’s </w:t>
            </w:r>
            <w:r w:rsidR="00515977">
              <w:rPr>
                <w:rFonts w:ascii="HelveticaNeueLT Std" w:hAnsi="HelveticaNeueLT Std"/>
                <w:sz w:val="22"/>
                <w:szCs w:val="22"/>
              </w:rPr>
              <w:t>S</w:t>
            </w:r>
            <w:r w:rsidRPr="00C61C5A">
              <w:rPr>
                <w:rFonts w:ascii="HelveticaNeueLT Std" w:hAnsi="HelveticaNeueLT Std"/>
                <w:sz w:val="22"/>
                <w:szCs w:val="22"/>
              </w:rPr>
              <w:t xml:space="preserve">ervices and the </w:t>
            </w:r>
            <w:r>
              <w:rPr>
                <w:rFonts w:ascii="HelveticaNeueLT Std" w:hAnsi="HelveticaNeueLT Std"/>
                <w:sz w:val="22"/>
                <w:szCs w:val="22"/>
              </w:rPr>
              <w:t>HLDP</w:t>
            </w:r>
            <w:r w:rsidRPr="00C61C5A">
              <w:rPr>
                <w:rFonts w:ascii="HelveticaNeueLT Std" w:hAnsi="HelveticaNeueLT Std"/>
                <w:sz w:val="22"/>
                <w:szCs w:val="22"/>
              </w:rPr>
              <w:t xml:space="preserve"> to ensure that needs assessments</w:t>
            </w:r>
            <w:r w:rsidR="00515977">
              <w:rPr>
                <w:rFonts w:ascii="HelveticaNeueLT Std" w:hAnsi="HelveticaNeueLT Std"/>
                <w:sz w:val="22"/>
                <w:szCs w:val="22"/>
              </w:rPr>
              <w:t>, evidence reviews and robust economic analysis</w:t>
            </w:r>
            <w:r w:rsidRPr="00C61C5A">
              <w:rPr>
                <w:rFonts w:ascii="HelveticaNeueLT Std" w:hAnsi="HelveticaNeueLT Std"/>
                <w:sz w:val="22"/>
                <w:szCs w:val="22"/>
              </w:rPr>
              <w:t xml:space="preserve"> are undertaken to </w:t>
            </w:r>
            <w:r w:rsidR="00515977">
              <w:rPr>
                <w:rFonts w:ascii="HelveticaNeueLT Std" w:hAnsi="HelveticaNeueLT Std"/>
                <w:sz w:val="22"/>
                <w:szCs w:val="22"/>
              </w:rPr>
              <w:t xml:space="preserve">inform resource planning. </w:t>
            </w:r>
            <w:r>
              <w:rPr>
                <w:rFonts w:ascii="HelveticaNeueLT Std" w:hAnsi="HelveticaNeueLT Std"/>
                <w:sz w:val="22"/>
                <w:szCs w:val="22"/>
              </w:rPr>
              <w:t xml:space="preserve">  </w:t>
            </w:r>
          </w:p>
          <w:p w:rsidR="00AD5993" w:rsidRDefault="00AD5993" w:rsidP="005C7450">
            <w:pPr>
              <w:pStyle w:val="ListParagraph"/>
              <w:numPr>
                <w:ilvl w:val="0"/>
                <w:numId w:val="4"/>
              </w:numPr>
              <w:spacing w:after="120"/>
              <w:contextualSpacing w:val="0"/>
              <w:rPr>
                <w:rFonts w:ascii="HelveticaNeueLT Std" w:hAnsi="HelveticaNeueLT Std"/>
                <w:sz w:val="22"/>
                <w:szCs w:val="22"/>
              </w:rPr>
            </w:pPr>
            <w:r w:rsidRPr="00AD5993">
              <w:rPr>
                <w:rFonts w:ascii="HelveticaNeueLT Std" w:hAnsi="HelveticaNeueLT Std"/>
                <w:sz w:val="22"/>
                <w:szCs w:val="22"/>
              </w:rPr>
              <w:t xml:space="preserve">Ensure the sufficiency and quality of </w:t>
            </w:r>
            <w:r>
              <w:rPr>
                <w:rFonts w:ascii="HelveticaNeueLT Std" w:hAnsi="HelveticaNeueLT Std"/>
                <w:sz w:val="22"/>
                <w:szCs w:val="22"/>
              </w:rPr>
              <w:t>market provisions to meet need, including for inpatient provision; s</w:t>
            </w:r>
            <w:r w:rsidRPr="00AD5993">
              <w:rPr>
                <w:rFonts w:ascii="HelveticaNeueLT Std" w:hAnsi="HelveticaNeueLT Std"/>
                <w:sz w:val="22"/>
                <w:szCs w:val="22"/>
              </w:rPr>
              <w:t>upported housing, supported living and residential care</w:t>
            </w:r>
            <w:r>
              <w:rPr>
                <w:rFonts w:ascii="HelveticaNeueLT Std" w:hAnsi="HelveticaNeueLT Std"/>
                <w:sz w:val="22"/>
                <w:szCs w:val="22"/>
              </w:rPr>
              <w:t xml:space="preserve">; </w:t>
            </w:r>
            <w:r w:rsidR="006B7754">
              <w:rPr>
                <w:rFonts w:ascii="HelveticaNeueLT Std" w:hAnsi="HelveticaNeueLT Std"/>
                <w:sz w:val="22"/>
                <w:szCs w:val="22"/>
              </w:rPr>
              <w:t xml:space="preserve">home support; </w:t>
            </w:r>
            <w:r>
              <w:rPr>
                <w:rFonts w:ascii="HelveticaNeueLT Std" w:hAnsi="HelveticaNeueLT Std"/>
                <w:sz w:val="22"/>
                <w:szCs w:val="22"/>
              </w:rPr>
              <w:t>m</w:t>
            </w:r>
            <w:r w:rsidRPr="00AD5993">
              <w:rPr>
                <w:rFonts w:ascii="HelveticaNeueLT Std" w:hAnsi="HelveticaNeueLT Std"/>
                <w:sz w:val="22"/>
                <w:szCs w:val="22"/>
              </w:rPr>
              <w:t>eaningful acti</w:t>
            </w:r>
            <w:r w:rsidR="00515977">
              <w:rPr>
                <w:rFonts w:ascii="HelveticaNeueLT Std" w:hAnsi="HelveticaNeueLT Std"/>
                <w:sz w:val="22"/>
                <w:szCs w:val="22"/>
              </w:rPr>
              <w:t>vity including day opportunities</w:t>
            </w:r>
            <w:r w:rsidR="00296485">
              <w:rPr>
                <w:rFonts w:ascii="HelveticaNeueLT Std" w:hAnsi="HelveticaNeueLT Std"/>
                <w:sz w:val="22"/>
                <w:szCs w:val="22"/>
              </w:rPr>
              <w:t>.</w:t>
            </w:r>
          </w:p>
          <w:p w:rsidR="006B7754" w:rsidRDefault="006B7754" w:rsidP="005C7450">
            <w:pPr>
              <w:pStyle w:val="ListParagraph"/>
              <w:numPr>
                <w:ilvl w:val="0"/>
                <w:numId w:val="4"/>
              </w:numPr>
              <w:spacing w:after="120"/>
              <w:contextualSpacing w:val="0"/>
              <w:rPr>
                <w:rFonts w:ascii="HelveticaNeueLT Std" w:hAnsi="HelveticaNeueLT Std"/>
                <w:sz w:val="22"/>
                <w:szCs w:val="22"/>
              </w:rPr>
            </w:pPr>
            <w:r>
              <w:rPr>
                <w:rFonts w:ascii="HelveticaNeueLT Std" w:hAnsi="HelveticaNeueLT Std"/>
                <w:sz w:val="22"/>
                <w:szCs w:val="22"/>
              </w:rPr>
              <w:t>Work with other commissioners and children and young people’s services to ensure transition arrangements are robust, market provisions are in place and children and young people are prepared for adulthood</w:t>
            </w:r>
            <w:r w:rsidR="00460533">
              <w:rPr>
                <w:rFonts w:ascii="HelveticaNeueLT Std" w:hAnsi="HelveticaNeueLT Std"/>
                <w:sz w:val="22"/>
                <w:szCs w:val="22"/>
              </w:rPr>
              <w:t>.</w:t>
            </w:r>
          </w:p>
          <w:p w:rsidR="006B7754" w:rsidRDefault="006B7754" w:rsidP="005C7450">
            <w:pPr>
              <w:pStyle w:val="ListParagraph"/>
              <w:numPr>
                <w:ilvl w:val="0"/>
                <w:numId w:val="4"/>
              </w:numPr>
              <w:spacing w:after="120"/>
              <w:contextualSpacing w:val="0"/>
              <w:rPr>
                <w:rFonts w:ascii="HelveticaNeueLT Std" w:hAnsi="HelveticaNeueLT Std"/>
                <w:sz w:val="22"/>
                <w:szCs w:val="22"/>
              </w:rPr>
            </w:pPr>
            <w:r>
              <w:rPr>
                <w:rFonts w:ascii="HelveticaNeueLT Std" w:hAnsi="HelveticaNeueLT Std"/>
                <w:sz w:val="22"/>
                <w:szCs w:val="22"/>
              </w:rPr>
              <w:t xml:space="preserve">Lead and contribute to work across the Haringey and Islington Wellbeing Partnership and North Central London in respect of commissioning as appropriate to deliver effective outcomes for people with learning disabilities </w:t>
            </w:r>
            <w:r w:rsidR="006F2481">
              <w:rPr>
                <w:rFonts w:ascii="HelveticaNeueLT Std" w:hAnsi="HelveticaNeueLT Std"/>
                <w:sz w:val="22"/>
                <w:szCs w:val="22"/>
              </w:rPr>
              <w:t>and</w:t>
            </w:r>
            <w:r w:rsidR="001F1520">
              <w:rPr>
                <w:rFonts w:ascii="HelveticaNeueLT Std" w:hAnsi="HelveticaNeueLT Std"/>
                <w:sz w:val="22"/>
                <w:szCs w:val="22"/>
              </w:rPr>
              <w:t xml:space="preserve"> for people with </w:t>
            </w:r>
            <w:r w:rsidR="006F2481">
              <w:rPr>
                <w:rFonts w:ascii="HelveticaNeueLT Std" w:hAnsi="HelveticaNeueLT Std"/>
                <w:sz w:val="22"/>
                <w:szCs w:val="22"/>
              </w:rPr>
              <w:t xml:space="preserve">autism </w:t>
            </w:r>
            <w:r w:rsidR="00460533">
              <w:rPr>
                <w:rFonts w:ascii="HelveticaNeueLT Std" w:hAnsi="HelveticaNeueLT Std"/>
                <w:sz w:val="22"/>
                <w:szCs w:val="22"/>
              </w:rPr>
              <w:t xml:space="preserve">in Haringey. </w:t>
            </w:r>
          </w:p>
          <w:p w:rsidR="00296485" w:rsidRPr="005C7450" w:rsidRDefault="00296485" w:rsidP="005C7450">
            <w:pPr>
              <w:pStyle w:val="ListParagraph"/>
              <w:numPr>
                <w:ilvl w:val="0"/>
                <w:numId w:val="4"/>
              </w:numPr>
              <w:spacing w:after="120"/>
              <w:contextualSpacing w:val="0"/>
              <w:rPr>
                <w:rFonts w:ascii="HelveticaNeueLT Std" w:hAnsi="HelveticaNeueLT Std"/>
                <w:sz w:val="22"/>
                <w:szCs w:val="22"/>
              </w:rPr>
            </w:pPr>
            <w:r>
              <w:rPr>
                <w:rFonts w:ascii="HelveticaNeueLT Std" w:hAnsi="HelveticaNeueLT Std"/>
                <w:sz w:val="22"/>
                <w:szCs w:val="22"/>
              </w:rPr>
              <w:lastRenderedPageBreak/>
              <w:t xml:space="preserve">Enable the systematic and meaningful involvement of people with learning disabilities </w:t>
            </w:r>
            <w:r w:rsidR="006F2481">
              <w:rPr>
                <w:rFonts w:ascii="HelveticaNeueLT Std" w:hAnsi="HelveticaNeueLT Std"/>
                <w:sz w:val="22"/>
                <w:szCs w:val="22"/>
              </w:rPr>
              <w:t>and</w:t>
            </w:r>
            <w:r w:rsidR="001F1520">
              <w:rPr>
                <w:rFonts w:ascii="HelveticaNeueLT Std" w:hAnsi="HelveticaNeueLT Std"/>
                <w:sz w:val="22"/>
                <w:szCs w:val="22"/>
              </w:rPr>
              <w:t xml:space="preserve"> of people with </w:t>
            </w:r>
            <w:r w:rsidR="006F2481">
              <w:rPr>
                <w:rFonts w:ascii="HelveticaNeueLT Std" w:hAnsi="HelveticaNeueLT Std"/>
                <w:sz w:val="22"/>
                <w:szCs w:val="22"/>
              </w:rPr>
              <w:t xml:space="preserve">autism </w:t>
            </w:r>
            <w:r>
              <w:rPr>
                <w:rFonts w:ascii="HelveticaNeueLT Std" w:hAnsi="HelveticaNeueLT Std"/>
                <w:sz w:val="22"/>
                <w:szCs w:val="22"/>
              </w:rPr>
              <w:t>and carers in the planning, design and delivery of services and strategies, to improve their quality and outcomes.</w:t>
            </w:r>
          </w:p>
          <w:p w:rsidR="00AD5993" w:rsidRPr="00AD5993" w:rsidRDefault="00AD5993" w:rsidP="005C7450">
            <w:pPr>
              <w:pStyle w:val="ListParagraph"/>
              <w:numPr>
                <w:ilvl w:val="0"/>
                <w:numId w:val="4"/>
              </w:numPr>
              <w:spacing w:after="120"/>
              <w:ind w:left="357" w:hanging="357"/>
              <w:contextualSpacing w:val="0"/>
              <w:rPr>
                <w:rFonts w:ascii="HelveticaNeueLT Std" w:hAnsi="HelveticaNeueLT Std"/>
                <w:sz w:val="22"/>
                <w:szCs w:val="22"/>
              </w:rPr>
            </w:pPr>
            <w:r>
              <w:rPr>
                <w:rFonts w:ascii="HelveticaNeueLT Std" w:hAnsi="HelveticaNeueLT Std"/>
                <w:sz w:val="22"/>
                <w:szCs w:val="22"/>
              </w:rPr>
              <w:t xml:space="preserve">Lead on the Haringey implementation of – and support the NCL delivery of – the Transforming Care agenda including </w:t>
            </w:r>
            <w:r w:rsidR="00515977">
              <w:rPr>
                <w:rFonts w:ascii="HelveticaNeueLT Std" w:hAnsi="HelveticaNeueLT Std"/>
                <w:sz w:val="22"/>
                <w:szCs w:val="22"/>
              </w:rPr>
              <w:t xml:space="preserve">commissioning innovative and </w:t>
            </w:r>
            <w:r>
              <w:rPr>
                <w:rFonts w:ascii="HelveticaNeueLT Std" w:hAnsi="HelveticaNeueLT Std"/>
                <w:sz w:val="22"/>
                <w:szCs w:val="22"/>
              </w:rPr>
              <w:t>effective pathways</w:t>
            </w:r>
            <w:r w:rsidR="00515977">
              <w:rPr>
                <w:rFonts w:ascii="HelveticaNeueLT Std" w:hAnsi="HelveticaNeueLT Std"/>
                <w:sz w:val="22"/>
                <w:szCs w:val="22"/>
              </w:rPr>
              <w:t xml:space="preserve"> and models of </w:t>
            </w:r>
            <w:r w:rsidR="006B7754">
              <w:rPr>
                <w:rFonts w:ascii="HelveticaNeueLT Std" w:hAnsi="HelveticaNeueLT Std"/>
                <w:sz w:val="22"/>
                <w:szCs w:val="22"/>
              </w:rPr>
              <w:t>care for the short, medium and long term</w:t>
            </w:r>
            <w:r>
              <w:rPr>
                <w:rFonts w:ascii="HelveticaNeueLT Std" w:hAnsi="HelveticaNeueLT Std"/>
                <w:sz w:val="22"/>
                <w:szCs w:val="22"/>
              </w:rPr>
              <w:t xml:space="preserve">. </w:t>
            </w:r>
          </w:p>
          <w:p w:rsidR="00515977" w:rsidRDefault="00515977" w:rsidP="005C7450">
            <w:pPr>
              <w:pStyle w:val="ListParagraph"/>
              <w:numPr>
                <w:ilvl w:val="0"/>
                <w:numId w:val="4"/>
              </w:numPr>
              <w:spacing w:after="120"/>
              <w:ind w:left="357" w:hanging="357"/>
              <w:contextualSpacing w:val="0"/>
              <w:rPr>
                <w:rFonts w:ascii="HelveticaNeueLT Std" w:hAnsi="HelveticaNeueLT Std"/>
                <w:sz w:val="22"/>
                <w:szCs w:val="22"/>
              </w:rPr>
            </w:pPr>
            <w:r>
              <w:rPr>
                <w:rFonts w:ascii="HelveticaNeueLT Std" w:hAnsi="HelveticaNeueLT Std"/>
                <w:sz w:val="22"/>
                <w:szCs w:val="22"/>
              </w:rPr>
              <w:t xml:space="preserve">Work with the </w:t>
            </w:r>
            <w:r w:rsidR="00AD5993" w:rsidRPr="00AD5993">
              <w:rPr>
                <w:rFonts w:ascii="HelveticaNeueLT Std" w:hAnsi="HelveticaNeueLT Std"/>
                <w:sz w:val="22"/>
                <w:szCs w:val="22"/>
              </w:rPr>
              <w:t xml:space="preserve">HLDP to develop and deliver their specification and ensure </w:t>
            </w:r>
            <w:r>
              <w:rPr>
                <w:rFonts w:ascii="HelveticaNeueLT Std" w:hAnsi="HelveticaNeueLT Std"/>
                <w:sz w:val="22"/>
                <w:szCs w:val="22"/>
              </w:rPr>
              <w:t>this</w:t>
            </w:r>
            <w:r w:rsidR="00AD5993" w:rsidRPr="00AD5993">
              <w:rPr>
                <w:rFonts w:ascii="HelveticaNeueLT Std" w:hAnsi="HelveticaNeueLT Std"/>
                <w:sz w:val="22"/>
                <w:szCs w:val="22"/>
              </w:rPr>
              <w:t xml:space="preserve"> is consistent with NCL wide developments a</w:t>
            </w:r>
            <w:r w:rsidR="006B7754">
              <w:rPr>
                <w:rFonts w:ascii="HelveticaNeueLT Std" w:hAnsi="HelveticaNeueLT Std"/>
                <w:sz w:val="22"/>
                <w:szCs w:val="22"/>
              </w:rPr>
              <w:t xml:space="preserve">nd Transforming Care principles and any other policy imperatives. </w:t>
            </w:r>
            <w:r w:rsidR="00AD5993" w:rsidRPr="00AD5993">
              <w:rPr>
                <w:rFonts w:ascii="HelveticaNeueLT Std" w:hAnsi="HelveticaNeueLT Std"/>
                <w:sz w:val="22"/>
                <w:szCs w:val="22"/>
              </w:rPr>
              <w:t xml:space="preserve"> </w:t>
            </w:r>
          </w:p>
          <w:p w:rsidR="006B7754" w:rsidRDefault="00515977" w:rsidP="005C7450">
            <w:pPr>
              <w:pStyle w:val="ListParagraph"/>
              <w:numPr>
                <w:ilvl w:val="0"/>
                <w:numId w:val="4"/>
              </w:numPr>
              <w:spacing w:after="120"/>
              <w:ind w:left="357" w:hanging="357"/>
              <w:contextualSpacing w:val="0"/>
              <w:rPr>
                <w:rFonts w:ascii="HelveticaNeueLT Std" w:hAnsi="HelveticaNeueLT Std"/>
                <w:sz w:val="22"/>
                <w:szCs w:val="22"/>
              </w:rPr>
            </w:pPr>
            <w:r>
              <w:rPr>
                <w:rFonts w:ascii="HelveticaNeueLT Std" w:hAnsi="HelveticaNeueLT Std"/>
                <w:sz w:val="22"/>
                <w:szCs w:val="22"/>
              </w:rPr>
              <w:t>L</w:t>
            </w:r>
            <w:r w:rsidR="00AD5993" w:rsidRPr="00AD5993">
              <w:rPr>
                <w:rFonts w:ascii="HelveticaNeueLT Std" w:hAnsi="HelveticaNeueLT Std"/>
                <w:sz w:val="22"/>
                <w:szCs w:val="22"/>
              </w:rPr>
              <w:t xml:space="preserve">ead on performance monitoring and quality assurance </w:t>
            </w:r>
            <w:r>
              <w:rPr>
                <w:rFonts w:ascii="HelveticaNeueLT Std" w:hAnsi="HelveticaNeueLT Std"/>
                <w:sz w:val="22"/>
                <w:szCs w:val="22"/>
              </w:rPr>
              <w:t>of</w:t>
            </w:r>
            <w:r w:rsidR="00AD5993" w:rsidRPr="00AD5993">
              <w:rPr>
                <w:rFonts w:ascii="HelveticaNeueLT Std" w:hAnsi="HelveticaNeueLT Std"/>
                <w:sz w:val="22"/>
                <w:szCs w:val="22"/>
              </w:rPr>
              <w:t xml:space="preserve"> the </w:t>
            </w:r>
            <w:r>
              <w:rPr>
                <w:rFonts w:ascii="HelveticaNeueLT Std" w:hAnsi="HelveticaNeueLT Std"/>
                <w:sz w:val="22"/>
                <w:szCs w:val="22"/>
              </w:rPr>
              <w:t xml:space="preserve">HLDP, </w:t>
            </w:r>
            <w:r w:rsidR="006B7754">
              <w:rPr>
                <w:rFonts w:ascii="HelveticaNeueLT Std" w:hAnsi="HelveticaNeueLT Std"/>
                <w:sz w:val="22"/>
                <w:szCs w:val="22"/>
              </w:rPr>
              <w:t xml:space="preserve">across activity, finance and outcomes. </w:t>
            </w:r>
          </w:p>
          <w:p w:rsidR="00E57DA5" w:rsidRDefault="006B7754" w:rsidP="005C7450">
            <w:pPr>
              <w:pStyle w:val="ListParagraph"/>
              <w:numPr>
                <w:ilvl w:val="0"/>
                <w:numId w:val="4"/>
              </w:numPr>
              <w:spacing w:after="120"/>
              <w:ind w:left="357" w:hanging="357"/>
              <w:contextualSpacing w:val="0"/>
              <w:rPr>
                <w:rFonts w:ascii="HelveticaNeueLT Std" w:hAnsi="HelveticaNeueLT Std"/>
                <w:sz w:val="22"/>
                <w:szCs w:val="22"/>
              </w:rPr>
            </w:pPr>
            <w:r>
              <w:rPr>
                <w:rFonts w:ascii="HelveticaNeueLT Std" w:hAnsi="HelveticaNeueLT Std"/>
                <w:sz w:val="22"/>
                <w:szCs w:val="22"/>
              </w:rPr>
              <w:t>I</w:t>
            </w:r>
            <w:r w:rsidR="00515977">
              <w:rPr>
                <w:rFonts w:ascii="HelveticaNeueLT Std" w:hAnsi="HelveticaNeueLT Std"/>
                <w:sz w:val="22"/>
                <w:szCs w:val="22"/>
              </w:rPr>
              <w:t xml:space="preserve">nfluence and shape the work of Brokerage and Clinical teams in performance and quality assuring externally provided services. </w:t>
            </w:r>
          </w:p>
          <w:p w:rsidR="00E57DA5" w:rsidRDefault="00515977" w:rsidP="005C7450">
            <w:pPr>
              <w:pStyle w:val="ListParagraph"/>
              <w:numPr>
                <w:ilvl w:val="0"/>
                <w:numId w:val="4"/>
              </w:numPr>
              <w:spacing w:after="120"/>
              <w:contextualSpacing w:val="0"/>
              <w:rPr>
                <w:rFonts w:ascii="HelveticaNeueLT Std" w:hAnsi="HelveticaNeueLT Std"/>
                <w:sz w:val="22"/>
                <w:szCs w:val="22"/>
              </w:rPr>
            </w:pPr>
            <w:r>
              <w:rPr>
                <w:rFonts w:ascii="HelveticaNeueLT Std" w:hAnsi="HelveticaNeueLT Std"/>
                <w:sz w:val="22"/>
                <w:szCs w:val="22"/>
              </w:rPr>
              <w:t>Undertake</w:t>
            </w:r>
            <w:r w:rsidR="00657F24">
              <w:rPr>
                <w:rFonts w:ascii="HelveticaNeueLT Std" w:hAnsi="HelveticaNeueLT Std"/>
                <w:sz w:val="22"/>
                <w:szCs w:val="22"/>
              </w:rPr>
              <w:t xml:space="preserve"> the CCGs r</w:t>
            </w:r>
            <w:r w:rsidR="00657F24" w:rsidRPr="00657F24">
              <w:rPr>
                <w:rFonts w:ascii="HelveticaNeueLT Std" w:hAnsi="HelveticaNeueLT Std"/>
                <w:sz w:val="22"/>
                <w:szCs w:val="22"/>
              </w:rPr>
              <w:t>esponsibili</w:t>
            </w:r>
            <w:r>
              <w:rPr>
                <w:rFonts w:ascii="HelveticaNeueLT Std" w:hAnsi="HelveticaNeueLT Std"/>
                <w:sz w:val="22"/>
                <w:szCs w:val="22"/>
              </w:rPr>
              <w:t>ties in relation to individual in</w:t>
            </w:r>
            <w:r w:rsidR="00657F24" w:rsidRPr="00657F24">
              <w:rPr>
                <w:rFonts w:ascii="HelveticaNeueLT Std" w:hAnsi="HelveticaNeueLT Std"/>
                <w:sz w:val="22"/>
                <w:szCs w:val="22"/>
              </w:rPr>
              <w:t xml:space="preserve">patients and patients at </w:t>
            </w:r>
            <w:r w:rsidR="00657F24">
              <w:rPr>
                <w:rFonts w:ascii="HelveticaNeueLT Std" w:hAnsi="HelveticaNeueLT Std"/>
                <w:sz w:val="22"/>
                <w:szCs w:val="22"/>
              </w:rPr>
              <w:t>r</w:t>
            </w:r>
            <w:r w:rsidR="00657F24" w:rsidRPr="00657F24">
              <w:rPr>
                <w:rFonts w:ascii="HelveticaNeueLT Std" w:hAnsi="HelveticaNeueLT Std"/>
                <w:sz w:val="22"/>
                <w:szCs w:val="22"/>
              </w:rPr>
              <w:t xml:space="preserve">isk of admission </w:t>
            </w:r>
            <w:r w:rsidR="00657F24">
              <w:rPr>
                <w:rFonts w:ascii="HelveticaNeueLT Std" w:hAnsi="HelveticaNeueLT Std"/>
                <w:sz w:val="22"/>
                <w:szCs w:val="22"/>
              </w:rPr>
              <w:t>in relation to Care and Treatment Reviews and Transforming Care</w:t>
            </w:r>
            <w:r w:rsidR="00460533">
              <w:rPr>
                <w:rFonts w:ascii="HelveticaNeueLT Std" w:hAnsi="HelveticaNeueLT Std"/>
                <w:sz w:val="22"/>
                <w:szCs w:val="22"/>
              </w:rPr>
              <w:t xml:space="preserve"> working closely with Brokerage and HLDP</w:t>
            </w:r>
            <w:r>
              <w:rPr>
                <w:rFonts w:ascii="HelveticaNeueLT Std" w:hAnsi="HelveticaNeueLT Std"/>
                <w:sz w:val="22"/>
                <w:szCs w:val="22"/>
              </w:rPr>
              <w:t xml:space="preserve">.  </w:t>
            </w:r>
          </w:p>
          <w:p w:rsidR="00657F24" w:rsidRPr="00ED280B" w:rsidRDefault="006B7754" w:rsidP="005C7450">
            <w:pPr>
              <w:pStyle w:val="ListParagraph"/>
              <w:numPr>
                <w:ilvl w:val="0"/>
                <w:numId w:val="4"/>
              </w:numPr>
              <w:spacing w:after="120"/>
              <w:contextualSpacing w:val="0"/>
              <w:rPr>
                <w:rFonts w:ascii="HelveticaNeueLT Std" w:hAnsi="HelveticaNeueLT Std"/>
                <w:sz w:val="22"/>
                <w:szCs w:val="22"/>
              </w:rPr>
            </w:pPr>
            <w:r>
              <w:rPr>
                <w:rFonts w:ascii="HelveticaNeueLT Std" w:hAnsi="HelveticaNeueLT Std"/>
                <w:sz w:val="22"/>
                <w:szCs w:val="22"/>
              </w:rPr>
              <w:t>Contribute to the d</w:t>
            </w:r>
            <w:r w:rsidR="00657F24">
              <w:rPr>
                <w:rFonts w:ascii="HelveticaNeueLT Std" w:hAnsi="HelveticaNeueLT Std"/>
                <w:sz w:val="22"/>
                <w:szCs w:val="22"/>
              </w:rPr>
              <w:t>elivery of the Council’s Commissionin</w:t>
            </w:r>
            <w:r>
              <w:rPr>
                <w:rFonts w:ascii="HelveticaNeueLT Std" w:hAnsi="HelveticaNeueLT Std"/>
                <w:sz w:val="22"/>
                <w:szCs w:val="22"/>
              </w:rPr>
              <w:t xml:space="preserve">g Transformation programme </w:t>
            </w:r>
            <w:r w:rsidR="00657F24">
              <w:rPr>
                <w:rFonts w:ascii="HelveticaNeueLT Std" w:hAnsi="HelveticaNeueLT Std"/>
                <w:sz w:val="22"/>
                <w:szCs w:val="22"/>
              </w:rPr>
              <w:t>as it relates to Learning Disabilities</w:t>
            </w:r>
            <w:r w:rsidR="006F2481">
              <w:rPr>
                <w:rFonts w:ascii="HelveticaNeueLT Std" w:hAnsi="HelveticaNeueLT Std"/>
                <w:sz w:val="22"/>
                <w:szCs w:val="22"/>
              </w:rPr>
              <w:t xml:space="preserve"> and</w:t>
            </w:r>
            <w:r w:rsidR="001F1520">
              <w:rPr>
                <w:rFonts w:ascii="HelveticaNeueLT Std" w:hAnsi="HelveticaNeueLT Std"/>
                <w:sz w:val="22"/>
                <w:szCs w:val="22"/>
              </w:rPr>
              <w:t xml:space="preserve"> to </w:t>
            </w:r>
            <w:r w:rsidR="006F2481">
              <w:rPr>
                <w:rFonts w:ascii="HelveticaNeueLT Std" w:hAnsi="HelveticaNeueLT Std"/>
                <w:sz w:val="22"/>
                <w:szCs w:val="22"/>
              </w:rPr>
              <w:t>Autism</w:t>
            </w:r>
            <w:r w:rsidR="00657F24">
              <w:rPr>
                <w:rFonts w:ascii="HelveticaNeueLT Std" w:hAnsi="HelveticaNeueLT Std"/>
                <w:sz w:val="22"/>
                <w:szCs w:val="22"/>
              </w:rPr>
              <w:t>, including supported housing and supported living services; day opportunities; respite and shared lives.</w:t>
            </w:r>
          </w:p>
          <w:p w:rsidR="00E57DA5" w:rsidRDefault="00515977" w:rsidP="005C7450">
            <w:pPr>
              <w:pStyle w:val="ListParagraph"/>
              <w:numPr>
                <w:ilvl w:val="0"/>
                <w:numId w:val="4"/>
              </w:numPr>
              <w:spacing w:after="120"/>
              <w:ind w:left="357" w:hanging="357"/>
              <w:contextualSpacing w:val="0"/>
              <w:rPr>
                <w:rFonts w:ascii="HelveticaNeueLT Std" w:hAnsi="HelveticaNeueLT Std"/>
                <w:sz w:val="22"/>
                <w:szCs w:val="22"/>
              </w:rPr>
            </w:pPr>
            <w:r>
              <w:rPr>
                <w:rFonts w:ascii="HelveticaNeueLT Std" w:hAnsi="HelveticaNeueLT Std"/>
                <w:sz w:val="22"/>
                <w:szCs w:val="22"/>
              </w:rPr>
              <w:t>D</w:t>
            </w:r>
            <w:r w:rsidR="00657F24">
              <w:rPr>
                <w:rFonts w:ascii="HelveticaNeueLT Std" w:hAnsi="HelveticaNeueLT Std"/>
                <w:sz w:val="22"/>
                <w:szCs w:val="22"/>
              </w:rPr>
              <w:t>evelop fina</w:t>
            </w:r>
            <w:r>
              <w:rPr>
                <w:rFonts w:ascii="HelveticaNeueLT Std" w:hAnsi="HelveticaNeueLT Std"/>
                <w:sz w:val="22"/>
                <w:szCs w:val="22"/>
              </w:rPr>
              <w:t xml:space="preserve">nce </w:t>
            </w:r>
            <w:r w:rsidR="006B7754">
              <w:rPr>
                <w:rFonts w:ascii="HelveticaNeueLT Std" w:hAnsi="HelveticaNeueLT Std"/>
                <w:sz w:val="22"/>
                <w:szCs w:val="22"/>
              </w:rPr>
              <w:t xml:space="preserve">management </w:t>
            </w:r>
            <w:r>
              <w:rPr>
                <w:rFonts w:ascii="HelveticaNeueLT Std" w:hAnsi="HelveticaNeueLT Std"/>
                <w:sz w:val="22"/>
                <w:szCs w:val="22"/>
              </w:rPr>
              <w:t>and assurance arrangements required to pool</w:t>
            </w:r>
            <w:r w:rsidR="00657F24">
              <w:rPr>
                <w:rFonts w:ascii="HelveticaNeueLT Std" w:hAnsi="HelveticaNeueLT Std"/>
                <w:sz w:val="22"/>
                <w:szCs w:val="22"/>
              </w:rPr>
              <w:t xml:space="preserve"> care purchasing budgets</w:t>
            </w:r>
            <w:r w:rsidR="00296485">
              <w:rPr>
                <w:rFonts w:ascii="HelveticaNeueLT Std" w:hAnsi="HelveticaNeueLT Std"/>
                <w:sz w:val="22"/>
                <w:szCs w:val="22"/>
              </w:rPr>
              <w:t xml:space="preserve"> between the partners with robust risk management and governance</w:t>
            </w:r>
            <w:r>
              <w:rPr>
                <w:rFonts w:ascii="HelveticaNeueLT Std" w:hAnsi="HelveticaNeueLT Std"/>
                <w:sz w:val="22"/>
                <w:szCs w:val="22"/>
              </w:rPr>
              <w:t>.</w:t>
            </w:r>
          </w:p>
          <w:p w:rsidR="006B7754" w:rsidRDefault="006B7754" w:rsidP="005C7450">
            <w:pPr>
              <w:pStyle w:val="ListParagraph"/>
              <w:numPr>
                <w:ilvl w:val="0"/>
                <w:numId w:val="4"/>
              </w:numPr>
              <w:spacing w:after="120"/>
              <w:ind w:left="357" w:hanging="357"/>
              <w:contextualSpacing w:val="0"/>
              <w:rPr>
                <w:rFonts w:ascii="HelveticaNeueLT Std" w:hAnsi="HelveticaNeueLT Std"/>
                <w:sz w:val="22"/>
                <w:szCs w:val="22"/>
              </w:rPr>
            </w:pPr>
            <w:r>
              <w:rPr>
                <w:rFonts w:ascii="HelveticaNeueLT Std" w:hAnsi="HelveticaNeueLT Std"/>
                <w:sz w:val="22"/>
                <w:szCs w:val="22"/>
              </w:rPr>
              <w:t>Act as the pooled fund manager for any pooled budgets for learning disabilities</w:t>
            </w:r>
            <w:r w:rsidR="006F2481">
              <w:rPr>
                <w:rFonts w:ascii="HelveticaNeueLT Std" w:hAnsi="HelveticaNeueLT Std"/>
                <w:sz w:val="22"/>
                <w:szCs w:val="22"/>
              </w:rPr>
              <w:t xml:space="preserve"> and </w:t>
            </w:r>
            <w:r w:rsidR="001F1520">
              <w:rPr>
                <w:rFonts w:ascii="HelveticaNeueLT Std" w:hAnsi="HelveticaNeueLT Std"/>
                <w:sz w:val="22"/>
                <w:szCs w:val="22"/>
              </w:rPr>
              <w:t xml:space="preserve">for </w:t>
            </w:r>
            <w:r w:rsidR="006F2481">
              <w:rPr>
                <w:rFonts w:ascii="HelveticaNeueLT Std" w:hAnsi="HelveticaNeueLT Std"/>
                <w:sz w:val="22"/>
                <w:szCs w:val="22"/>
              </w:rPr>
              <w:t>autism</w:t>
            </w:r>
            <w:r>
              <w:rPr>
                <w:rFonts w:ascii="HelveticaNeueLT Std" w:hAnsi="HelveticaNeueLT Std"/>
                <w:sz w:val="22"/>
                <w:szCs w:val="22"/>
              </w:rPr>
              <w:t xml:space="preserve"> developed between the CCG and the Council. </w:t>
            </w:r>
          </w:p>
          <w:p w:rsidR="00296485" w:rsidRDefault="00296485" w:rsidP="005C7450">
            <w:pPr>
              <w:pStyle w:val="ListParagraph"/>
              <w:numPr>
                <w:ilvl w:val="0"/>
                <w:numId w:val="4"/>
              </w:numPr>
              <w:spacing w:after="120"/>
              <w:ind w:left="357" w:hanging="357"/>
              <w:contextualSpacing w:val="0"/>
              <w:rPr>
                <w:rFonts w:ascii="HelveticaNeueLT Std" w:hAnsi="HelveticaNeueLT Std"/>
                <w:sz w:val="22"/>
                <w:szCs w:val="22"/>
              </w:rPr>
            </w:pPr>
            <w:r>
              <w:rPr>
                <w:rFonts w:ascii="HelveticaNeueLT Std" w:hAnsi="HelveticaNeueLT Std"/>
                <w:sz w:val="22"/>
                <w:szCs w:val="22"/>
              </w:rPr>
              <w:t xml:space="preserve">Deliver </w:t>
            </w:r>
            <w:r w:rsidR="00515977">
              <w:rPr>
                <w:rFonts w:ascii="HelveticaNeueLT Std" w:hAnsi="HelveticaNeueLT Std"/>
                <w:sz w:val="22"/>
                <w:szCs w:val="22"/>
              </w:rPr>
              <w:t>savings</w:t>
            </w:r>
            <w:r>
              <w:rPr>
                <w:rFonts w:ascii="HelveticaNeueLT Std" w:hAnsi="HelveticaNeueLT Std"/>
                <w:sz w:val="22"/>
                <w:szCs w:val="22"/>
              </w:rPr>
              <w:t xml:space="preserve"> set out in the partners</w:t>
            </w:r>
            <w:r w:rsidR="00515977">
              <w:rPr>
                <w:rFonts w:ascii="HelveticaNeueLT Std" w:hAnsi="HelveticaNeueLT Std"/>
                <w:sz w:val="22"/>
                <w:szCs w:val="22"/>
              </w:rPr>
              <w:t>’</w:t>
            </w:r>
            <w:r>
              <w:rPr>
                <w:rFonts w:ascii="HelveticaNeueLT Std" w:hAnsi="HelveticaNeueLT Std"/>
                <w:sz w:val="22"/>
                <w:szCs w:val="22"/>
              </w:rPr>
              <w:t xml:space="preserve"> Joint Savings Plan and those set out in the Council’s Medium Term Financial Strategy (MTFS) and the CCG’s Quality Improvement and Productivity and Prevention Programme (QIPP)</w:t>
            </w:r>
          </w:p>
          <w:p w:rsidR="00296485" w:rsidRDefault="00296485" w:rsidP="00296485">
            <w:pPr>
              <w:pStyle w:val="ListParagraph"/>
              <w:numPr>
                <w:ilvl w:val="0"/>
                <w:numId w:val="4"/>
              </w:numPr>
              <w:spacing w:after="120"/>
              <w:ind w:left="357" w:hanging="357"/>
              <w:contextualSpacing w:val="0"/>
              <w:rPr>
                <w:rFonts w:ascii="HelveticaNeueLT Std" w:hAnsi="HelveticaNeueLT Std"/>
                <w:sz w:val="22"/>
                <w:szCs w:val="22"/>
              </w:rPr>
            </w:pPr>
            <w:r>
              <w:rPr>
                <w:rFonts w:ascii="HelveticaNeueLT Std" w:hAnsi="HelveticaNeueLT Std"/>
                <w:sz w:val="22"/>
                <w:szCs w:val="22"/>
              </w:rPr>
              <w:t xml:space="preserve">Lead on reporting and accountability to CCG and Council governance arrangements, NHS England, the Department of Health and other governmental bodies. </w:t>
            </w:r>
          </w:p>
          <w:p w:rsidR="00515977" w:rsidRPr="00296485" w:rsidRDefault="00515977" w:rsidP="00296485">
            <w:pPr>
              <w:pStyle w:val="ListParagraph"/>
              <w:numPr>
                <w:ilvl w:val="0"/>
                <w:numId w:val="4"/>
              </w:numPr>
              <w:spacing w:after="120"/>
              <w:ind w:left="357" w:hanging="357"/>
              <w:contextualSpacing w:val="0"/>
              <w:rPr>
                <w:rFonts w:ascii="HelveticaNeueLT Std" w:hAnsi="HelveticaNeueLT Std"/>
                <w:sz w:val="22"/>
                <w:szCs w:val="22"/>
              </w:rPr>
            </w:pPr>
            <w:r>
              <w:rPr>
                <w:rFonts w:ascii="HelveticaNeueLT Std" w:hAnsi="HelveticaNeueLT Std"/>
                <w:sz w:val="22"/>
                <w:szCs w:val="22"/>
              </w:rPr>
              <w:t>Lead the review,</w:t>
            </w:r>
            <w:r w:rsidR="006B7754">
              <w:rPr>
                <w:rFonts w:ascii="HelveticaNeueLT Std" w:hAnsi="HelveticaNeueLT Std"/>
                <w:sz w:val="22"/>
                <w:szCs w:val="22"/>
              </w:rPr>
              <w:t xml:space="preserve"> redesign and recommissioning/</w:t>
            </w:r>
            <w:r>
              <w:rPr>
                <w:rFonts w:ascii="HelveticaNeueLT Std" w:hAnsi="HelveticaNeueLT Std"/>
                <w:sz w:val="22"/>
                <w:szCs w:val="22"/>
              </w:rPr>
              <w:t>re</w:t>
            </w:r>
            <w:r w:rsidR="006B7754">
              <w:rPr>
                <w:rFonts w:ascii="HelveticaNeueLT Std" w:hAnsi="HelveticaNeueLT Std"/>
                <w:sz w:val="22"/>
                <w:szCs w:val="22"/>
              </w:rPr>
              <w:t>-</w:t>
            </w:r>
            <w:r>
              <w:rPr>
                <w:rFonts w:ascii="HelveticaNeueLT Std" w:hAnsi="HelveticaNeueLT Std"/>
                <w:sz w:val="22"/>
                <w:szCs w:val="22"/>
              </w:rPr>
              <w:t>procurement of services across health, social care and preventative services, working in partnership with other commissioners, managers and clinicians.</w:t>
            </w:r>
          </w:p>
          <w:p w:rsidR="00515977" w:rsidRDefault="00515977" w:rsidP="00515977">
            <w:pPr>
              <w:pStyle w:val="ListParagraph"/>
              <w:numPr>
                <w:ilvl w:val="0"/>
                <w:numId w:val="4"/>
              </w:numPr>
              <w:spacing w:after="120"/>
              <w:contextualSpacing w:val="0"/>
              <w:rPr>
                <w:rFonts w:ascii="HelveticaNeueLT Std" w:hAnsi="HelveticaNeueLT Std"/>
                <w:sz w:val="22"/>
                <w:szCs w:val="22"/>
              </w:rPr>
            </w:pPr>
            <w:r w:rsidRPr="00657F24">
              <w:rPr>
                <w:rFonts w:ascii="HelveticaNeueLT Std" w:hAnsi="HelveticaNeueLT Std"/>
                <w:sz w:val="22"/>
                <w:szCs w:val="22"/>
              </w:rPr>
              <w:t xml:space="preserve">Act as the </w:t>
            </w:r>
            <w:r w:rsidR="00BF4663">
              <w:rPr>
                <w:rFonts w:ascii="HelveticaNeueLT Std" w:hAnsi="HelveticaNeueLT Std"/>
                <w:sz w:val="22"/>
                <w:szCs w:val="22"/>
              </w:rPr>
              <w:t xml:space="preserve">Council and CCG </w:t>
            </w:r>
            <w:r w:rsidRPr="00657F24">
              <w:rPr>
                <w:rFonts w:ascii="HelveticaNeueLT Std" w:hAnsi="HelveticaNeueLT Std"/>
                <w:sz w:val="22"/>
                <w:szCs w:val="22"/>
              </w:rPr>
              <w:t xml:space="preserve">representative and be accountable for contract negotiations and on-going contract performance with all commissioned providers ensuring that the Councils and CCG interests are represented and reflected in contracts. </w:t>
            </w:r>
          </w:p>
          <w:p w:rsidR="00657F24" w:rsidRPr="00657F24" w:rsidRDefault="00657F24" w:rsidP="005C7450">
            <w:pPr>
              <w:pStyle w:val="ListParagraph"/>
              <w:numPr>
                <w:ilvl w:val="0"/>
                <w:numId w:val="4"/>
              </w:numPr>
              <w:spacing w:after="120"/>
              <w:contextualSpacing w:val="0"/>
              <w:rPr>
                <w:rFonts w:ascii="HelveticaNeueLT Std" w:hAnsi="HelveticaNeueLT Std"/>
                <w:sz w:val="22"/>
                <w:szCs w:val="22"/>
              </w:rPr>
            </w:pPr>
            <w:r w:rsidRPr="00657F24">
              <w:rPr>
                <w:rFonts w:ascii="HelveticaNeueLT Std" w:hAnsi="HelveticaNeueLT Std"/>
                <w:sz w:val="22"/>
                <w:szCs w:val="22"/>
              </w:rPr>
              <w:t xml:space="preserve">Utilise highly developed influencing, </w:t>
            </w:r>
            <w:r w:rsidR="00BF4663">
              <w:rPr>
                <w:rFonts w:ascii="HelveticaNeueLT Std" w:hAnsi="HelveticaNeueLT Std"/>
                <w:sz w:val="22"/>
                <w:szCs w:val="22"/>
              </w:rPr>
              <w:t>negotiation and persuasion</w:t>
            </w:r>
            <w:r w:rsidRPr="00657F24">
              <w:rPr>
                <w:rFonts w:ascii="HelveticaNeueLT Std" w:hAnsi="HelveticaNeueLT Std"/>
                <w:sz w:val="22"/>
                <w:szCs w:val="22"/>
              </w:rPr>
              <w:t xml:space="preserve"> skills.</w:t>
            </w:r>
          </w:p>
          <w:p w:rsidR="00C61731" w:rsidRPr="00ED280B" w:rsidRDefault="006B7754" w:rsidP="00296485">
            <w:pPr>
              <w:pStyle w:val="ListParagraph"/>
              <w:numPr>
                <w:ilvl w:val="0"/>
                <w:numId w:val="4"/>
              </w:numPr>
              <w:spacing w:after="120"/>
              <w:ind w:left="357" w:hanging="357"/>
              <w:contextualSpacing w:val="0"/>
              <w:rPr>
                <w:rFonts w:ascii="HelveticaNeueLT Std" w:hAnsi="HelveticaNeueLT Std"/>
                <w:sz w:val="22"/>
                <w:szCs w:val="22"/>
              </w:rPr>
            </w:pPr>
            <w:r>
              <w:rPr>
                <w:rFonts w:ascii="HelveticaNeueLT Std" w:hAnsi="HelveticaNeueLT Std"/>
                <w:sz w:val="22"/>
                <w:szCs w:val="22"/>
              </w:rPr>
              <w:t xml:space="preserve">Ensure </w:t>
            </w:r>
            <w:r w:rsidR="00296485">
              <w:rPr>
                <w:rFonts w:ascii="HelveticaNeueLT Std" w:hAnsi="HelveticaNeueLT Std"/>
                <w:sz w:val="22"/>
                <w:szCs w:val="22"/>
              </w:rPr>
              <w:t xml:space="preserve">that serious incidents, safeguarding, clinical risks and complaints are managed effectively within the commissioned services </w:t>
            </w:r>
          </w:p>
          <w:p w:rsidR="00515977" w:rsidRDefault="00515977" w:rsidP="00515977">
            <w:pPr>
              <w:pStyle w:val="ListParagraph"/>
              <w:numPr>
                <w:ilvl w:val="0"/>
                <w:numId w:val="4"/>
              </w:numPr>
              <w:spacing w:after="120"/>
              <w:contextualSpacing w:val="0"/>
              <w:rPr>
                <w:rFonts w:ascii="HelveticaNeueLT Std" w:hAnsi="HelveticaNeueLT Std"/>
                <w:sz w:val="22"/>
                <w:szCs w:val="22"/>
              </w:rPr>
            </w:pPr>
            <w:r w:rsidRPr="00657F24">
              <w:rPr>
                <w:rFonts w:ascii="HelveticaNeueLT Std" w:hAnsi="HelveticaNeueLT Std"/>
                <w:sz w:val="22"/>
                <w:szCs w:val="22"/>
              </w:rPr>
              <w:t>Manage change effectively and creatively, respond</w:t>
            </w:r>
            <w:r w:rsidR="00BF4663">
              <w:rPr>
                <w:rFonts w:ascii="HelveticaNeueLT Std" w:hAnsi="HelveticaNeueLT Std"/>
                <w:sz w:val="22"/>
                <w:szCs w:val="22"/>
              </w:rPr>
              <w:t>ing</w:t>
            </w:r>
            <w:r w:rsidRPr="00657F24">
              <w:rPr>
                <w:rFonts w:ascii="HelveticaNeueLT Std" w:hAnsi="HelveticaNeueLT Std"/>
                <w:sz w:val="22"/>
                <w:szCs w:val="22"/>
              </w:rPr>
              <w:t xml:space="preserve"> to complex and changing situations by use of creative problem solving and bring</w:t>
            </w:r>
            <w:r w:rsidR="00BF4663">
              <w:rPr>
                <w:rFonts w:ascii="HelveticaNeueLT Std" w:hAnsi="HelveticaNeueLT Std"/>
                <w:sz w:val="22"/>
                <w:szCs w:val="22"/>
              </w:rPr>
              <w:t>ing</w:t>
            </w:r>
            <w:r w:rsidRPr="00657F24">
              <w:rPr>
                <w:rFonts w:ascii="HelveticaNeueLT Std" w:hAnsi="HelveticaNeueLT Std"/>
                <w:sz w:val="22"/>
                <w:szCs w:val="22"/>
              </w:rPr>
              <w:t xml:space="preserve"> new thinking, delivery mechanisms and solutions to the organisations.</w:t>
            </w:r>
            <w:r>
              <w:rPr>
                <w:rFonts w:ascii="HelveticaNeueLT Std" w:hAnsi="HelveticaNeueLT Std"/>
                <w:sz w:val="22"/>
                <w:szCs w:val="22"/>
              </w:rPr>
              <w:t xml:space="preserve"> </w:t>
            </w:r>
          </w:p>
          <w:p w:rsidR="002B4102" w:rsidRPr="00515977" w:rsidRDefault="00515977" w:rsidP="00515977">
            <w:pPr>
              <w:pStyle w:val="ListParagraph"/>
              <w:numPr>
                <w:ilvl w:val="0"/>
                <w:numId w:val="4"/>
              </w:numPr>
              <w:spacing w:after="120"/>
              <w:contextualSpacing w:val="0"/>
              <w:rPr>
                <w:rFonts w:ascii="HelveticaNeueLT Std" w:hAnsi="HelveticaNeueLT Std"/>
                <w:sz w:val="22"/>
                <w:szCs w:val="22"/>
              </w:rPr>
            </w:pPr>
            <w:r>
              <w:rPr>
                <w:rFonts w:ascii="HelveticaNeueLT Std" w:hAnsi="HelveticaNeueLT Std"/>
                <w:sz w:val="22"/>
                <w:szCs w:val="22"/>
              </w:rPr>
              <w:t>A</w:t>
            </w:r>
            <w:r w:rsidRPr="00515977">
              <w:rPr>
                <w:rFonts w:ascii="HelveticaNeueLT Std" w:hAnsi="HelveticaNeueLT Std"/>
                <w:sz w:val="22"/>
                <w:szCs w:val="22"/>
              </w:rPr>
              <w:t>ct as a champion for an overall vision of future service delivery.</w:t>
            </w:r>
          </w:p>
        </w:tc>
      </w:tr>
    </w:tbl>
    <w:p w:rsidR="002342ED" w:rsidRPr="00ED280B" w:rsidRDefault="002342ED" w:rsidP="00061C26">
      <w:pPr>
        <w:spacing w:before="120" w:after="120"/>
        <w:rPr>
          <w:sz w:val="22"/>
          <w:szCs w:val="22"/>
        </w:rPr>
      </w:pPr>
    </w:p>
    <w:tbl>
      <w:tblPr>
        <w:tblStyle w:val="TableGrid"/>
        <w:tblW w:w="0" w:type="auto"/>
        <w:tblInd w:w="65" w:type="dxa"/>
        <w:tblLook w:val="04A0" w:firstRow="1" w:lastRow="0" w:firstColumn="1" w:lastColumn="0" w:noHBand="0" w:noVBand="1"/>
      </w:tblPr>
      <w:tblGrid>
        <w:gridCol w:w="10108"/>
      </w:tblGrid>
      <w:tr w:rsidR="006A1ED1" w:rsidRPr="00ED280B" w:rsidTr="00EC5489">
        <w:trPr>
          <w:trHeight w:val="397"/>
        </w:trPr>
        <w:tc>
          <w:tcPr>
            <w:tcW w:w="10108" w:type="dxa"/>
            <w:shd w:val="clear" w:color="auto" w:fill="D9D9D9" w:themeFill="background1" w:themeFillShade="D9"/>
            <w:vAlign w:val="center"/>
          </w:tcPr>
          <w:p w:rsidR="006A1ED1" w:rsidRPr="00ED280B" w:rsidRDefault="006A1ED1" w:rsidP="006A1ED1">
            <w:pPr>
              <w:rPr>
                <w:sz w:val="22"/>
                <w:szCs w:val="22"/>
              </w:rPr>
            </w:pPr>
            <w:r w:rsidRPr="00ED280B">
              <w:rPr>
                <w:rFonts w:ascii="HelveticaNeueLT Std" w:hAnsi="HelveticaNeueLT Std"/>
                <w:sz w:val="22"/>
                <w:szCs w:val="22"/>
              </w:rPr>
              <w:t>Generic Responsibilities</w:t>
            </w:r>
          </w:p>
        </w:tc>
      </w:tr>
      <w:tr w:rsidR="006A1ED1" w:rsidRPr="00ED280B" w:rsidTr="00EC5489">
        <w:tc>
          <w:tcPr>
            <w:tcW w:w="10108" w:type="dxa"/>
          </w:tcPr>
          <w:p w:rsidR="004C1801" w:rsidRDefault="004C1801" w:rsidP="004C1801">
            <w:pPr>
              <w:pStyle w:val="ListParagraph"/>
              <w:numPr>
                <w:ilvl w:val="0"/>
                <w:numId w:val="13"/>
              </w:numPr>
              <w:spacing w:after="120"/>
              <w:contextualSpacing w:val="0"/>
              <w:rPr>
                <w:rFonts w:ascii="HelveticaNeueLT Std" w:hAnsi="HelveticaNeueLT Std"/>
                <w:sz w:val="22"/>
                <w:szCs w:val="22"/>
              </w:rPr>
            </w:pPr>
            <w:r w:rsidRPr="004C1801">
              <w:rPr>
                <w:rFonts w:ascii="HelveticaNeueLT Std" w:hAnsi="HelveticaNeueLT Std"/>
                <w:sz w:val="22"/>
                <w:szCs w:val="22"/>
              </w:rPr>
              <w:lastRenderedPageBreak/>
              <w:t>Develop and maintain effective relationships with partners</w:t>
            </w:r>
            <w:r>
              <w:rPr>
                <w:rFonts w:ascii="HelveticaNeueLT Std" w:hAnsi="HelveticaNeueLT Std"/>
                <w:sz w:val="22"/>
                <w:szCs w:val="22"/>
              </w:rPr>
              <w:t>, including clinicians and Councillors,</w:t>
            </w:r>
            <w:r w:rsidRPr="004C1801">
              <w:rPr>
                <w:rFonts w:ascii="HelveticaNeueLT Std" w:hAnsi="HelveticaNeueLT Std"/>
                <w:sz w:val="22"/>
                <w:szCs w:val="22"/>
              </w:rPr>
              <w:t xml:space="preserve"> and external bodies (</w:t>
            </w:r>
            <w:r>
              <w:rPr>
                <w:rFonts w:ascii="HelveticaNeueLT Std" w:hAnsi="HelveticaNeueLT Std"/>
                <w:sz w:val="22"/>
                <w:szCs w:val="22"/>
              </w:rPr>
              <w:t xml:space="preserve">locally, regionally and nationally), </w:t>
            </w:r>
            <w:r w:rsidRPr="004C1801">
              <w:rPr>
                <w:rFonts w:ascii="HelveticaNeueLT Std" w:hAnsi="HelveticaNeueLT Std"/>
                <w:sz w:val="22"/>
                <w:szCs w:val="22"/>
              </w:rPr>
              <w:t>us</w:t>
            </w:r>
            <w:r>
              <w:rPr>
                <w:rFonts w:ascii="HelveticaNeueLT Std" w:hAnsi="HelveticaNeueLT Std"/>
                <w:sz w:val="22"/>
                <w:szCs w:val="22"/>
              </w:rPr>
              <w:t>ing</w:t>
            </w:r>
            <w:r w:rsidRPr="004C1801">
              <w:rPr>
                <w:rFonts w:ascii="HelveticaNeueLT Std" w:hAnsi="HelveticaNeueLT Std"/>
                <w:sz w:val="22"/>
                <w:szCs w:val="22"/>
              </w:rPr>
              <w:t xml:space="preserve"> these relationships to continually improve service de</w:t>
            </w:r>
            <w:r>
              <w:rPr>
                <w:rFonts w:ascii="HelveticaNeueLT Std" w:hAnsi="HelveticaNeueLT Std"/>
                <w:sz w:val="22"/>
                <w:szCs w:val="22"/>
              </w:rPr>
              <w:t xml:space="preserve">livery and to create opportunities for Haringey. </w:t>
            </w:r>
          </w:p>
          <w:p w:rsidR="004C1801" w:rsidRPr="00ED280B" w:rsidRDefault="00961C45" w:rsidP="004C1801">
            <w:pPr>
              <w:pStyle w:val="ListParagraph"/>
              <w:numPr>
                <w:ilvl w:val="0"/>
                <w:numId w:val="13"/>
              </w:numPr>
              <w:spacing w:after="120"/>
              <w:contextualSpacing w:val="0"/>
              <w:rPr>
                <w:rFonts w:ascii="HelveticaNeueLT Std" w:hAnsi="HelveticaNeueLT Std"/>
                <w:sz w:val="22"/>
                <w:szCs w:val="22"/>
              </w:rPr>
            </w:pPr>
            <w:r>
              <w:rPr>
                <w:rFonts w:ascii="HelveticaNeueLT Std" w:hAnsi="HelveticaNeueLT Std"/>
                <w:sz w:val="22"/>
                <w:szCs w:val="22"/>
              </w:rPr>
              <w:t>C</w:t>
            </w:r>
            <w:r w:rsidR="004C1801" w:rsidRPr="00657F24">
              <w:rPr>
                <w:rFonts w:ascii="HelveticaNeueLT Std" w:hAnsi="HelveticaNeueLT Std"/>
                <w:sz w:val="22"/>
                <w:szCs w:val="22"/>
              </w:rPr>
              <w:t>onvey and present highly complex, sensitive and/or contentious information to large groups, responding openly to questions to ensure full understanding and engagement.</w:t>
            </w:r>
          </w:p>
          <w:p w:rsidR="00961C45" w:rsidRDefault="00961C45" w:rsidP="004C1801">
            <w:pPr>
              <w:pStyle w:val="Style1"/>
              <w:numPr>
                <w:ilvl w:val="0"/>
                <w:numId w:val="13"/>
              </w:numPr>
              <w:spacing w:before="120" w:after="120"/>
              <w:rPr>
                <w:rFonts w:ascii="HelveticaNeueLT Std" w:hAnsi="HelveticaNeueLT Std" w:cs="Arial"/>
                <w:sz w:val="22"/>
                <w:szCs w:val="22"/>
              </w:rPr>
            </w:pPr>
            <w:r>
              <w:rPr>
                <w:rFonts w:ascii="HelveticaNeueLT Std" w:hAnsi="HelveticaNeueLT Std" w:cs="Arial"/>
                <w:sz w:val="22"/>
                <w:szCs w:val="22"/>
              </w:rPr>
              <w:t>Be a</w:t>
            </w:r>
            <w:r w:rsidR="004C1801" w:rsidRPr="004C1801">
              <w:rPr>
                <w:rFonts w:ascii="HelveticaNeueLT Std" w:hAnsi="HelveticaNeueLT Std" w:cs="Arial"/>
                <w:sz w:val="22"/>
                <w:szCs w:val="22"/>
              </w:rPr>
              <w:t>ccountable for managing budgets</w:t>
            </w:r>
            <w:r>
              <w:rPr>
                <w:rFonts w:ascii="HelveticaNeueLT Std" w:hAnsi="HelveticaNeueLT Std" w:cs="Arial"/>
                <w:sz w:val="22"/>
                <w:szCs w:val="22"/>
              </w:rPr>
              <w:t xml:space="preserve"> and associated resources, complying</w:t>
            </w:r>
            <w:r w:rsidR="004C1801" w:rsidRPr="004C1801">
              <w:rPr>
                <w:rFonts w:ascii="HelveticaNeueLT Std" w:hAnsi="HelveticaNeueLT Std" w:cs="Arial"/>
                <w:sz w:val="22"/>
                <w:szCs w:val="22"/>
              </w:rPr>
              <w:t xml:space="preserve"> with standing financial instructions and schemes of delegation. </w:t>
            </w:r>
            <w:r w:rsidR="004C1801">
              <w:rPr>
                <w:rFonts w:ascii="HelveticaNeueLT Std" w:hAnsi="HelveticaNeueLT Std" w:cs="Arial"/>
                <w:sz w:val="22"/>
                <w:szCs w:val="22"/>
              </w:rPr>
              <w:t xml:space="preserve"> </w:t>
            </w:r>
          </w:p>
          <w:p w:rsidR="004C1801" w:rsidRPr="004C1801" w:rsidRDefault="006B7754" w:rsidP="004C1801">
            <w:pPr>
              <w:pStyle w:val="Style1"/>
              <w:numPr>
                <w:ilvl w:val="0"/>
                <w:numId w:val="13"/>
              </w:numPr>
              <w:spacing w:before="120" w:after="120"/>
              <w:rPr>
                <w:rFonts w:ascii="HelveticaNeueLT Std" w:hAnsi="HelveticaNeueLT Std" w:cs="Arial"/>
                <w:sz w:val="22"/>
                <w:szCs w:val="22"/>
              </w:rPr>
            </w:pPr>
            <w:r>
              <w:rPr>
                <w:rFonts w:ascii="HelveticaNeueLT Std" w:hAnsi="HelveticaNeueLT Std" w:cs="Arial"/>
                <w:sz w:val="22"/>
                <w:szCs w:val="22"/>
              </w:rPr>
              <w:t>Lead</w:t>
            </w:r>
            <w:r w:rsidR="00961C45">
              <w:rPr>
                <w:rFonts w:ascii="HelveticaNeueLT Std" w:hAnsi="HelveticaNeueLT Std" w:cs="Arial"/>
                <w:sz w:val="22"/>
                <w:szCs w:val="22"/>
              </w:rPr>
              <w:t xml:space="preserve"> on the</w:t>
            </w:r>
            <w:r w:rsidR="004C1801">
              <w:rPr>
                <w:rFonts w:ascii="HelveticaNeueLT Std" w:hAnsi="HelveticaNeueLT Std" w:cs="Arial"/>
                <w:sz w:val="22"/>
                <w:szCs w:val="22"/>
              </w:rPr>
              <w:t xml:space="preserve"> </w:t>
            </w:r>
            <w:r w:rsidR="00961C45">
              <w:rPr>
                <w:rFonts w:ascii="HelveticaNeueLT Std" w:hAnsi="HelveticaNeueLT Std" w:cs="Arial"/>
                <w:sz w:val="22"/>
                <w:szCs w:val="22"/>
              </w:rPr>
              <w:t>management and decision making around</w:t>
            </w:r>
            <w:r w:rsidR="004C1801">
              <w:rPr>
                <w:rFonts w:ascii="HelveticaNeueLT Std" w:hAnsi="HelveticaNeueLT Std" w:cs="Arial"/>
                <w:sz w:val="22"/>
                <w:szCs w:val="22"/>
              </w:rPr>
              <w:t xml:space="preserve"> i</w:t>
            </w:r>
            <w:r w:rsidR="004C1801" w:rsidRPr="004C1801">
              <w:rPr>
                <w:rFonts w:ascii="HelveticaNeueLT Std" w:hAnsi="HelveticaNeueLT Std" w:cs="Arial"/>
                <w:sz w:val="22"/>
                <w:szCs w:val="22"/>
              </w:rPr>
              <w:t xml:space="preserve">ndividual </w:t>
            </w:r>
            <w:r w:rsidR="004C1801">
              <w:rPr>
                <w:rFonts w:ascii="HelveticaNeueLT Std" w:hAnsi="HelveticaNeueLT Std" w:cs="Arial"/>
                <w:sz w:val="22"/>
                <w:szCs w:val="22"/>
              </w:rPr>
              <w:t>care funding decisions</w:t>
            </w:r>
            <w:r w:rsidR="004C1801" w:rsidRPr="004C1801">
              <w:rPr>
                <w:rFonts w:ascii="HelveticaNeueLT Std" w:hAnsi="HelveticaNeueLT Std" w:cs="Arial"/>
                <w:sz w:val="22"/>
                <w:szCs w:val="22"/>
              </w:rPr>
              <w:t>, emergency funding requests</w:t>
            </w:r>
            <w:r w:rsidR="00961C45">
              <w:rPr>
                <w:rFonts w:ascii="HelveticaNeueLT Std" w:hAnsi="HelveticaNeueLT Std" w:cs="Arial"/>
                <w:sz w:val="22"/>
                <w:szCs w:val="22"/>
              </w:rPr>
              <w:t xml:space="preserve"> and complex care and treatment packages</w:t>
            </w:r>
            <w:r w:rsidR="004C1801" w:rsidRPr="004C1801">
              <w:rPr>
                <w:rFonts w:ascii="HelveticaNeueLT Std" w:hAnsi="HelveticaNeueLT Std" w:cs="Arial"/>
                <w:sz w:val="22"/>
                <w:szCs w:val="22"/>
              </w:rPr>
              <w:t>.</w:t>
            </w:r>
          </w:p>
          <w:p w:rsidR="00F76A02" w:rsidRDefault="00F76A02" w:rsidP="00F76A02">
            <w:pPr>
              <w:pStyle w:val="Style1"/>
              <w:numPr>
                <w:ilvl w:val="0"/>
                <w:numId w:val="13"/>
              </w:numPr>
              <w:spacing w:before="120" w:after="120"/>
              <w:rPr>
                <w:rFonts w:ascii="HelveticaNeueLT Std" w:hAnsi="HelveticaNeueLT Std" w:cs="Arial"/>
                <w:sz w:val="22"/>
                <w:szCs w:val="22"/>
              </w:rPr>
            </w:pPr>
            <w:r>
              <w:rPr>
                <w:rFonts w:ascii="HelveticaNeueLT Std" w:hAnsi="HelveticaNeueLT Std" w:cs="Arial"/>
                <w:sz w:val="22"/>
                <w:szCs w:val="22"/>
              </w:rPr>
              <w:t xml:space="preserve">Ensure </w:t>
            </w:r>
            <w:r w:rsidRPr="00F76A02">
              <w:rPr>
                <w:rFonts w:ascii="HelveticaNeueLT Std" w:hAnsi="HelveticaNeueLT Std" w:cs="Arial"/>
                <w:sz w:val="22"/>
                <w:szCs w:val="22"/>
              </w:rPr>
              <w:t>that Council and CCG policies and procedures (including financial regulations and procurement regulations) are understood and followed</w:t>
            </w:r>
          </w:p>
          <w:p w:rsidR="006A1ED1" w:rsidRDefault="006A1ED1" w:rsidP="004C1801">
            <w:pPr>
              <w:pStyle w:val="Style1"/>
              <w:numPr>
                <w:ilvl w:val="0"/>
                <w:numId w:val="13"/>
              </w:numPr>
              <w:spacing w:before="120" w:after="120"/>
              <w:rPr>
                <w:rFonts w:ascii="HelveticaNeueLT Std" w:hAnsi="HelveticaNeueLT Std" w:cs="Arial"/>
                <w:sz w:val="22"/>
                <w:szCs w:val="22"/>
              </w:rPr>
            </w:pPr>
            <w:r w:rsidRPr="00ED280B">
              <w:rPr>
                <w:rFonts w:ascii="HelveticaNeueLT Std" w:hAnsi="HelveticaNeueLT Std" w:cs="Arial"/>
                <w:sz w:val="22"/>
                <w:szCs w:val="22"/>
              </w:rPr>
              <w:t>Understanding, knowledge and ability to follow guidelines that ensures compliance with Health and Safety at Work, Data Protection and other statutory requirements.</w:t>
            </w:r>
          </w:p>
          <w:p w:rsidR="004C1801" w:rsidRPr="004C1801" w:rsidRDefault="004C1801" w:rsidP="004C1801">
            <w:pPr>
              <w:pStyle w:val="Style1"/>
              <w:numPr>
                <w:ilvl w:val="0"/>
                <w:numId w:val="13"/>
              </w:numPr>
              <w:spacing w:after="120"/>
              <w:rPr>
                <w:rFonts w:ascii="HelveticaNeueLT Std" w:hAnsi="HelveticaNeueLT Std" w:cs="Arial"/>
                <w:sz w:val="22"/>
                <w:szCs w:val="22"/>
              </w:rPr>
            </w:pPr>
            <w:r w:rsidRPr="004C1801">
              <w:rPr>
                <w:rFonts w:ascii="HelveticaNeueLT Std" w:hAnsi="HelveticaNeueLT Std" w:cs="Arial"/>
                <w:sz w:val="22"/>
                <w:szCs w:val="22"/>
              </w:rPr>
              <w:t>Strong and visible leadership to the staff, leading by example and ensuring that both organisations objectives and priorities are translated into meaningful and realistic personal objectives for staff.</w:t>
            </w:r>
          </w:p>
          <w:p w:rsidR="004C1801" w:rsidRDefault="004C1801" w:rsidP="004C1801">
            <w:pPr>
              <w:pStyle w:val="Style1"/>
              <w:numPr>
                <w:ilvl w:val="0"/>
                <w:numId w:val="13"/>
              </w:numPr>
              <w:spacing w:after="120"/>
              <w:rPr>
                <w:rFonts w:ascii="HelveticaNeueLT Std" w:hAnsi="HelveticaNeueLT Std" w:cs="Arial"/>
                <w:sz w:val="22"/>
                <w:szCs w:val="22"/>
              </w:rPr>
            </w:pPr>
            <w:r w:rsidRPr="004C1801">
              <w:rPr>
                <w:rFonts w:ascii="HelveticaNeueLT Std" w:hAnsi="HelveticaNeueLT Std" w:cs="Arial"/>
                <w:sz w:val="22"/>
                <w:szCs w:val="22"/>
              </w:rPr>
              <w:t xml:space="preserve">Ensure that staff are managed effectively and appropriately allowing them to give their best and continually strive to improve performance and delivery targets. </w:t>
            </w:r>
          </w:p>
          <w:p w:rsidR="00DD0656" w:rsidRPr="00ED280B" w:rsidRDefault="00DD0656" w:rsidP="004C1801">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Understanding and commitment to promoting and implementing the Council’s Equal Opportunities policies.</w:t>
            </w:r>
          </w:p>
          <w:p w:rsidR="004C1801" w:rsidRDefault="004C1801" w:rsidP="004C1801">
            <w:pPr>
              <w:pStyle w:val="Style1"/>
              <w:numPr>
                <w:ilvl w:val="0"/>
                <w:numId w:val="13"/>
              </w:numPr>
              <w:spacing w:after="120"/>
              <w:rPr>
                <w:rFonts w:ascii="HelveticaNeueLT Std" w:hAnsi="HelveticaNeueLT Std" w:cs="Arial"/>
                <w:sz w:val="22"/>
                <w:szCs w:val="22"/>
              </w:rPr>
            </w:pPr>
            <w:r>
              <w:rPr>
                <w:rFonts w:ascii="HelveticaNeueLT Std" w:hAnsi="HelveticaNeueLT Std" w:cs="Arial"/>
                <w:sz w:val="22"/>
                <w:szCs w:val="22"/>
              </w:rPr>
              <w:t>W</w:t>
            </w:r>
            <w:r w:rsidRPr="004C1801">
              <w:rPr>
                <w:rFonts w:ascii="HelveticaNeueLT Std" w:hAnsi="HelveticaNeueLT Std" w:cs="Arial"/>
                <w:sz w:val="22"/>
                <w:szCs w:val="22"/>
              </w:rPr>
              <w:t>ork in a matrix management style and to foster close working relations with managers</w:t>
            </w:r>
            <w:r w:rsidR="00961C45">
              <w:rPr>
                <w:rFonts w:ascii="HelveticaNeueLT Std" w:hAnsi="HelveticaNeueLT Std" w:cs="Arial"/>
                <w:sz w:val="22"/>
                <w:szCs w:val="22"/>
              </w:rPr>
              <w:t xml:space="preserve">, clinicians and others </w:t>
            </w:r>
            <w:r w:rsidRPr="004C1801">
              <w:rPr>
                <w:rFonts w:ascii="HelveticaNeueLT Std" w:hAnsi="HelveticaNeueLT Std" w:cs="Arial"/>
                <w:sz w:val="22"/>
                <w:szCs w:val="22"/>
              </w:rPr>
              <w:t xml:space="preserve">in </w:t>
            </w:r>
            <w:r w:rsidR="00961C45">
              <w:rPr>
                <w:rFonts w:ascii="HelveticaNeueLT Std" w:hAnsi="HelveticaNeueLT Std" w:cs="Arial"/>
                <w:sz w:val="22"/>
                <w:szCs w:val="22"/>
              </w:rPr>
              <w:t>the CCG, Council and other organisations</w:t>
            </w:r>
          </w:p>
          <w:p w:rsidR="004C1801" w:rsidRPr="00BE7458" w:rsidRDefault="004C1801" w:rsidP="004C1801">
            <w:pPr>
              <w:pStyle w:val="Style1"/>
              <w:numPr>
                <w:ilvl w:val="0"/>
                <w:numId w:val="13"/>
              </w:numPr>
              <w:spacing w:after="120"/>
              <w:rPr>
                <w:rFonts w:ascii="HelveticaNeueLT Std" w:hAnsi="HelveticaNeueLT Std" w:cs="Arial"/>
                <w:sz w:val="22"/>
                <w:szCs w:val="22"/>
              </w:rPr>
            </w:pPr>
            <w:r w:rsidRPr="004C1801">
              <w:rPr>
                <w:rFonts w:ascii="HelveticaNeueLT Std" w:hAnsi="HelveticaNeueLT Std" w:cs="Arial"/>
                <w:sz w:val="22"/>
                <w:szCs w:val="22"/>
              </w:rPr>
              <w:t>Lead on the development of policies and procedures to ensure that they are ‘fit for purpose’.</w:t>
            </w:r>
          </w:p>
          <w:p w:rsidR="00961C45" w:rsidRPr="00961C45" w:rsidRDefault="006A1ED1" w:rsidP="00961C45">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To undertake any other temporary responsibilities aligned with the overall purpose and grade of the role.</w:t>
            </w:r>
          </w:p>
        </w:tc>
      </w:tr>
    </w:tbl>
    <w:p w:rsidR="006A1ED1" w:rsidRPr="00ED280B" w:rsidRDefault="006A1ED1" w:rsidP="00061C26">
      <w:pPr>
        <w:spacing w:before="120" w:after="120"/>
        <w:rPr>
          <w:sz w:val="22"/>
          <w:szCs w:val="22"/>
        </w:rPr>
      </w:pPr>
    </w:p>
    <w:tbl>
      <w:tblPr>
        <w:tblStyle w:val="TableGrid"/>
        <w:tblW w:w="0" w:type="auto"/>
        <w:jc w:val="center"/>
        <w:tblLayout w:type="fixed"/>
        <w:tblLook w:val="04A0" w:firstRow="1" w:lastRow="0" w:firstColumn="1" w:lastColumn="0" w:noHBand="0" w:noVBand="1"/>
      </w:tblPr>
      <w:tblGrid>
        <w:gridCol w:w="1555"/>
        <w:gridCol w:w="7087"/>
        <w:gridCol w:w="1474"/>
      </w:tblGrid>
      <w:tr w:rsidR="00AF528D" w:rsidRPr="00ED280B" w:rsidTr="00EC5489">
        <w:trPr>
          <w:trHeight w:val="397"/>
          <w:jc w:val="center"/>
        </w:trPr>
        <w:tc>
          <w:tcPr>
            <w:tcW w:w="8642" w:type="dxa"/>
            <w:gridSpan w:val="2"/>
            <w:shd w:val="clear" w:color="auto" w:fill="D9D9D9" w:themeFill="background1" w:themeFillShade="D9"/>
            <w:vAlign w:val="center"/>
          </w:tcPr>
          <w:p w:rsidR="00AF528D" w:rsidRPr="00ED280B" w:rsidRDefault="0051574D" w:rsidP="0051574D">
            <w:pPr>
              <w:rPr>
                <w:rFonts w:ascii="HelveticaNeueLT Std" w:hAnsi="HelveticaNeueLT Std"/>
                <w:sz w:val="22"/>
                <w:szCs w:val="22"/>
              </w:rPr>
            </w:pPr>
            <w:r w:rsidRPr="00ED280B">
              <w:rPr>
                <w:sz w:val="22"/>
                <w:szCs w:val="22"/>
              </w:rPr>
              <w:br w:type="page"/>
            </w:r>
            <w:r w:rsidR="00AF528D" w:rsidRPr="00ED280B">
              <w:rPr>
                <w:rFonts w:ascii="HelveticaNeueLT Std" w:hAnsi="HelveticaNeueLT Std"/>
                <w:sz w:val="22"/>
                <w:szCs w:val="22"/>
              </w:rPr>
              <w:t>Knowledge, Qualifications, Skills and Experience</w:t>
            </w:r>
          </w:p>
        </w:tc>
        <w:tc>
          <w:tcPr>
            <w:tcW w:w="1474" w:type="dxa"/>
            <w:shd w:val="clear" w:color="auto" w:fill="D9D9D9" w:themeFill="background1" w:themeFillShade="D9"/>
            <w:vAlign w:val="center"/>
          </w:tcPr>
          <w:p w:rsidR="00C61731" w:rsidRPr="00ED280B" w:rsidRDefault="00E57D5A" w:rsidP="0093237F">
            <w:pPr>
              <w:rPr>
                <w:rFonts w:ascii="HelveticaNeueLT Std" w:hAnsi="HelveticaNeueLT Std"/>
                <w:sz w:val="22"/>
                <w:szCs w:val="22"/>
              </w:rPr>
            </w:pPr>
            <w:r w:rsidRPr="00ED280B">
              <w:rPr>
                <w:rFonts w:ascii="HelveticaNeueLT Std" w:hAnsi="HelveticaNeueLT Std"/>
                <w:sz w:val="22"/>
                <w:szCs w:val="22"/>
              </w:rPr>
              <w:t>Essential or</w:t>
            </w:r>
          </w:p>
          <w:p w:rsidR="00AF528D" w:rsidRPr="00ED280B" w:rsidRDefault="00AF528D" w:rsidP="0093237F">
            <w:pPr>
              <w:rPr>
                <w:rFonts w:ascii="HelveticaNeueLT Std" w:hAnsi="HelveticaNeueLT Std"/>
                <w:sz w:val="22"/>
                <w:szCs w:val="22"/>
              </w:rPr>
            </w:pPr>
            <w:r w:rsidRPr="00ED280B">
              <w:rPr>
                <w:rFonts w:ascii="HelveticaNeueLT Std" w:hAnsi="HelveticaNeueLT Std"/>
                <w:sz w:val="22"/>
                <w:szCs w:val="22"/>
              </w:rPr>
              <w:t>Desirable</w:t>
            </w:r>
          </w:p>
        </w:tc>
      </w:tr>
      <w:tr w:rsidR="00F76A02" w:rsidRPr="00ED280B" w:rsidTr="00EC5489">
        <w:trPr>
          <w:trHeight w:val="852"/>
          <w:jc w:val="center"/>
        </w:trPr>
        <w:tc>
          <w:tcPr>
            <w:tcW w:w="1555" w:type="dxa"/>
          </w:tcPr>
          <w:p w:rsidR="00F76A02" w:rsidRPr="00ED280B" w:rsidRDefault="00F76A02" w:rsidP="0093237F">
            <w:pPr>
              <w:rPr>
                <w:rFonts w:ascii="HelveticaNeueLT Std" w:hAnsi="HelveticaNeueLT Std"/>
                <w:sz w:val="22"/>
                <w:szCs w:val="22"/>
              </w:rPr>
            </w:pPr>
            <w:r w:rsidRPr="00ED280B">
              <w:rPr>
                <w:rFonts w:ascii="HelveticaNeueLT Std" w:hAnsi="HelveticaNeueLT Std"/>
                <w:sz w:val="22"/>
                <w:szCs w:val="22"/>
              </w:rPr>
              <w:t>Knowledge</w:t>
            </w:r>
          </w:p>
          <w:p w:rsidR="00F76A02" w:rsidRPr="00ED280B" w:rsidRDefault="00F76A02" w:rsidP="0093237F">
            <w:pPr>
              <w:rPr>
                <w:rFonts w:ascii="HelveticaNeueLT Std" w:hAnsi="HelveticaNeueLT Std"/>
                <w:sz w:val="22"/>
                <w:szCs w:val="22"/>
              </w:rPr>
            </w:pPr>
          </w:p>
        </w:tc>
        <w:tc>
          <w:tcPr>
            <w:tcW w:w="7087" w:type="dxa"/>
          </w:tcPr>
          <w:p w:rsidR="00F76A02" w:rsidRDefault="00F76A02" w:rsidP="0093237F">
            <w:pPr>
              <w:rPr>
                <w:rFonts w:ascii="HelveticaNeueLT Std" w:hAnsi="HelveticaNeueLT Std"/>
                <w:sz w:val="22"/>
                <w:szCs w:val="22"/>
              </w:rPr>
            </w:pPr>
            <w:r>
              <w:rPr>
                <w:rFonts w:ascii="HelveticaNeueLT Std" w:hAnsi="HelveticaNeueLT Std"/>
                <w:sz w:val="22"/>
                <w:szCs w:val="22"/>
              </w:rPr>
              <w:t>Advanced knowledge of intellectual/learning disabilities</w:t>
            </w:r>
            <w:r w:rsidR="006F2481">
              <w:rPr>
                <w:rFonts w:ascii="HelveticaNeueLT Std" w:hAnsi="HelveticaNeueLT Std"/>
                <w:sz w:val="22"/>
                <w:szCs w:val="22"/>
              </w:rPr>
              <w:t xml:space="preserve"> and </w:t>
            </w:r>
            <w:r w:rsidR="001F1520">
              <w:rPr>
                <w:rFonts w:ascii="HelveticaNeueLT Std" w:hAnsi="HelveticaNeueLT Std"/>
                <w:sz w:val="22"/>
                <w:szCs w:val="22"/>
              </w:rPr>
              <w:t xml:space="preserve">of </w:t>
            </w:r>
            <w:r w:rsidR="006F2481">
              <w:rPr>
                <w:rFonts w:ascii="HelveticaNeueLT Std" w:hAnsi="HelveticaNeueLT Std"/>
                <w:sz w:val="22"/>
                <w:szCs w:val="22"/>
              </w:rPr>
              <w:t>autism</w:t>
            </w:r>
            <w:r w:rsidR="0093237F">
              <w:rPr>
                <w:rFonts w:ascii="HelveticaNeueLT Std" w:hAnsi="HelveticaNeueLT Std"/>
                <w:sz w:val="22"/>
                <w:szCs w:val="22"/>
              </w:rPr>
              <w:t xml:space="preserve">, including </w:t>
            </w:r>
            <w:r>
              <w:rPr>
                <w:rFonts w:ascii="HelveticaNeueLT Std" w:hAnsi="HelveticaNeueLT Std"/>
                <w:sz w:val="22"/>
                <w:szCs w:val="22"/>
              </w:rPr>
              <w:t xml:space="preserve">how they affect people’s lives and the types of health and care needs prevalent amongst different </w:t>
            </w:r>
            <w:r w:rsidR="0093237F">
              <w:rPr>
                <w:rFonts w:ascii="HelveticaNeueLT Std" w:hAnsi="HelveticaNeueLT Std"/>
                <w:sz w:val="22"/>
                <w:szCs w:val="22"/>
              </w:rPr>
              <w:t>sub-</w:t>
            </w:r>
            <w:r>
              <w:rPr>
                <w:rFonts w:ascii="HelveticaNeueLT Std" w:hAnsi="HelveticaNeueLT Std"/>
                <w:sz w:val="22"/>
                <w:szCs w:val="22"/>
              </w:rPr>
              <w:t xml:space="preserve">groups </w:t>
            </w:r>
          </w:p>
          <w:p w:rsidR="00F76A02" w:rsidRDefault="00F76A02" w:rsidP="0093237F">
            <w:pPr>
              <w:rPr>
                <w:rFonts w:ascii="HelveticaNeueLT Std" w:hAnsi="HelveticaNeueLT Std"/>
                <w:sz w:val="22"/>
                <w:szCs w:val="22"/>
              </w:rPr>
            </w:pPr>
          </w:p>
          <w:p w:rsidR="00F76A02" w:rsidRDefault="00F76A02" w:rsidP="0093237F">
            <w:pPr>
              <w:rPr>
                <w:rFonts w:ascii="HelveticaNeueLT Std" w:hAnsi="HelveticaNeueLT Std"/>
                <w:sz w:val="22"/>
                <w:szCs w:val="22"/>
              </w:rPr>
            </w:pPr>
            <w:r w:rsidRPr="00F76A02">
              <w:rPr>
                <w:rFonts w:ascii="HelveticaNeueLT Std" w:hAnsi="HelveticaNeueLT Std"/>
                <w:sz w:val="22"/>
                <w:szCs w:val="22"/>
              </w:rPr>
              <w:t>Extensive knowledge of learning disability service</w:t>
            </w:r>
            <w:r>
              <w:rPr>
                <w:rFonts w:ascii="HelveticaNeueLT Std" w:hAnsi="HelveticaNeueLT Std"/>
                <w:sz w:val="22"/>
                <w:szCs w:val="22"/>
              </w:rPr>
              <w:t xml:space="preserve"> commissioning across health and social care</w:t>
            </w:r>
            <w:r w:rsidR="00541E11">
              <w:rPr>
                <w:rFonts w:ascii="HelveticaNeueLT Std" w:hAnsi="HelveticaNeueLT Std"/>
                <w:sz w:val="22"/>
                <w:szCs w:val="22"/>
              </w:rPr>
              <w:t xml:space="preserve">. </w:t>
            </w:r>
          </w:p>
          <w:p w:rsidR="00F76A02" w:rsidRPr="00F76A02" w:rsidRDefault="00F76A02" w:rsidP="0093237F">
            <w:pPr>
              <w:rPr>
                <w:rFonts w:ascii="HelveticaNeueLT Std" w:hAnsi="HelveticaNeueLT Std"/>
                <w:sz w:val="22"/>
                <w:szCs w:val="22"/>
              </w:rPr>
            </w:pPr>
          </w:p>
          <w:p w:rsidR="00F76A02" w:rsidRDefault="00541E11" w:rsidP="0093237F">
            <w:pPr>
              <w:rPr>
                <w:rFonts w:ascii="HelveticaNeueLT Std" w:hAnsi="HelveticaNeueLT Std"/>
                <w:sz w:val="22"/>
                <w:szCs w:val="22"/>
              </w:rPr>
            </w:pPr>
            <w:r>
              <w:rPr>
                <w:rFonts w:ascii="HelveticaNeueLT Std" w:hAnsi="HelveticaNeueLT Std"/>
                <w:sz w:val="22"/>
                <w:szCs w:val="22"/>
              </w:rPr>
              <w:t>Must have a detailed</w:t>
            </w:r>
            <w:r w:rsidR="00F76A02" w:rsidRPr="00F76A02">
              <w:rPr>
                <w:rFonts w:ascii="HelveticaNeueLT Std" w:hAnsi="HelveticaNeueLT Std"/>
                <w:sz w:val="22"/>
                <w:szCs w:val="22"/>
              </w:rPr>
              <w:t xml:space="preserve"> understanding of the background to and aims of current health</w:t>
            </w:r>
            <w:r w:rsidR="0093237F">
              <w:rPr>
                <w:rFonts w:ascii="HelveticaNeueLT Std" w:hAnsi="HelveticaNeueLT Std"/>
                <w:sz w:val="22"/>
                <w:szCs w:val="22"/>
              </w:rPr>
              <w:t xml:space="preserve"> and social </w:t>
            </w:r>
            <w:r w:rsidR="00F76A02" w:rsidRPr="00F76A02">
              <w:rPr>
                <w:rFonts w:ascii="HelveticaNeueLT Std" w:hAnsi="HelveticaNeueLT Std"/>
                <w:sz w:val="22"/>
                <w:szCs w:val="22"/>
              </w:rPr>
              <w:t xml:space="preserve">care </w:t>
            </w:r>
            <w:r w:rsidR="0093237F">
              <w:rPr>
                <w:rFonts w:ascii="HelveticaNeueLT Std" w:hAnsi="HelveticaNeueLT Std"/>
                <w:sz w:val="22"/>
                <w:szCs w:val="22"/>
              </w:rPr>
              <w:t>policy and know how to implement them in the</w:t>
            </w:r>
            <w:r w:rsidR="00F76A02" w:rsidRPr="00F76A02">
              <w:rPr>
                <w:rFonts w:ascii="HelveticaNeueLT Std" w:hAnsi="HelveticaNeueLT Std"/>
                <w:sz w:val="22"/>
                <w:szCs w:val="22"/>
              </w:rPr>
              <w:t xml:space="preserve"> </w:t>
            </w:r>
            <w:r w:rsidR="0093237F">
              <w:rPr>
                <w:rFonts w:ascii="HelveticaNeueLT Std" w:hAnsi="HelveticaNeueLT Std"/>
                <w:sz w:val="22"/>
                <w:szCs w:val="22"/>
              </w:rPr>
              <w:t>role</w:t>
            </w:r>
          </w:p>
          <w:p w:rsidR="00F76A02" w:rsidRPr="00F76A02" w:rsidRDefault="00F76A02" w:rsidP="0093237F">
            <w:pPr>
              <w:rPr>
                <w:rFonts w:ascii="HelveticaNeueLT Std" w:hAnsi="HelveticaNeueLT Std"/>
                <w:sz w:val="22"/>
                <w:szCs w:val="22"/>
              </w:rPr>
            </w:pPr>
          </w:p>
          <w:p w:rsidR="00F76A02" w:rsidRDefault="0093237F" w:rsidP="0093237F">
            <w:pPr>
              <w:rPr>
                <w:rFonts w:ascii="HelveticaNeueLT Std" w:hAnsi="HelveticaNeueLT Std"/>
                <w:sz w:val="22"/>
                <w:szCs w:val="22"/>
              </w:rPr>
            </w:pPr>
            <w:r>
              <w:rPr>
                <w:rFonts w:ascii="HelveticaNeueLT Std" w:hAnsi="HelveticaNeueLT Std"/>
                <w:sz w:val="22"/>
                <w:szCs w:val="22"/>
              </w:rPr>
              <w:t>Know the</w:t>
            </w:r>
            <w:r w:rsidR="00F76A02" w:rsidRPr="00F76A02">
              <w:rPr>
                <w:rFonts w:ascii="HelveticaNeueLT Std" w:hAnsi="HelveticaNeueLT Std"/>
                <w:sz w:val="22"/>
                <w:szCs w:val="22"/>
              </w:rPr>
              <w:t xml:space="preserve"> relationship between NHS England, Monitor, CQC, CCGs, local authorities, health care providers and Commissioning Support Units</w:t>
            </w:r>
          </w:p>
          <w:p w:rsidR="007D3A3B" w:rsidRDefault="007D3A3B" w:rsidP="0093237F">
            <w:pPr>
              <w:rPr>
                <w:rFonts w:ascii="HelveticaNeueLT Std" w:hAnsi="HelveticaNeueLT Std"/>
                <w:sz w:val="22"/>
                <w:szCs w:val="22"/>
              </w:rPr>
            </w:pPr>
          </w:p>
          <w:p w:rsidR="007D3A3B" w:rsidRDefault="007D3A3B" w:rsidP="0093237F">
            <w:pPr>
              <w:rPr>
                <w:rFonts w:ascii="HelveticaNeueLT Std" w:hAnsi="HelveticaNeueLT Std"/>
                <w:sz w:val="22"/>
                <w:szCs w:val="22"/>
              </w:rPr>
            </w:pPr>
            <w:r>
              <w:rPr>
                <w:rFonts w:ascii="HelveticaNeueLT Std" w:hAnsi="HelveticaNeueLT Std"/>
                <w:sz w:val="22"/>
                <w:szCs w:val="22"/>
              </w:rPr>
              <w:t>Advanced knowledge of commissioning, contracting, procurement and personalised care budgets</w:t>
            </w:r>
          </w:p>
          <w:p w:rsidR="00F76A02" w:rsidRPr="00ED280B" w:rsidRDefault="00F76A02" w:rsidP="0093237F">
            <w:pPr>
              <w:rPr>
                <w:rFonts w:ascii="HelveticaNeueLT Std" w:hAnsi="HelveticaNeueLT Std"/>
                <w:sz w:val="22"/>
                <w:szCs w:val="22"/>
              </w:rPr>
            </w:pPr>
          </w:p>
        </w:tc>
        <w:tc>
          <w:tcPr>
            <w:tcW w:w="1474" w:type="dxa"/>
          </w:tcPr>
          <w:p w:rsidR="00F76A02" w:rsidRPr="00ED280B" w:rsidRDefault="0093237F" w:rsidP="0093237F">
            <w:pPr>
              <w:rPr>
                <w:rFonts w:ascii="HelveticaNeueLT Std" w:hAnsi="HelveticaNeueLT Std"/>
                <w:sz w:val="22"/>
                <w:szCs w:val="22"/>
              </w:rPr>
            </w:pPr>
            <w:r>
              <w:rPr>
                <w:rFonts w:ascii="HelveticaNeueLT Std" w:hAnsi="HelveticaNeueLT Std"/>
                <w:sz w:val="22"/>
                <w:szCs w:val="22"/>
              </w:rPr>
              <w:t xml:space="preserve">Essential </w:t>
            </w:r>
          </w:p>
          <w:p w:rsidR="00F76A02" w:rsidRPr="00ED280B" w:rsidRDefault="00F76A02" w:rsidP="0093237F">
            <w:pPr>
              <w:rPr>
                <w:rFonts w:ascii="HelveticaNeueLT Std" w:hAnsi="HelveticaNeueLT Std"/>
                <w:sz w:val="22"/>
                <w:szCs w:val="22"/>
              </w:rPr>
            </w:pPr>
          </w:p>
          <w:p w:rsidR="00F76A02" w:rsidRDefault="00F76A02" w:rsidP="0093237F">
            <w:pPr>
              <w:rPr>
                <w:rFonts w:ascii="HelveticaNeueLT Std" w:hAnsi="HelveticaNeueLT Std"/>
                <w:sz w:val="22"/>
                <w:szCs w:val="22"/>
              </w:rPr>
            </w:pPr>
          </w:p>
          <w:p w:rsidR="0093237F" w:rsidRDefault="0093237F" w:rsidP="0093237F">
            <w:pPr>
              <w:rPr>
                <w:rFonts w:ascii="HelveticaNeueLT Std" w:hAnsi="HelveticaNeueLT Std"/>
                <w:sz w:val="22"/>
                <w:szCs w:val="22"/>
              </w:rPr>
            </w:pPr>
          </w:p>
          <w:p w:rsidR="00F76A02" w:rsidRDefault="00F76A02" w:rsidP="0093237F">
            <w:pPr>
              <w:rPr>
                <w:rFonts w:ascii="HelveticaNeueLT Std" w:hAnsi="HelveticaNeueLT Std"/>
                <w:sz w:val="22"/>
                <w:szCs w:val="22"/>
              </w:rPr>
            </w:pPr>
            <w:r>
              <w:rPr>
                <w:rFonts w:ascii="HelveticaNeueLT Std" w:hAnsi="HelveticaNeueLT Std"/>
                <w:sz w:val="22"/>
                <w:szCs w:val="22"/>
              </w:rPr>
              <w:t>Essential</w:t>
            </w:r>
          </w:p>
          <w:p w:rsidR="0093237F" w:rsidRDefault="0093237F" w:rsidP="0093237F">
            <w:pPr>
              <w:rPr>
                <w:rFonts w:ascii="HelveticaNeueLT Std" w:hAnsi="HelveticaNeueLT Std"/>
                <w:sz w:val="22"/>
                <w:szCs w:val="22"/>
              </w:rPr>
            </w:pPr>
          </w:p>
          <w:p w:rsidR="0093237F" w:rsidRDefault="0093237F" w:rsidP="0093237F">
            <w:pPr>
              <w:rPr>
                <w:rFonts w:ascii="HelveticaNeueLT Std" w:hAnsi="HelveticaNeueLT Std"/>
                <w:sz w:val="22"/>
                <w:szCs w:val="22"/>
              </w:rPr>
            </w:pPr>
          </w:p>
          <w:p w:rsidR="0093237F" w:rsidRDefault="0093237F" w:rsidP="0093237F">
            <w:pPr>
              <w:rPr>
                <w:rFonts w:ascii="HelveticaNeueLT Std" w:hAnsi="HelveticaNeueLT Std"/>
                <w:sz w:val="22"/>
                <w:szCs w:val="22"/>
              </w:rPr>
            </w:pPr>
            <w:r>
              <w:rPr>
                <w:rFonts w:ascii="HelveticaNeueLT Std" w:hAnsi="HelveticaNeueLT Std"/>
                <w:sz w:val="22"/>
                <w:szCs w:val="22"/>
              </w:rPr>
              <w:t>Essential</w:t>
            </w:r>
          </w:p>
          <w:p w:rsidR="0093237F" w:rsidRDefault="0093237F" w:rsidP="0093237F">
            <w:pPr>
              <w:rPr>
                <w:rFonts w:ascii="HelveticaNeueLT Std" w:hAnsi="HelveticaNeueLT Std"/>
                <w:sz w:val="22"/>
                <w:szCs w:val="22"/>
              </w:rPr>
            </w:pPr>
          </w:p>
          <w:p w:rsidR="0093237F" w:rsidRDefault="0093237F" w:rsidP="0093237F">
            <w:pPr>
              <w:rPr>
                <w:rFonts w:ascii="HelveticaNeueLT Std" w:hAnsi="HelveticaNeueLT Std"/>
                <w:sz w:val="22"/>
                <w:szCs w:val="22"/>
              </w:rPr>
            </w:pPr>
          </w:p>
          <w:p w:rsidR="0093237F" w:rsidRDefault="0093237F" w:rsidP="0093237F">
            <w:pPr>
              <w:rPr>
                <w:rFonts w:ascii="HelveticaNeueLT Std" w:hAnsi="HelveticaNeueLT Std"/>
                <w:sz w:val="22"/>
                <w:szCs w:val="22"/>
              </w:rPr>
            </w:pPr>
          </w:p>
          <w:p w:rsidR="0093237F" w:rsidRDefault="0093237F" w:rsidP="0093237F">
            <w:pPr>
              <w:rPr>
                <w:rFonts w:ascii="HelveticaNeueLT Std" w:hAnsi="HelveticaNeueLT Std"/>
                <w:sz w:val="22"/>
                <w:szCs w:val="22"/>
              </w:rPr>
            </w:pPr>
            <w:r>
              <w:rPr>
                <w:rFonts w:ascii="HelveticaNeueLT Std" w:hAnsi="HelveticaNeueLT Std"/>
                <w:sz w:val="22"/>
                <w:szCs w:val="22"/>
              </w:rPr>
              <w:t>Desirable</w:t>
            </w:r>
          </w:p>
          <w:p w:rsidR="007D3A3B" w:rsidRDefault="007D3A3B" w:rsidP="0093237F">
            <w:pPr>
              <w:rPr>
                <w:rFonts w:ascii="HelveticaNeueLT Std" w:hAnsi="HelveticaNeueLT Std"/>
                <w:sz w:val="22"/>
                <w:szCs w:val="22"/>
              </w:rPr>
            </w:pPr>
          </w:p>
          <w:p w:rsidR="007D3A3B" w:rsidRDefault="007D3A3B" w:rsidP="0093237F">
            <w:pPr>
              <w:rPr>
                <w:rFonts w:ascii="HelveticaNeueLT Std" w:hAnsi="HelveticaNeueLT Std"/>
                <w:sz w:val="22"/>
                <w:szCs w:val="22"/>
              </w:rPr>
            </w:pPr>
          </w:p>
          <w:p w:rsidR="007D3A3B" w:rsidRDefault="007D3A3B" w:rsidP="0093237F">
            <w:pPr>
              <w:rPr>
                <w:rFonts w:ascii="HelveticaNeueLT Std" w:hAnsi="HelveticaNeueLT Std"/>
                <w:sz w:val="22"/>
                <w:szCs w:val="22"/>
              </w:rPr>
            </w:pPr>
          </w:p>
          <w:p w:rsidR="007D3A3B" w:rsidRPr="00ED280B" w:rsidRDefault="007D3A3B" w:rsidP="0093237F">
            <w:pPr>
              <w:rPr>
                <w:rFonts w:ascii="HelveticaNeueLT Std" w:hAnsi="HelveticaNeueLT Std"/>
                <w:sz w:val="22"/>
                <w:szCs w:val="22"/>
              </w:rPr>
            </w:pPr>
            <w:r>
              <w:rPr>
                <w:rFonts w:ascii="HelveticaNeueLT Std" w:hAnsi="HelveticaNeueLT Std"/>
                <w:sz w:val="22"/>
                <w:szCs w:val="22"/>
              </w:rPr>
              <w:t>Essential</w:t>
            </w:r>
          </w:p>
        </w:tc>
      </w:tr>
      <w:tr w:rsidR="00F76A02" w:rsidRPr="00ED280B" w:rsidTr="00EC5489">
        <w:trPr>
          <w:trHeight w:val="851"/>
          <w:jc w:val="center"/>
        </w:trPr>
        <w:tc>
          <w:tcPr>
            <w:tcW w:w="1555" w:type="dxa"/>
          </w:tcPr>
          <w:p w:rsidR="00F76A02" w:rsidRPr="00ED280B" w:rsidRDefault="00F76A02" w:rsidP="0093237F">
            <w:pPr>
              <w:rPr>
                <w:rFonts w:ascii="HelveticaNeueLT Std" w:hAnsi="HelveticaNeueLT Std"/>
                <w:sz w:val="22"/>
                <w:szCs w:val="22"/>
              </w:rPr>
            </w:pPr>
            <w:r w:rsidRPr="00ED280B">
              <w:rPr>
                <w:rFonts w:ascii="HelveticaNeueLT Std" w:hAnsi="HelveticaNeueLT Std"/>
                <w:sz w:val="22"/>
                <w:szCs w:val="22"/>
              </w:rPr>
              <w:lastRenderedPageBreak/>
              <w:t>Qualifications</w:t>
            </w:r>
          </w:p>
        </w:tc>
        <w:tc>
          <w:tcPr>
            <w:tcW w:w="7087" w:type="dxa"/>
          </w:tcPr>
          <w:p w:rsidR="0093237F" w:rsidRDefault="0093237F" w:rsidP="0093237F">
            <w:pPr>
              <w:rPr>
                <w:rFonts w:ascii="HelveticaNeueLT Std" w:hAnsi="HelveticaNeueLT Std"/>
                <w:sz w:val="22"/>
                <w:szCs w:val="22"/>
              </w:rPr>
            </w:pPr>
            <w:r w:rsidRPr="00F76A02">
              <w:rPr>
                <w:rFonts w:ascii="HelveticaNeueLT Std" w:hAnsi="HelveticaNeueLT Std"/>
                <w:sz w:val="22"/>
                <w:szCs w:val="22"/>
              </w:rPr>
              <w:t xml:space="preserve">Educated to </w:t>
            </w:r>
            <w:r>
              <w:rPr>
                <w:rFonts w:ascii="HelveticaNeueLT Std" w:hAnsi="HelveticaNeueLT Std"/>
                <w:sz w:val="22"/>
                <w:szCs w:val="22"/>
              </w:rPr>
              <w:t>post graduate</w:t>
            </w:r>
            <w:r w:rsidRPr="00F76A02">
              <w:rPr>
                <w:rFonts w:ascii="HelveticaNeueLT Std" w:hAnsi="HelveticaNeueLT Std"/>
                <w:sz w:val="22"/>
                <w:szCs w:val="22"/>
              </w:rPr>
              <w:t xml:space="preserve"> level or equivalent level of </w:t>
            </w:r>
            <w:r>
              <w:rPr>
                <w:rFonts w:ascii="HelveticaNeueLT Std" w:hAnsi="HelveticaNeueLT Std"/>
                <w:sz w:val="22"/>
                <w:szCs w:val="22"/>
              </w:rPr>
              <w:t>knowledge</w:t>
            </w:r>
            <w:r w:rsidRPr="00F76A02">
              <w:rPr>
                <w:rFonts w:ascii="HelveticaNeueLT Std" w:hAnsi="HelveticaNeueLT Std"/>
                <w:sz w:val="22"/>
                <w:szCs w:val="22"/>
              </w:rPr>
              <w:t xml:space="preserve"> </w:t>
            </w:r>
            <w:r>
              <w:rPr>
                <w:rFonts w:ascii="HelveticaNeueLT Std" w:hAnsi="HelveticaNeueLT Std"/>
                <w:sz w:val="22"/>
                <w:szCs w:val="22"/>
              </w:rPr>
              <w:t>from</w:t>
            </w:r>
            <w:r w:rsidRPr="00F76A02">
              <w:rPr>
                <w:rFonts w:ascii="HelveticaNeueLT Std" w:hAnsi="HelveticaNeueLT Std"/>
                <w:sz w:val="22"/>
                <w:szCs w:val="22"/>
              </w:rPr>
              <w:t xml:space="preserve"> working at a senior level in a relevant area.</w:t>
            </w:r>
          </w:p>
          <w:p w:rsidR="0093237F" w:rsidRDefault="0093237F" w:rsidP="0093237F">
            <w:pPr>
              <w:rPr>
                <w:rFonts w:ascii="HelveticaNeueLT Std" w:hAnsi="HelveticaNeueLT Std"/>
                <w:sz w:val="22"/>
                <w:szCs w:val="22"/>
              </w:rPr>
            </w:pPr>
          </w:p>
          <w:p w:rsidR="00F76A02" w:rsidRDefault="00F76A02" w:rsidP="0093237F">
            <w:pPr>
              <w:rPr>
                <w:rFonts w:ascii="HelveticaNeueLT Std" w:hAnsi="HelveticaNeueLT Std"/>
                <w:sz w:val="22"/>
                <w:szCs w:val="22"/>
              </w:rPr>
            </w:pPr>
            <w:r w:rsidRPr="00F76A02">
              <w:rPr>
                <w:rFonts w:ascii="HelveticaNeueLT Std" w:hAnsi="HelveticaNeueLT Std"/>
                <w:sz w:val="22"/>
                <w:szCs w:val="22"/>
              </w:rPr>
              <w:t>Evidence of continuing professional development</w:t>
            </w:r>
          </w:p>
          <w:p w:rsidR="0093237F" w:rsidRDefault="0093237F" w:rsidP="0093237F">
            <w:pPr>
              <w:rPr>
                <w:rFonts w:ascii="HelveticaNeueLT Std" w:hAnsi="HelveticaNeueLT Std"/>
                <w:sz w:val="22"/>
                <w:szCs w:val="22"/>
              </w:rPr>
            </w:pPr>
          </w:p>
          <w:p w:rsidR="0093237F" w:rsidRDefault="0093237F" w:rsidP="0093237F">
            <w:pPr>
              <w:rPr>
                <w:rFonts w:ascii="HelveticaNeueLT Std" w:hAnsi="HelveticaNeueLT Std"/>
                <w:sz w:val="22"/>
                <w:szCs w:val="22"/>
              </w:rPr>
            </w:pPr>
            <w:r w:rsidRPr="00F76A02">
              <w:rPr>
                <w:rFonts w:ascii="HelveticaNeueLT Std" w:hAnsi="HelveticaNeueLT Std"/>
                <w:sz w:val="22"/>
                <w:szCs w:val="22"/>
              </w:rPr>
              <w:t>Member of relevant professional body</w:t>
            </w:r>
            <w:r>
              <w:rPr>
                <w:rFonts w:ascii="HelveticaNeueLT Std" w:hAnsi="HelveticaNeueLT Std"/>
                <w:sz w:val="22"/>
                <w:szCs w:val="22"/>
              </w:rPr>
              <w:t>, or previously qualified as a professional role in care, treatment or support (nursing, social work, occupational therapy)</w:t>
            </w:r>
          </w:p>
          <w:p w:rsidR="00F76A02" w:rsidRPr="00ED280B" w:rsidRDefault="00F76A02" w:rsidP="0093237F">
            <w:pPr>
              <w:rPr>
                <w:rFonts w:ascii="HelveticaNeueLT Std" w:hAnsi="HelveticaNeueLT Std"/>
                <w:sz w:val="22"/>
                <w:szCs w:val="22"/>
              </w:rPr>
            </w:pPr>
          </w:p>
        </w:tc>
        <w:tc>
          <w:tcPr>
            <w:tcW w:w="1474" w:type="dxa"/>
          </w:tcPr>
          <w:p w:rsidR="0093237F" w:rsidRDefault="0093237F" w:rsidP="0093237F">
            <w:pPr>
              <w:rPr>
                <w:rFonts w:ascii="HelveticaNeueLT Std" w:hAnsi="HelveticaNeueLT Std"/>
                <w:sz w:val="22"/>
                <w:szCs w:val="22"/>
              </w:rPr>
            </w:pPr>
            <w:r>
              <w:rPr>
                <w:rFonts w:ascii="HelveticaNeueLT Std" w:hAnsi="HelveticaNeueLT Std"/>
                <w:sz w:val="22"/>
                <w:szCs w:val="22"/>
              </w:rPr>
              <w:t>Desirable</w:t>
            </w:r>
          </w:p>
          <w:p w:rsidR="0093237F" w:rsidRDefault="0093237F" w:rsidP="0093237F">
            <w:pPr>
              <w:rPr>
                <w:rFonts w:ascii="HelveticaNeueLT Std" w:hAnsi="HelveticaNeueLT Std"/>
                <w:sz w:val="22"/>
                <w:szCs w:val="22"/>
              </w:rPr>
            </w:pPr>
          </w:p>
          <w:p w:rsidR="0093237F" w:rsidRDefault="0093237F" w:rsidP="0093237F">
            <w:pPr>
              <w:rPr>
                <w:rFonts w:ascii="HelveticaNeueLT Std" w:hAnsi="HelveticaNeueLT Std"/>
                <w:sz w:val="22"/>
                <w:szCs w:val="22"/>
              </w:rPr>
            </w:pPr>
          </w:p>
          <w:p w:rsidR="0093237F" w:rsidRDefault="0093237F" w:rsidP="0093237F">
            <w:pPr>
              <w:rPr>
                <w:rFonts w:ascii="HelveticaNeueLT Std" w:hAnsi="HelveticaNeueLT Std"/>
                <w:sz w:val="22"/>
                <w:szCs w:val="22"/>
              </w:rPr>
            </w:pPr>
            <w:r>
              <w:rPr>
                <w:rFonts w:ascii="HelveticaNeueLT Std" w:hAnsi="HelveticaNeueLT Std"/>
                <w:sz w:val="22"/>
                <w:szCs w:val="22"/>
              </w:rPr>
              <w:t>Essential</w:t>
            </w:r>
          </w:p>
          <w:p w:rsidR="0093237F" w:rsidRDefault="0093237F" w:rsidP="0093237F">
            <w:pPr>
              <w:rPr>
                <w:rFonts w:ascii="HelveticaNeueLT Std" w:hAnsi="HelveticaNeueLT Std"/>
                <w:sz w:val="22"/>
                <w:szCs w:val="22"/>
              </w:rPr>
            </w:pPr>
          </w:p>
          <w:p w:rsidR="0093237F" w:rsidRPr="00ED280B" w:rsidRDefault="0093237F" w:rsidP="0093237F">
            <w:pPr>
              <w:rPr>
                <w:rFonts w:ascii="HelveticaNeueLT Std" w:hAnsi="HelveticaNeueLT Std"/>
                <w:sz w:val="22"/>
                <w:szCs w:val="22"/>
              </w:rPr>
            </w:pPr>
            <w:r>
              <w:rPr>
                <w:rFonts w:ascii="HelveticaNeueLT Std" w:hAnsi="HelveticaNeueLT Std"/>
                <w:sz w:val="22"/>
                <w:szCs w:val="22"/>
              </w:rPr>
              <w:t>Desirable</w:t>
            </w:r>
          </w:p>
        </w:tc>
      </w:tr>
      <w:tr w:rsidR="00F76A02" w:rsidRPr="00ED280B" w:rsidTr="00EC5489">
        <w:trPr>
          <w:trHeight w:val="851"/>
          <w:jc w:val="center"/>
        </w:trPr>
        <w:tc>
          <w:tcPr>
            <w:tcW w:w="1555" w:type="dxa"/>
          </w:tcPr>
          <w:p w:rsidR="00F76A02" w:rsidRPr="00ED280B" w:rsidRDefault="00F76A02" w:rsidP="0093237F">
            <w:pPr>
              <w:rPr>
                <w:rFonts w:ascii="HelveticaNeueLT Std" w:hAnsi="HelveticaNeueLT Std"/>
                <w:sz w:val="22"/>
                <w:szCs w:val="22"/>
              </w:rPr>
            </w:pPr>
            <w:r w:rsidRPr="00ED280B">
              <w:rPr>
                <w:rFonts w:ascii="HelveticaNeueLT Std" w:hAnsi="HelveticaNeueLT Std"/>
                <w:sz w:val="22"/>
                <w:szCs w:val="22"/>
              </w:rPr>
              <w:t>Skills</w:t>
            </w:r>
          </w:p>
        </w:tc>
        <w:tc>
          <w:tcPr>
            <w:tcW w:w="7087" w:type="dxa"/>
          </w:tcPr>
          <w:p w:rsidR="00541E11" w:rsidRDefault="00541E11" w:rsidP="0093237F">
            <w:pPr>
              <w:pStyle w:val="Style1"/>
              <w:numPr>
                <w:ilvl w:val="0"/>
                <w:numId w:val="0"/>
              </w:numPr>
              <w:rPr>
                <w:rFonts w:ascii="HelveticaNeueLT Std" w:hAnsi="HelveticaNeueLT Std" w:cs="Arial"/>
                <w:sz w:val="22"/>
                <w:szCs w:val="22"/>
              </w:rPr>
            </w:pPr>
            <w:r>
              <w:rPr>
                <w:rFonts w:ascii="HelveticaNeueLT Std" w:hAnsi="HelveticaNeueLT Std" w:cs="Arial"/>
                <w:sz w:val="22"/>
                <w:szCs w:val="22"/>
              </w:rPr>
              <w:t>Accurate and very competent IT use in Word, Excel and PowerPoint as a minimum</w:t>
            </w:r>
          </w:p>
          <w:p w:rsidR="0093237F" w:rsidRDefault="0093237F" w:rsidP="0093237F">
            <w:pPr>
              <w:pStyle w:val="Style1"/>
              <w:numPr>
                <w:ilvl w:val="0"/>
                <w:numId w:val="0"/>
              </w:numPr>
              <w:rPr>
                <w:rFonts w:ascii="HelveticaNeueLT Std" w:hAnsi="HelveticaNeueLT Std" w:cs="Arial"/>
                <w:sz w:val="22"/>
                <w:szCs w:val="22"/>
              </w:rPr>
            </w:pPr>
          </w:p>
          <w:p w:rsidR="0093237F" w:rsidRDefault="0093237F" w:rsidP="0093237F">
            <w:pPr>
              <w:pStyle w:val="Style1"/>
              <w:numPr>
                <w:ilvl w:val="0"/>
                <w:numId w:val="0"/>
              </w:numPr>
              <w:rPr>
                <w:rFonts w:ascii="HelveticaNeueLT Std" w:hAnsi="HelveticaNeueLT Std" w:cs="Arial"/>
                <w:sz w:val="22"/>
                <w:szCs w:val="22"/>
              </w:rPr>
            </w:pPr>
            <w:r>
              <w:rPr>
                <w:rFonts w:ascii="HelveticaNeueLT Std" w:hAnsi="HelveticaNeueLT Std" w:cs="Arial"/>
                <w:sz w:val="22"/>
                <w:szCs w:val="22"/>
              </w:rPr>
              <w:t>Conflict resolution, influencing and alliance building skills</w:t>
            </w:r>
          </w:p>
          <w:p w:rsidR="0093237F" w:rsidRDefault="0093237F" w:rsidP="0093237F">
            <w:pPr>
              <w:pStyle w:val="Style1"/>
              <w:numPr>
                <w:ilvl w:val="0"/>
                <w:numId w:val="0"/>
              </w:numPr>
              <w:rPr>
                <w:rFonts w:ascii="HelveticaNeueLT Std" w:hAnsi="HelveticaNeueLT Std" w:cs="Arial"/>
                <w:sz w:val="22"/>
                <w:szCs w:val="22"/>
              </w:rPr>
            </w:pPr>
          </w:p>
          <w:p w:rsidR="0093237F" w:rsidRDefault="0093237F" w:rsidP="0093237F">
            <w:pPr>
              <w:pStyle w:val="Style1"/>
              <w:numPr>
                <w:ilvl w:val="0"/>
                <w:numId w:val="0"/>
              </w:numPr>
              <w:rPr>
                <w:rFonts w:ascii="HelveticaNeueLT Std" w:hAnsi="HelveticaNeueLT Std" w:cs="Arial"/>
                <w:sz w:val="22"/>
                <w:szCs w:val="22"/>
              </w:rPr>
            </w:pPr>
            <w:r>
              <w:rPr>
                <w:rFonts w:ascii="HelveticaNeueLT Std" w:hAnsi="HelveticaNeueLT Std" w:cs="Arial"/>
                <w:sz w:val="22"/>
                <w:szCs w:val="22"/>
              </w:rPr>
              <w:t>Resilience and determination in the face of challenge</w:t>
            </w:r>
          </w:p>
          <w:p w:rsidR="007D3A3B" w:rsidRDefault="007D3A3B" w:rsidP="0093237F">
            <w:pPr>
              <w:pStyle w:val="Style1"/>
              <w:numPr>
                <w:ilvl w:val="0"/>
                <w:numId w:val="0"/>
              </w:numPr>
              <w:rPr>
                <w:rFonts w:ascii="HelveticaNeueLT Std" w:hAnsi="HelveticaNeueLT Std" w:cs="Arial"/>
                <w:sz w:val="22"/>
                <w:szCs w:val="22"/>
              </w:rPr>
            </w:pPr>
          </w:p>
          <w:p w:rsidR="007D3A3B" w:rsidRDefault="007D3A3B" w:rsidP="0093237F">
            <w:pPr>
              <w:pStyle w:val="Style1"/>
              <w:numPr>
                <w:ilvl w:val="0"/>
                <w:numId w:val="0"/>
              </w:numPr>
              <w:rPr>
                <w:rFonts w:ascii="HelveticaNeueLT Std" w:hAnsi="HelveticaNeueLT Std" w:cs="Arial"/>
                <w:sz w:val="22"/>
                <w:szCs w:val="22"/>
              </w:rPr>
            </w:pPr>
            <w:r>
              <w:rPr>
                <w:rFonts w:ascii="HelveticaNeueLT Std" w:hAnsi="HelveticaNeueLT Std" w:cs="Arial"/>
                <w:sz w:val="22"/>
                <w:szCs w:val="22"/>
              </w:rPr>
              <w:t>Well</w:t>
            </w:r>
            <w:r w:rsidRPr="007D3A3B">
              <w:rPr>
                <w:rFonts w:ascii="HelveticaNeueLT Std" w:hAnsi="HelveticaNeueLT Std" w:cs="Arial"/>
                <w:sz w:val="22"/>
                <w:szCs w:val="22"/>
              </w:rPr>
              <w:t xml:space="preserve">-developed communication skills with the ability to communicate on highly complex matters and </w:t>
            </w:r>
            <w:r>
              <w:rPr>
                <w:rFonts w:ascii="HelveticaNeueLT Std" w:hAnsi="HelveticaNeueLT Std" w:cs="Arial"/>
                <w:sz w:val="22"/>
                <w:szCs w:val="22"/>
              </w:rPr>
              <w:t xml:space="preserve">in </w:t>
            </w:r>
            <w:r w:rsidRPr="007D3A3B">
              <w:rPr>
                <w:rFonts w:ascii="HelveticaNeueLT Std" w:hAnsi="HelveticaNeueLT Std" w:cs="Arial"/>
                <w:sz w:val="22"/>
                <w:szCs w:val="22"/>
              </w:rPr>
              <w:t>difficult situations</w:t>
            </w:r>
          </w:p>
          <w:p w:rsidR="007D3A3B" w:rsidRDefault="007D3A3B" w:rsidP="0093237F">
            <w:pPr>
              <w:pStyle w:val="Style1"/>
              <w:numPr>
                <w:ilvl w:val="0"/>
                <w:numId w:val="0"/>
              </w:numPr>
              <w:rPr>
                <w:rFonts w:ascii="HelveticaNeueLT Std" w:hAnsi="HelveticaNeueLT Std" w:cs="Arial"/>
                <w:sz w:val="22"/>
                <w:szCs w:val="22"/>
              </w:rPr>
            </w:pPr>
          </w:p>
          <w:p w:rsidR="00541E11" w:rsidRDefault="007D3A3B" w:rsidP="007D3A3B">
            <w:pPr>
              <w:pStyle w:val="Default"/>
              <w:rPr>
                <w:sz w:val="23"/>
                <w:szCs w:val="23"/>
              </w:rPr>
            </w:pPr>
            <w:r>
              <w:rPr>
                <w:sz w:val="23"/>
                <w:szCs w:val="23"/>
              </w:rPr>
              <w:t>Ability to communicate with, and involve, all types of people including staff that are involved in the lives of people with learning disabilities</w:t>
            </w:r>
            <w:r w:rsidR="006F2481">
              <w:rPr>
                <w:sz w:val="23"/>
                <w:szCs w:val="23"/>
              </w:rPr>
              <w:t xml:space="preserve"> </w:t>
            </w:r>
            <w:r w:rsidR="001F1520">
              <w:rPr>
                <w:sz w:val="23"/>
                <w:szCs w:val="23"/>
              </w:rPr>
              <w:t>and those with</w:t>
            </w:r>
            <w:r w:rsidR="006F2481">
              <w:rPr>
                <w:sz w:val="23"/>
                <w:szCs w:val="23"/>
              </w:rPr>
              <w:t xml:space="preserve"> autism</w:t>
            </w:r>
            <w:r>
              <w:rPr>
                <w:sz w:val="23"/>
                <w:szCs w:val="23"/>
              </w:rPr>
              <w:t>.</w:t>
            </w:r>
          </w:p>
          <w:p w:rsidR="007D3A3B" w:rsidRDefault="007D3A3B" w:rsidP="007D3A3B">
            <w:pPr>
              <w:pStyle w:val="Default"/>
              <w:rPr>
                <w:sz w:val="23"/>
                <w:szCs w:val="23"/>
              </w:rPr>
            </w:pPr>
          </w:p>
          <w:p w:rsidR="007D3A3B" w:rsidRDefault="007D3A3B" w:rsidP="007D3A3B">
            <w:pPr>
              <w:pStyle w:val="Default"/>
              <w:rPr>
                <w:sz w:val="23"/>
                <w:szCs w:val="23"/>
              </w:rPr>
            </w:pPr>
            <w:r w:rsidRPr="007D3A3B">
              <w:rPr>
                <w:sz w:val="23"/>
                <w:szCs w:val="23"/>
              </w:rPr>
              <w:t>Leadership, vision, strategic thinking and planning</w:t>
            </w:r>
            <w:r>
              <w:rPr>
                <w:sz w:val="23"/>
                <w:szCs w:val="23"/>
              </w:rPr>
              <w:t xml:space="preserve"> skills</w:t>
            </w:r>
          </w:p>
          <w:p w:rsidR="007D3A3B" w:rsidRDefault="007D3A3B" w:rsidP="007D3A3B">
            <w:pPr>
              <w:pStyle w:val="Default"/>
              <w:rPr>
                <w:sz w:val="23"/>
                <w:szCs w:val="23"/>
              </w:rPr>
            </w:pPr>
          </w:p>
          <w:p w:rsidR="007D3A3B" w:rsidRPr="007D3A3B" w:rsidRDefault="007D3A3B" w:rsidP="007D3A3B">
            <w:pPr>
              <w:pStyle w:val="Default"/>
              <w:rPr>
                <w:sz w:val="23"/>
                <w:szCs w:val="23"/>
              </w:rPr>
            </w:pPr>
          </w:p>
        </w:tc>
        <w:tc>
          <w:tcPr>
            <w:tcW w:w="1474" w:type="dxa"/>
          </w:tcPr>
          <w:p w:rsidR="00F76A02" w:rsidRDefault="0093237F" w:rsidP="0093237F">
            <w:pPr>
              <w:rPr>
                <w:rFonts w:ascii="HelveticaNeueLT Std" w:hAnsi="HelveticaNeueLT Std"/>
                <w:sz w:val="22"/>
                <w:szCs w:val="22"/>
              </w:rPr>
            </w:pPr>
            <w:r>
              <w:rPr>
                <w:rFonts w:ascii="HelveticaNeueLT Std" w:hAnsi="HelveticaNeueLT Std"/>
                <w:sz w:val="22"/>
                <w:szCs w:val="22"/>
              </w:rPr>
              <w:t>Essential</w:t>
            </w:r>
          </w:p>
          <w:p w:rsidR="0093237F" w:rsidRDefault="0093237F" w:rsidP="0093237F">
            <w:pPr>
              <w:rPr>
                <w:rFonts w:ascii="HelveticaNeueLT Std" w:hAnsi="HelveticaNeueLT Std"/>
                <w:sz w:val="22"/>
                <w:szCs w:val="22"/>
              </w:rPr>
            </w:pPr>
          </w:p>
          <w:p w:rsidR="0093237F" w:rsidRDefault="0093237F" w:rsidP="0093237F">
            <w:pPr>
              <w:rPr>
                <w:rFonts w:ascii="HelveticaNeueLT Std" w:hAnsi="HelveticaNeueLT Std"/>
                <w:sz w:val="22"/>
                <w:szCs w:val="22"/>
              </w:rPr>
            </w:pPr>
          </w:p>
          <w:p w:rsidR="0093237F" w:rsidRDefault="0093237F" w:rsidP="0093237F">
            <w:pPr>
              <w:rPr>
                <w:rFonts w:ascii="HelveticaNeueLT Std" w:hAnsi="HelveticaNeueLT Std"/>
                <w:sz w:val="22"/>
                <w:szCs w:val="22"/>
              </w:rPr>
            </w:pPr>
            <w:r>
              <w:rPr>
                <w:rFonts w:ascii="HelveticaNeueLT Std" w:hAnsi="HelveticaNeueLT Std"/>
                <w:sz w:val="22"/>
                <w:szCs w:val="22"/>
              </w:rPr>
              <w:t>Essential</w:t>
            </w:r>
          </w:p>
          <w:p w:rsidR="0093237F" w:rsidRDefault="0093237F" w:rsidP="0093237F">
            <w:pPr>
              <w:rPr>
                <w:rFonts w:ascii="HelveticaNeueLT Std" w:hAnsi="HelveticaNeueLT Std"/>
                <w:sz w:val="22"/>
                <w:szCs w:val="22"/>
              </w:rPr>
            </w:pPr>
          </w:p>
          <w:p w:rsidR="0093237F" w:rsidRDefault="0093237F" w:rsidP="0093237F">
            <w:pPr>
              <w:rPr>
                <w:rFonts w:ascii="HelveticaNeueLT Std" w:hAnsi="HelveticaNeueLT Std"/>
                <w:sz w:val="22"/>
                <w:szCs w:val="22"/>
              </w:rPr>
            </w:pPr>
            <w:r>
              <w:rPr>
                <w:rFonts w:ascii="HelveticaNeueLT Std" w:hAnsi="HelveticaNeueLT Std"/>
                <w:sz w:val="22"/>
                <w:szCs w:val="22"/>
              </w:rPr>
              <w:t>Essential</w:t>
            </w:r>
          </w:p>
          <w:p w:rsidR="007D3A3B" w:rsidRDefault="007D3A3B" w:rsidP="0093237F">
            <w:pPr>
              <w:rPr>
                <w:rFonts w:ascii="HelveticaNeueLT Std" w:hAnsi="HelveticaNeueLT Std"/>
                <w:sz w:val="22"/>
                <w:szCs w:val="22"/>
              </w:rPr>
            </w:pPr>
          </w:p>
          <w:p w:rsidR="007D3A3B" w:rsidRDefault="007D3A3B" w:rsidP="0093237F">
            <w:pPr>
              <w:rPr>
                <w:rFonts w:ascii="HelveticaNeueLT Std" w:hAnsi="HelveticaNeueLT Std"/>
                <w:sz w:val="22"/>
                <w:szCs w:val="22"/>
              </w:rPr>
            </w:pPr>
            <w:r>
              <w:rPr>
                <w:rFonts w:ascii="HelveticaNeueLT Std" w:hAnsi="HelveticaNeueLT Std"/>
                <w:sz w:val="22"/>
                <w:szCs w:val="22"/>
              </w:rPr>
              <w:t>Essential</w:t>
            </w:r>
          </w:p>
          <w:p w:rsidR="007D3A3B" w:rsidRDefault="007D3A3B" w:rsidP="0093237F">
            <w:pPr>
              <w:rPr>
                <w:rFonts w:ascii="HelveticaNeueLT Std" w:hAnsi="HelveticaNeueLT Std"/>
                <w:sz w:val="22"/>
                <w:szCs w:val="22"/>
              </w:rPr>
            </w:pPr>
          </w:p>
          <w:p w:rsidR="007D3A3B" w:rsidRDefault="007D3A3B" w:rsidP="0093237F">
            <w:pPr>
              <w:rPr>
                <w:rFonts w:ascii="HelveticaNeueLT Std" w:hAnsi="HelveticaNeueLT Std"/>
                <w:sz w:val="22"/>
                <w:szCs w:val="22"/>
              </w:rPr>
            </w:pPr>
          </w:p>
          <w:p w:rsidR="007D3A3B" w:rsidRDefault="007D3A3B" w:rsidP="0093237F">
            <w:pPr>
              <w:rPr>
                <w:rFonts w:ascii="HelveticaNeueLT Std" w:hAnsi="HelveticaNeueLT Std"/>
                <w:sz w:val="22"/>
                <w:szCs w:val="22"/>
              </w:rPr>
            </w:pPr>
            <w:r>
              <w:rPr>
                <w:rFonts w:ascii="HelveticaNeueLT Std" w:hAnsi="HelveticaNeueLT Std"/>
                <w:sz w:val="22"/>
                <w:szCs w:val="22"/>
              </w:rPr>
              <w:t>Essential</w:t>
            </w:r>
          </w:p>
          <w:p w:rsidR="007D3A3B" w:rsidRDefault="007D3A3B" w:rsidP="0093237F">
            <w:pPr>
              <w:rPr>
                <w:rFonts w:ascii="HelveticaNeueLT Std" w:hAnsi="HelveticaNeueLT Std"/>
                <w:sz w:val="22"/>
                <w:szCs w:val="22"/>
              </w:rPr>
            </w:pPr>
          </w:p>
          <w:p w:rsidR="007D3A3B" w:rsidRDefault="007D3A3B" w:rsidP="0093237F">
            <w:pPr>
              <w:rPr>
                <w:rFonts w:ascii="HelveticaNeueLT Std" w:hAnsi="HelveticaNeueLT Std"/>
                <w:sz w:val="22"/>
                <w:szCs w:val="22"/>
              </w:rPr>
            </w:pPr>
          </w:p>
          <w:p w:rsidR="007D3A3B" w:rsidRDefault="007D3A3B" w:rsidP="0093237F">
            <w:pPr>
              <w:rPr>
                <w:rFonts w:ascii="HelveticaNeueLT Std" w:hAnsi="HelveticaNeueLT Std"/>
                <w:sz w:val="22"/>
                <w:szCs w:val="22"/>
              </w:rPr>
            </w:pPr>
          </w:p>
          <w:p w:rsidR="007D3A3B" w:rsidRPr="00ED280B" w:rsidRDefault="007D3A3B" w:rsidP="0093237F">
            <w:pPr>
              <w:rPr>
                <w:rFonts w:ascii="HelveticaNeueLT Std" w:hAnsi="HelveticaNeueLT Std"/>
                <w:sz w:val="22"/>
                <w:szCs w:val="22"/>
              </w:rPr>
            </w:pPr>
            <w:r>
              <w:rPr>
                <w:rFonts w:ascii="HelveticaNeueLT Std" w:hAnsi="HelveticaNeueLT Std"/>
                <w:sz w:val="22"/>
                <w:szCs w:val="22"/>
              </w:rPr>
              <w:t>Essential</w:t>
            </w:r>
          </w:p>
        </w:tc>
      </w:tr>
      <w:tr w:rsidR="00F76A02" w:rsidRPr="00ED280B" w:rsidTr="00EC5489">
        <w:trPr>
          <w:trHeight w:val="851"/>
          <w:jc w:val="center"/>
        </w:trPr>
        <w:tc>
          <w:tcPr>
            <w:tcW w:w="1555" w:type="dxa"/>
          </w:tcPr>
          <w:p w:rsidR="00F76A02" w:rsidRPr="00ED280B" w:rsidRDefault="00F76A02" w:rsidP="0093237F">
            <w:pPr>
              <w:rPr>
                <w:rFonts w:ascii="HelveticaNeueLT Std" w:hAnsi="HelveticaNeueLT Std"/>
                <w:sz w:val="22"/>
                <w:szCs w:val="22"/>
              </w:rPr>
            </w:pPr>
            <w:r w:rsidRPr="00ED280B">
              <w:rPr>
                <w:rFonts w:ascii="HelveticaNeueLT Std" w:hAnsi="HelveticaNeueLT Std"/>
                <w:sz w:val="22"/>
                <w:szCs w:val="22"/>
              </w:rPr>
              <w:t>Experience</w:t>
            </w:r>
          </w:p>
        </w:tc>
        <w:tc>
          <w:tcPr>
            <w:tcW w:w="7087" w:type="dxa"/>
          </w:tcPr>
          <w:p w:rsidR="0093237F" w:rsidRDefault="0093237F" w:rsidP="0093237F">
            <w:pPr>
              <w:rPr>
                <w:rFonts w:ascii="HelveticaNeueLT Std" w:hAnsi="HelveticaNeueLT Std"/>
                <w:sz w:val="22"/>
                <w:szCs w:val="22"/>
              </w:rPr>
            </w:pPr>
            <w:r>
              <w:rPr>
                <w:rFonts w:ascii="HelveticaNeueLT Std" w:hAnsi="HelveticaNeueLT Std"/>
                <w:sz w:val="22"/>
                <w:szCs w:val="22"/>
              </w:rPr>
              <w:t>Experience of leadership roles in care or health commissioning or related areas</w:t>
            </w:r>
          </w:p>
          <w:p w:rsidR="0093237F" w:rsidRDefault="0093237F" w:rsidP="0093237F">
            <w:pPr>
              <w:rPr>
                <w:rFonts w:ascii="HelveticaNeueLT Std" w:hAnsi="HelveticaNeueLT Std"/>
                <w:sz w:val="22"/>
                <w:szCs w:val="22"/>
              </w:rPr>
            </w:pPr>
          </w:p>
          <w:p w:rsidR="0093237F" w:rsidRDefault="0093237F" w:rsidP="0093237F">
            <w:pPr>
              <w:rPr>
                <w:rFonts w:ascii="HelveticaNeueLT Std" w:hAnsi="HelveticaNeueLT Std"/>
                <w:sz w:val="22"/>
                <w:szCs w:val="22"/>
              </w:rPr>
            </w:pPr>
            <w:r>
              <w:rPr>
                <w:rFonts w:ascii="HelveticaNeueLT Std" w:hAnsi="HelveticaNeueLT Std"/>
                <w:sz w:val="22"/>
                <w:szCs w:val="22"/>
              </w:rPr>
              <w:t>Experience of leading change in contentious and complex services</w:t>
            </w:r>
          </w:p>
          <w:p w:rsidR="007D3A3B" w:rsidRDefault="007D3A3B" w:rsidP="0093237F">
            <w:pPr>
              <w:rPr>
                <w:rFonts w:ascii="HelveticaNeueLT Std" w:hAnsi="HelveticaNeueLT Std"/>
                <w:sz w:val="22"/>
                <w:szCs w:val="22"/>
              </w:rPr>
            </w:pPr>
          </w:p>
          <w:p w:rsidR="0093237F" w:rsidRDefault="007D3A3B" w:rsidP="007D3A3B">
            <w:pPr>
              <w:rPr>
                <w:rFonts w:ascii="HelveticaNeueLT Std" w:hAnsi="HelveticaNeueLT Std"/>
                <w:sz w:val="22"/>
                <w:szCs w:val="22"/>
              </w:rPr>
            </w:pPr>
            <w:r>
              <w:rPr>
                <w:rFonts w:ascii="HelveticaNeueLT Std" w:hAnsi="HelveticaNeueLT Std"/>
                <w:sz w:val="22"/>
                <w:szCs w:val="22"/>
              </w:rPr>
              <w:t>Experience of managing staff and teams to successfully develop and deliver work</w:t>
            </w:r>
          </w:p>
          <w:p w:rsidR="007D3A3B" w:rsidRDefault="007D3A3B" w:rsidP="007D3A3B">
            <w:pPr>
              <w:rPr>
                <w:rFonts w:ascii="HelveticaNeueLT Std" w:hAnsi="HelveticaNeueLT Std"/>
                <w:sz w:val="22"/>
                <w:szCs w:val="22"/>
              </w:rPr>
            </w:pPr>
          </w:p>
          <w:p w:rsidR="007D3A3B" w:rsidRPr="00F76A02" w:rsidRDefault="007D3A3B" w:rsidP="007D3A3B">
            <w:pPr>
              <w:rPr>
                <w:rFonts w:ascii="HelveticaNeueLT Std" w:hAnsi="HelveticaNeueLT Std"/>
                <w:sz w:val="22"/>
                <w:szCs w:val="22"/>
              </w:rPr>
            </w:pPr>
            <w:r>
              <w:rPr>
                <w:rFonts w:ascii="HelveticaNeueLT Std" w:hAnsi="HelveticaNeueLT Std"/>
                <w:sz w:val="22"/>
                <w:szCs w:val="22"/>
              </w:rPr>
              <w:t xml:space="preserve">Experience of managing significant budgets, of achieving challenging savings targets and of budget and financial management and reporting </w:t>
            </w:r>
          </w:p>
          <w:p w:rsidR="007D3A3B" w:rsidRDefault="007D3A3B" w:rsidP="007D3A3B">
            <w:pPr>
              <w:rPr>
                <w:rFonts w:ascii="HelveticaNeueLT Std" w:hAnsi="HelveticaNeueLT Std"/>
                <w:sz w:val="22"/>
                <w:szCs w:val="22"/>
              </w:rPr>
            </w:pPr>
          </w:p>
          <w:p w:rsidR="007D3A3B" w:rsidRPr="00ED280B" w:rsidRDefault="007D3A3B" w:rsidP="007D3A3B">
            <w:pPr>
              <w:rPr>
                <w:rFonts w:ascii="HelveticaNeueLT Std" w:hAnsi="HelveticaNeueLT Std"/>
                <w:sz w:val="22"/>
                <w:szCs w:val="22"/>
              </w:rPr>
            </w:pPr>
          </w:p>
        </w:tc>
        <w:tc>
          <w:tcPr>
            <w:tcW w:w="1474" w:type="dxa"/>
          </w:tcPr>
          <w:p w:rsidR="00F76A02" w:rsidRDefault="0093237F" w:rsidP="0093237F">
            <w:pPr>
              <w:rPr>
                <w:rFonts w:ascii="HelveticaNeueLT Std" w:hAnsi="HelveticaNeueLT Std"/>
                <w:sz w:val="22"/>
                <w:szCs w:val="22"/>
              </w:rPr>
            </w:pPr>
            <w:r>
              <w:rPr>
                <w:rFonts w:ascii="HelveticaNeueLT Std" w:hAnsi="HelveticaNeueLT Std"/>
                <w:sz w:val="22"/>
                <w:szCs w:val="22"/>
              </w:rPr>
              <w:t>Essential</w:t>
            </w:r>
          </w:p>
          <w:p w:rsidR="0093237F" w:rsidRDefault="0093237F" w:rsidP="0093237F">
            <w:pPr>
              <w:rPr>
                <w:rFonts w:ascii="HelveticaNeueLT Std" w:hAnsi="HelveticaNeueLT Std"/>
                <w:sz w:val="22"/>
                <w:szCs w:val="22"/>
              </w:rPr>
            </w:pPr>
          </w:p>
          <w:p w:rsidR="0093237F" w:rsidRDefault="0093237F" w:rsidP="0093237F">
            <w:pPr>
              <w:rPr>
                <w:rFonts w:ascii="HelveticaNeueLT Std" w:hAnsi="HelveticaNeueLT Std"/>
                <w:sz w:val="22"/>
                <w:szCs w:val="22"/>
              </w:rPr>
            </w:pPr>
          </w:p>
          <w:p w:rsidR="0093237F" w:rsidRDefault="0093237F" w:rsidP="0093237F">
            <w:pPr>
              <w:rPr>
                <w:rFonts w:ascii="HelveticaNeueLT Std" w:hAnsi="HelveticaNeueLT Std"/>
                <w:sz w:val="22"/>
                <w:szCs w:val="22"/>
              </w:rPr>
            </w:pPr>
            <w:r>
              <w:rPr>
                <w:rFonts w:ascii="HelveticaNeueLT Std" w:hAnsi="HelveticaNeueLT Std"/>
                <w:sz w:val="22"/>
                <w:szCs w:val="22"/>
              </w:rPr>
              <w:t>Essential</w:t>
            </w:r>
          </w:p>
          <w:p w:rsidR="007D3A3B" w:rsidRDefault="007D3A3B" w:rsidP="0093237F">
            <w:pPr>
              <w:rPr>
                <w:rFonts w:ascii="HelveticaNeueLT Std" w:hAnsi="HelveticaNeueLT Std"/>
                <w:sz w:val="22"/>
                <w:szCs w:val="22"/>
              </w:rPr>
            </w:pPr>
          </w:p>
          <w:p w:rsidR="007D3A3B" w:rsidRDefault="007D3A3B" w:rsidP="0093237F">
            <w:pPr>
              <w:rPr>
                <w:rFonts w:ascii="HelveticaNeueLT Std" w:hAnsi="HelveticaNeueLT Std"/>
                <w:sz w:val="22"/>
                <w:szCs w:val="22"/>
              </w:rPr>
            </w:pPr>
            <w:r>
              <w:rPr>
                <w:rFonts w:ascii="HelveticaNeueLT Std" w:hAnsi="HelveticaNeueLT Std"/>
                <w:sz w:val="22"/>
                <w:szCs w:val="22"/>
              </w:rPr>
              <w:t>Essential</w:t>
            </w:r>
          </w:p>
          <w:p w:rsidR="007D3A3B" w:rsidRDefault="007D3A3B" w:rsidP="0093237F">
            <w:pPr>
              <w:rPr>
                <w:rFonts w:ascii="HelveticaNeueLT Std" w:hAnsi="HelveticaNeueLT Std"/>
                <w:sz w:val="22"/>
                <w:szCs w:val="22"/>
              </w:rPr>
            </w:pPr>
          </w:p>
          <w:p w:rsidR="007D3A3B" w:rsidRDefault="007D3A3B" w:rsidP="0093237F">
            <w:pPr>
              <w:rPr>
                <w:rFonts w:ascii="HelveticaNeueLT Std" w:hAnsi="HelveticaNeueLT Std"/>
                <w:sz w:val="22"/>
                <w:szCs w:val="22"/>
              </w:rPr>
            </w:pPr>
          </w:p>
          <w:p w:rsidR="007D3A3B" w:rsidRPr="00ED280B" w:rsidRDefault="007D3A3B" w:rsidP="0093237F">
            <w:pPr>
              <w:rPr>
                <w:rFonts w:ascii="HelveticaNeueLT Std" w:hAnsi="HelveticaNeueLT Std"/>
                <w:sz w:val="22"/>
                <w:szCs w:val="22"/>
              </w:rPr>
            </w:pPr>
            <w:r>
              <w:rPr>
                <w:rFonts w:ascii="HelveticaNeueLT Std" w:hAnsi="HelveticaNeueLT Std"/>
                <w:sz w:val="22"/>
                <w:szCs w:val="22"/>
              </w:rPr>
              <w:t xml:space="preserve">Essential </w:t>
            </w:r>
          </w:p>
        </w:tc>
      </w:tr>
    </w:tbl>
    <w:p w:rsidR="002342ED" w:rsidRPr="00ED280B" w:rsidRDefault="002342ED" w:rsidP="00061C26">
      <w:pPr>
        <w:spacing w:before="120" w:after="120"/>
        <w:rPr>
          <w:sz w:val="22"/>
          <w:szCs w:val="22"/>
        </w:rPr>
      </w:pPr>
    </w:p>
    <w:tbl>
      <w:tblPr>
        <w:tblStyle w:val="TableGrid"/>
        <w:tblW w:w="0" w:type="auto"/>
        <w:jc w:val="center"/>
        <w:tblLook w:val="04A0" w:firstRow="1" w:lastRow="0" w:firstColumn="1" w:lastColumn="0" w:noHBand="0" w:noVBand="1"/>
      </w:tblPr>
      <w:tblGrid>
        <w:gridCol w:w="10051"/>
      </w:tblGrid>
      <w:tr w:rsidR="00140E79" w:rsidRPr="00ED280B" w:rsidTr="00EC5489">
        <w:trPr>
          <w:trHeight w:val="397"/>
          <w:jc w:val="center"/>
        </w:trPr>
        <w:tc>
          <w:tcPr>
            <w:tcW w:w="10051" w:type="dxa"/>
            <w:shd w:val="clear" w:color="auto" w:fill="D9D9D9" w:themeFill="background1" w:themeFillShade="D9"/>
            <w:vAlign w:val="center"/>
          </w:tcPr>
          <w:p w:rsidR="00140E79" w:rsidRPr="00ED280B" w:rsidRDefault="00E82221" w:rsidP="0051574D">
            <w:pPr>
              <w:rPr>
                <w:rFonts w:ascii="HelveticaNeueLT Std" w:hAnsi="HelveticaNeueLT Std"/>
                <w:color w:val="000000" w:themeColor="text1"/>
                <w:sz w:val="22"/>
                <w:szCs w:val="22"/>
              </w:rPr>
            </w:pPr>
            <w:r w:rsidRPr="00ED280B">
              <w:rPr>
                <w:rFonts w:ascii="HelveticaNeueLT Std" w:hAnsi="HelveticaNeueLT Std"/>
                <w:color w:val="000000" w:themeColor="text1"/>
                <w:sz w:val="22"/>
                <w:szCs w:val="22"/>
              </w:rPr>
              <w:t>Main Contacts</w:t>
            </w:r>
            <w:r w:rsidR="00961873" w:rsidRPr="00ED280B">
              <w:rPr>
                <w:rFonts w:ascii="HelveticaNeueLT Std" w:hAnsi="HelveticaNeueLT Std"/>
                <w:color w:val="000000" w:themeColor="text1"/>
                <w:sz w:val="22"/>
                <w:szCs w:val="22"/>
              </w:rPr>
              <w:t xml:space="preserve"> &amp; Other Information</w:t>
            </w:r>
          </w:p>
        </w:tc>
      </w:tr>
      <w:tr w:rsidR="00140E79" w:rsidRPr="00ED280B" w:rsidTr="00EC5489">
        <w:trPr>
          <w:jc w:val="center"/>
        </w:trPr>
        <w:tc>
          <w:tcPr>
            <w:tcW w:w="10051" w:type="dxa"/>
          </w:tcPr>
          <w:p w:rsidR="00E82221" w:rsidRPr="00ED280B" w:rsidRDefault="00E82221" w:rsidP="006A1ED1">
            <w:pPr>
              <w:spacing w:before="120"/>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Main Contacts:</w:t>
            </w:r>
          </w:p>
          <w:p w:rsidR="00140E79" w:rsidRDefault="00140E79">
            <w:pPr>
              <w:rPr>
                <w:rFonts w:ascii="HelveticaNeueLT Std" w:hAnsi="HelveticaNeueLT Std"/>
                <w:color w:val="000000" w:themeColor="text1"/>
                <w:sz w:val="22"/>
                <w:szCs w:val="22"/>
              </w:rPr>
            </w:pPr>
          </w:p>
          <w:p w:rsidR="00EC5489" w:rsidRPr="0093237F" w:rsidRDefault="00EC5489" w:rsidP="00EC5489">
            <w:pPr>
              <w:pStyle w:val="ListParagraph"/>
              <w:numPr>
                <w:ilvl w:val="0"/>
                <w:numId w:val="14"/>
              </w:numPr>
              <w:rPr>
                <w:rFonts w:ascii="HelveticaNeueLT Std" w:hAnsi="HelveticaNeueLT Std"/>
                <w:color w:val="000000" w:themeColor="text1"/>
                <w:sz w:val="22"/>
                <w:szCs w:val="22"/>
              </w:rPr>
            </w:pPr>
            <w:r w:rsidRPr="0093237F">
              <w:rPr>
                <w:rFonts w:ascii="HelveticaNeueLT Std" w:hAnsi="HelveticaNeueLT Std"/>
                <w:color w:val="000000" w:themeColor="text1"/>
                <w:sz w:val="22"/>
                <w:szCs w:val="22"/>
              </w:rPr>
              <w:t>Head of Haringey Learning Disability Partnership</w:t>
            </w:r>
            <w:r>
              <w:rPr>
                <w:rFonts w:ascii="HelveticaNeueLT Std" w:hAnsi="HelveticaNeueLT Std"/>
                <w:color w:val="000000" w:themeColor="text1"/>
                <w:sz w:val="22"/>
                <w:szCs w:val="22"/>
              </w:rPr>
              <w:t xml:space="preserve"> &amp; </w:t>
            </w:r>
            <w:r w:rsidRPr="0093237F">
              <w:rPr>
                <w:rFonts w:ascii="HelveticaNeueLT Std" w:hAnsi="HelveticaNeueLT Std"/>
                <w:color w:val="000000" w:themeColor="text1"/>
                <w:sz w:val="22"/>
                <w:szCs w:val="22"/>
              </w:rPr>
              <w:t>Assistant Director Adult Social Services</w:t>
            </w:r>
            <w:r>
              <w:rPr>
                <w:rFonts w:ascii="HelveticaNeueLT Std" w:hAnsi="HelveticaNeueLT Std"/>
                <w:color w:val="000000" w:themeColor="text1"/>
                <w:sz w:val="22"/>
                <w:szCs w:val="22"/>
              </w:rPr>
              <w:t>; Haringey Council</w:t>
            </w:r>
          </w:p>
          <w:p w:rsidR="0095356E" w:rsidRPr="0093237F" w:rsidRDefault="0095356E" w:rsidP="0095356E">
            <w:pPr>
              <w:pStyle w:val="ListParagraph"/>
              <w:numPr>
                <w:ilvl w:val="0"/>
                <w:numId w:val="14"/>
              </w:numPr>
              <w:rPr>
                <w:rFonts w:ascii="HelveticaNeueLT Std" w:hAnsi="HelveticaNeueLT Std"/>
                <w:color w:val="000000" w:themeColor="text1"/>
                <w:sz w:val="22"/>
                <w:szCs w:val="22"/>
              </w:rPr>
            </w:pPr>
            <w:r>
              <w:rPr>
                <w:rFonts w:ascii="HelveticaNeueLT Std" w:hAnsi="HelveticaNeueLT Std"/>
                <w:color w:val="000000" w:themeColor="text1"/>
                <w:sz w:val="22"/>
                <w:szCs w:val="22"/>
              </w:rPr>
              <w:t>Assistant Director, Vulnerable Adult Commissioning, Haringey CCG</w:t>
            </w:r>
          </w:p>
          <w:p w:rsidR="0093237F" w:rsidRPr="0093237F" w:rsidRDefault="0095356E" w:rsidP="0093237F">
            <w:pPr>
              <w:pStyle w:val="ListParagraph"/>
              <w:numPr>
                <w:ilvl w:val="0"/>
                <w:numId w:val="14"/>
              </w:numPr>
              <w:rPr>
                <w:rFonts w:ascii="HelveticaNeueLT Std" w:hAnsi="HelveticaNeueLT Std"/>
                <w:color w:val="000000" w:themeColor="text1"/>
                <w:sz w:val="22"/>
                <w:szCs w:val="22"/>
              </w:rPr>
            </w:pPr>
            <w:r w:rsidRPr="0093237F">
              <w:rPr>
                <w:rFonts w:ascii="HelveticaNeueLT Std" w:hAnsi="HelveticaNeueLT Std"/>
                <w:color w:val="000000" w:themeColor="text1"/>
                <w:sz w:val="22"/>
                <w:szCs w:val="22"/>
              </w:rPr>
              <w:t xml:space="preserve">Haringey </w:t>
            </w:r>
            <w:r w:rsidR="0093237F" w:rsidRPr="0093237F">
              <w:rPr>
                <w:rFonts w:ascii="HelveticaNeueLT Std" w:hAnsi="HelveticaNeueLT Std"/>
                <w:color w:val="000000" w:themeColor="text1"/>
                <w:sz w:val="22"/>
                <w:szCs w:val="22"/>
              </w:rPr>
              <w:t>Clinical Director</w:t>
            </w:r>
            <w:r>
              <w:rPr>
                <w:rFonts w:ascii="HelveticaNeueLT Std" w:hAnsi="HelveticaNeueLT Std"/>
                <w:color w:val="000000" w:themeColor="text1"/>
                <w:sz w:val="22"/>
                <w:szCs w:val="22"/>
              </w:rPr>
              <w:t>;</w:t>
            </w:r>
            <w:r w:rsidR="0093237F" w:rsidRPr="0093237F">
              <w:rPr>
                <w:rFonts w:ascii="HelveticaNeueLT Std" w:hAnsi="HelveticaNeueLT Std"/>
                <w:color w:val="000000" w:themeColor="text1"/>
                <w:sz w:val="22"/>
                <w:szCs w:val="22"/>
              </w:rPr>
              <w:t xml:space="preserve"> Barnet, Enfield and Haringey Mental Health Trust</w:t>
            </w:r>
          </w:p>
          <w:p w:rsidR="0095356E" w:rsidRDefault="0093237F" w:rsidP="0093237F">
            <w:pPr>
              <w:pStyle w:val="ListParagraph"/>
              <w:numPr>
                <w:ilvl w:val="0"/>
                <w:numId w:val="14"/>
              </w:numPr>
              <w:rPr>
                <w:rFonts w:ascii="HelveticaNeueLT Std" w:hAnsi="HelveticaNeueLT Std"/>
                <w:color w:val="000000" w:themeColor="text1"/>
                <w:sz w:val="22"/>
                <w:szCs w:val="22"/>
              </w:rPr>
            </w:pPr>
            <w:r w:rsidRPr="0093237F">
              <w:rPr>
                <w:rFonts w:ascii="HelveticaNeueLT Std" w:hAnsi="HelveticaNeueLT Std"/>
                <w:color w:val="000000" w:themeColor="text1"/>
                <w:sz w:val="22"/>
                <w:szCs w:val="22"/>
              </w:rPr>
              <w:t>Director of Adult Social Services</w:t>
            </w:r>
            <w:r w:rsidR="0095356E">
              <w:rPr>
                <w:rFonts w:ascii="HelveticaNeueLT Std" w:hAnsi="HelveticaNeueLT Std"/>
                <w:color w:val="000000" w:themeColor="text1"/>
                <w:sz w:val="22"/>
                <w:szCs w:val="22"/>
              </w:rPr>
              <w:t>;</w:t>
            </w:r>
            <w:r w:rsidRPr="0093237F">
              <w:rPr>
                <w:rFonts w:ascii="HelveticaNeueLT Std" w:hAnsi="HelveticaNeueLT Std"/>
                <w:color w:val="000000" w:themeColor="text1"/>
                <w:sz w:val="22"/>
                <w:szCs w:val="22"/>
              </w:rPr>
              <w:t xml:space="preserve"> Haringey Council </w:t>
            </w:r>
          </w:p>
          <w:p w:rsidR="00EC5489" w:rsidRDefault="00EC5489" w:rsidP="0093237F">
            <w:pPr>
              <w:pStyle w:val="ListParagraph"/>
              <w:numPr>
                <w:ilvl w:val="0"/>
                <w:numId w:val="14"/>
              </w:numPr>
              <w:rPr>
                <w:rFonts w:ascii="HelveticaNeueLT Std" w:hAnsi="HelveticaNeueLT Std"/>
                <w:color w:val="000000" w:themeColor="text1"/>
                <w:sz w:val="22"/>
                <w:szCs w:val="22"/>
              </w:rPr>
            </w:pPr>
            <w:r>
              <w:rPr>
                <w:rFonts w:ascii="HelveticaNeueLT Std" w:hAnsi="HelveticaNeueLT Std"/>
                <w:color w:val="000000" w:themeColor="text1"/>
                <w:sz w:val="22"/>
                <w:szCs w:val="22"/>
              </w:rPr>
              <w:t>NCL Transforming Care Lead</w:t>
            </w:r>
          </w:p>
          <w:p w:rsidR="00EC5489" w:rsidRPr="00EC5489" w:rsidRDefault="00EC5489" w:rsidP="00EC5489">
            <w:pPr>
              <w:pStyle w:val="ListParagraph"/>
              <w:numPr>
                <w:ilvl w:val="0"/>
                <w:numId w:val="14"/>
              </w:numPr>
              <w:rPr>
                <w:rFonts w:ascii="HelveticaNeueLT Std" w:hAnsi="HelveticaNeueLT Std"/>
                <w:color w:val="000000" w:themeColor="text1"/>
                <w:sz w:val="22"/>
                <w:szCs w:val="22"/>
              </w:rPr>
            </w:pPr>
            <w:r w:rsidRPr="00EC5489">
              <w:rPr>
                <w:rFonts w:ascii="HelveticaNeueLT Std" w:hAnsi="HelveticaNeueLT Std"/>
                <w:color w:val="000000" w:themeColor="text1"/>
                <w:sz w:val="22"/>
                <w:szCs w:val="22"/>
              </w:rPr>
              <w:t>Head of Nursing</w:t>
            </w:r>
            <w:r>
              <w:rPr>
                <w:rFonts w:ascii="HelveticaNeueLT Std" w:hAnsi="HelveticaNeueLT Std"/>
                <w:color w:val="000000" w:themeColor="text1"/>
                <w:sz w:val="22"/>
                <w:szCs w:val="22"/>
              </w:rPr>
              <w:t>,</w:t>
            </w:r>
            <w:r w:rsidRPr="00EC5489">
              <w:rPr>
                <w:rFonts w:ascii="HelveticaNeueLT Std" w:hAnsi="HelveticaNeueLT Std"/>
                <w:color w:val="000000" w:themeColor="text1"/>
                <w:sz w:val="22"/>
                <w:szCs w:val="22"/>
              </w:rPr>
              <w:t xml:space="preserve"> Whittington Health.</w:t>
            </w:r>
          </w:p>
          <w:p w:rsidR="00140E79" w:rsidRPr="00ED280B" w:rsidRDefault="00140E79">
            <w:pPr>
              <w:rPr>
                <w:rFonts w:ascii="HelveticaNeueLT Std" w:hAnsi="HelveticaNeueLT Std"/>
                <w:color w:val="000000" w:themeColor="text1"/>
                <w:sz w:val="22"/>
                <w:szCs w:val="22"/>
              </w:rPr>
            </w:pPr>
          </w:p>
          <w:p w:rsidR="00961873" w:rsidRPr="00ED280B" w:rsidRDefault="00961873" w:rsidP="006A1ED1">
            <w:pPr>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Other Information:</w:t>
            </w:r>
          </w:p>
          <w:p w:rsidR="00140E79" w:rsidRPr="00ED280B" w:rsidRDefault="00961873" w:rsidP="00EC5489">
            <w:pPr>
              <w:pStyle w:val="Style1"/>
              <w:numPr>
                <w:ilvl w:val="0"/>
                <w:numId w:val="0"/>
              </w:numPr>
              <w:spacing w:before="120" w:after="120"/>
              <w:rPr>
                <w:rFonts w:ascii="HelveticaNeueLT Std" w:hAnsi="HelveticaNeueLT Std" w:cs="Arial"/>
                <w:sz w:val="22"/>
                <w:szCs w:val="22"/>
              </w:rPr>
            </w:pPr>
            <w:r w:rsidRPr="00ED280B">
              <w:rPr>
                <w:rFonts w:ascii="HelveticaNeueLT Std" w:hAnsi="HelveticaNeueLT Std" w:cs="Arial"/>
                <w:sz w:val="22"/>
                <w:szCs w:val="22"/>
              </w:rPr>
              <w:lastRenderedPageBreak/>
              <w:t>This position requires the postholder to undergo a DBS (Disclosure and Barring Service) check.</w:t>
            </w:r>
            <w:r w:rsidR="006A1ED1" w:rsidRPr="00ED280B">
              <w:rPr>
                <w:rFonts w:ascii="HelveticaNeueLT Std" w:hAnsi="HelveticaNeueLT Std" w:cs="Arial"/>
                <w:sz w:val="22"/>
                <w:szCs w:val="22"/>
              </w:rPr>
              <w:t xml:space="preserve"> </w:t>
            </w:r>
          </w:p>
        </w:tc>
      </w:tr>
    </w:tbl>
    <w:p w:rsidR="00140E79" w:rsidRPr="00ED280B" w:rsidRDefault="00140E79" w:rsidP="00061C26">
      <w:pPr>
        <w:spacing w:before="120" w:after="120"/>
        <w:rPr>
          <w:sz w:val="22"/>
          <w:szCs w:val="22"/>
        </w:rPr>
      </w:pPr>
    </w:p>
    <w:p w:rsidR="002E7B93" w:rsidRPr="00ED280B" w:rsidRDefault="002E7B93">
      <w:pPr>
        <w:rPr>
          <w:rFonts w:ascii="HelveticaNeueLT Std" w:hAnsi="HelveticaNeueLT Std"/>
          <w:sz w:val="22"/>
          <w:szCs w:val="22"/>
          <w:u w:val="single"/>
        </w:rPr>
        <w:sectPr w:rsidR="002E7B93" w:rsidRPr="00ED280B" w:rsidSect="00C97B8C">
          <w:headerReference w:type="first" r:id="rId8"/>
          <w:pgSz w:w="11906" w:h="16838" w:code="9"/>
          <w:pgMar w:top="1134" w:right="851" w:bottom="1134" w:left="851" w:header="284" w:footer="567" w:gutter="0"/>
          <w:cols w:space="708"/>
          <w:titlePg/>
          <w:docGrid w:linePitch="360"/>
        </w:sectPr>
      </w:pPr>
    </w:p>
    <w:p w:rsidR="0035665B" w:rsidRPr="00ED280B" w:rsidRDefault="0035665B">
      <w:pPr>
        <w:rPr>
          <w:rFonts w:ascii="HelveticaNeueLT Std" w:hAnsi="HelveticaNeueLT Std"/>
          <w:sz w:val="22"/>
          <w:szCs w:val="22"/>
          <w:u w:val="single"/>
        </w:rPr>
      </w:pPr>
      <w:r w:rsidRPr="00ED280B">
        <w:rPr>
          <w:rFonts w:ascii="HelveticaNeueLT Std" w:hAnsi="HelveticaNeueLT Std"/>
          <w:sz w:val="22"/>
          <w:szCs w:val="22"/>
          <w:u w:val="single"/>
        </w:rPr>
        <w:lastRenderedPageBreak/>
        <w:t>Additional Information</w:t>
      </w:r>
    </w:p>
    <w:p w:rsidR="0035665B" w:rsidRPr="00ED280B" w:rsidRDefault="0035665B">
      <w:pPr>
        <w:rPr>
          <w:rFonts w:ascii="HelveticaNeueLT Std" w:hAnsi="HelveticaNeueLT Std"/>
          <w:sz w:val="22"/>
          <w:szCs w:val="22"/>
        </w:rPr>
      </w:pPr>
    </w:p>
    <w:p w:rsidR="0035665B" w:rsidRPr="00ED280B" w:rsidRDefault="0035665B">
      <w:pPr>
        <w:rPr>
          <w:rFonts w:ascii="HelveticaNeueLT Std" w:hAnsi="HelveticaNeueLT Std"/>
          <w:sz w:val="22"/>
          <w:szCs w:val="22"/>
        </w:rPr>
      </w:pPr>
      <w:r w:rsidRPr="00ED280B">
        <w:rPr>
          <w:rFonts w:ascii="HelveticaNeueLT Std" w:hAnsi="HelveticaNeueLT Std"/>
          <w:sz w:val="22"/>
          <w:szCs w:val="22"/>
        </w:rPr>
        <w:t>Please complete the additional information as fully as you can.</w:t>
      </w:r>
    </w:p>
    <w:p w:rsidR="002A0406" w:rsidRPr="00ED280B" w:rsidRDefault="002A0406">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ED280B" w:rsidTr="00C61731">
        <w:trPr>
          <w:trHeight w:val="397"/>
          <w:jc w:val="center"/>
        </w:trPr>
        <w:tc>
          <w:tcPr>
            <w:tcW w:w="9854" w:type="dxa"/>
            <w:gridSpan w:val="5"/>
            <w:shd w:val="clear" w:color="auto" w:fill="D9D9D9" w:themeFill="background1" w:themeFillShade="D9"/>
            <w:vAlign w:val="center"/>
          </w:tcPr>
          <w:p w:rsidR="002A0406" w:rsidRPr="00ED280B" w:rsidRDefault="002A0406" w:rsidP="00C61731">
            <w:pPr>
              <w:rPr>
                <w:rFonts w:ascii="HelveticaNeueLT Std" w:hAnsi="HelveticaNeueLT Std"/>
                <w:sz w:val="22"/>
                <w:szCs w:val="22"/>
              </w:rPr>
            </w:pPr>
            <w:r w:rsidRPr="00ED280B">
              <w:rPr>
                <w:rFonts w:ascii="HelveticaNeueLT Std" w:hAnsi="HelveticaNeueLT Std"/>
                <w:sz w:val="22"/>
                <w:szCs w:val="22"/>
              </w:rPr>
              <w:t>Supervision / Management of People</w:t>
            </w:r>
          </w:p>
        </w:tc>
      </w:tr>
      <w:tr w:rsidR="002A0406" w:rsidRPr="00ED280B" w:rsidTr="00961873">
        <w:trPr>
          <w:jc w:val="center"/>
        </w:trPr>
        <w:tc>
          <w:tcPr>
            <w:tcW w:w="9854" w:type="dxa"/>
            <w:gridSpan w:val="5"/>
            <w:tcBorders>
              <w:bottom w:val="single" w:sz="4" w:space="0" w:color="auto"/>
            </w:tcBorders>
          </w:tcPr>
          <w:p w:rsidR="00326619" w:rsidRPr="00ED280B" w:rsidRDefault="002A0406" w:rsidP="006A1ED1">
            <w:pPr>
              <w:spacing w:before="120" w:after="120"/>
              <w:rPr>
                <w:rFonts w:ascii="HelveticaNeueLT Std" w:hAnsi="HelveticaNeueLT Std"/>
                <w:sz w:val="22"/>
                <w:szCs w:val="22"/>
              </w:rPr>
            </w:pPr>
            <w:r w:rsidRPr="00ED280B">
              <w:rPr>
                <w:rFonts w:ascii="HelveticaNeueLT Std" w:hAnsi="HelveticaNeueLT Std"/>
                <w:sz w:val="22"/>
                <w:szCs w:val="22"/>
              </w:rPr>
              <w:t>Please indicate which group best describes the total number of staff the post holder is responsible for:</w:t>
            </w:r>
          </w:p>
        </w:tc>
      </w:tr>
      <w:tr w:rsidR="002A0406" w:rsidRPr="00ED280B" w:rsidTr="006A1ED1">
        <w:trPr>
          <w:trHeight w:val="397"/>
          <w:jc w:val="center"/>
        </w:trPr>
        <w:tc>
          <w:tcPr>
            <w:tcW w:w="1970"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None</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Up to 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6 to 15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16 to 49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50 plus staff</w:t>
            </w:r>
          </w:p>
        </w:tc>
      </w:tr>
      <w:tr w:rsidR="002A0406" w:rsidRPr="00ED280B" w:rsidTr="006A1ED1">
        <w:trPr>
          <w:trHeight w:val="397"/>
          <w:jc w:val="center"/>
        </w:trPr>
        <w:tc>
          <w:tcPr>
            <w:tcW w:w="1970"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EC5489" w:rsidP="006A1ED1">
            <w:pPr>
              <w:jc w:val="center"/>
              <w:rPr>
                <w:rFonts w:ascii="HelveticaNeueLT Std" w:hAnsi="HelveticaNeueLT Std"/>
                <w:sz w:val="22"/>
                <w:szCs w:val="22"/>
              </w:rPr>
            </w:pPr>
            <w:r>
              <w:rPr>
                <w:rFonts w:ascii="HelveticaNeueLT Std" w:hAnsi="HelveticaNeueLT Std"/>
                <w:sz w:val="22"/>
                <w:szCs w:val="22"/>
              </w:rPr>
              <w:t>Y</w:t>
            </w: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Are the staff</w:t>
            </w:r>
            <w:r w:rsidR="00DB0416" w:rsidRPr="00ED280B">
              <w:rPr>
                <w:rFonts w:ascii="HelveticaNeueLT Std" w:hAnsi="HelveticaNeueLT Std"/>
                <w:sz w:val="22"/>
                <w:szCs w:val="22"/>
              </w:rPr>
              <w:t xml:space="preserve"> </w:t>
            </w:r>
            <w:r w:rsidRPr="00ED280B">
              <w:rPr>
                <w:rFonts w:ascii="HelveticaNeueLT Std" w:hAnsi="HelveticaNeueLT Std"/>
                <w:sz w:val="22"/>
                <w:szCs w:val="22"/>
              </w:rPr>
              <w:t>based at the same work location?</w:t>
            </w:r>
          </w:p>
        </w:tc>
        <w:tc>
          <w:tcPr>
            <w:tcW w:w="1971" w:type="dxa"/>
            <w:vAlign w:val="center"/>
          </w:tcPr>
          <w:p w:rsidR="00326619" w:rsidRPr="00ED280B" w:rsidRDefault="00324FDD" w:rsidP="00EC5489">
            <w:pPr>
              <w:jc w:val="center"/>
              <w:rPr>
                <w:rFonts w:ascii="HelveticaNeueLT Std" w:hAnsi="HelveticaNeueLT Std"/>
                <w:sz w:val="22"/>
                <w:szCs w:val="22"/>
              </w:rPr>
            </w:pPr>
            <w:r w:rsidRPr="00ED280B">
              <w:rPr>
                <w:rFonts w:ascii="HelveticaNeueLT Std" w:hAnsi="HelveticaNeueLT Std"/>
                <w:sz w:val="22"/>
                <w:szCs w:val="22"/>
              </w:rPr>
              <w:t>Yes</w:t>
            </w: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Will the post holder be responsible for contract / agency / project staff?</w:t>
            </w:r>
          </w:p>
        </w:tc>
        <w:tc>
          <w:tcPr>
            <w:tcW w:w="1971" w:type="dxa"/>
            <w:vAlign w:val="center"/>
          </w:tcPr>
          <w:p w:rsidR="00326619" w:rsidRPr="00ED280B" w:rsidRDefault="00324FDD" w:rsidP="00EC5489">
            <w:pPr>
              <w:jc w:val="center"/>
              <w:rPr>
                <w:rFonts w:ascii="HelveticaNeueLT Std" w:hAnsi="HelveticaNeueLT Std"/>
                <w:sz w:val="22"/>
                <w:szCs w:val="22"/>
              </w:rPr>
            </w:pPr>
            <w:r w:rsidRPr="00ED280B">
              <w:rPr>
                <w:rFonts w:ascii="HelveticaNeueLT Std" w:hAnsi="HelveticaNeueLT Std"/>
                <w:sz w:val="22"/>
                <w:szCs w:val="22"/>
              </w:rPr>
              <w:t>Yes</w:t>
            </w:r>
          </w:p>
        </w:tc>
      </w:tr>
    </w:tbl>
    <w:p w:rsidR="002A0406" w:rsidRPr="00ED280B" w:rsidRDefault="002A0406">
      <w:pPr>
        <w:rPr>
          <w:rFonts w:ascii="HelveticaNeueLT Std" w:hAnsi="HelveticaNeueLT Std"/>
          <w:sz w:val="22"/>
          <w:szCs w:val="22"/>
        </w:rPr>
      </w:pPr>
    </w:p>
    <w:p w:rsidR="0035665B" w:rsidRPr="00ED280B" w:rsidRDefault="0035665B">
      <w:pPr>
        <w:rPr>
          <w:rFonts w:ascii="HelveticaNeueLT Std" w:hAnsi="HelveticaNeueLT Std"/>
          <w:sz w:val="22"/>
          <w:szCs w:val="22"/>
        </w:rPr>
      </w:pPr>
      <w:r w:rsidRPr="00ED280B">
        <w:rPr>
          <w:rFonts w:ascii="HelveticaNeueLT Std" w:hAnsi="HelveticaNeueLT Std"/>
          <w:sz w:val="22"/>
          <w:szCs w:val="22"/>
        </w:rPr>
        <w:t>In the normal course of their duties would it be reasonable to expect the job holder to undertake</w:t>
      </w:r>
      <w:r w:rsidR="0096758C" w:rsidRPr="00ED280B">
        <w:rPr>
          <w:rFonts w:ascii="HelveticaNeueLT Std" w:hAnsi="HelveticaNeueLT Std"/>
          <w:sz w:val="22"/>
          <w:szCs w:val="22"/>
        </w:rPr>
        <w:t>, or be involved in,</w:t>
      </w:r>
      <w:r w:rsidRPr="00ED280B">
        <w:rPr>
          <w:rFonts w:ascii="HelveticaNeueLT Std" w:hAnsi="HelveticaNeueLT Std"/>
          <w:sz w:val="22"/>
          <w:szCs w:val="22"/>
        </w:rPr>
        <w:t xml:space="preserve"> any of the following</w:t>
      </w:r>
      <w:r w:rsidR="00D90E17" w:rsidRPr="00ED280B">
        <w:rPr>
          <w:rFonts w:ascii="HelveticaNeueLT Std" w:hAnsi="HelveticaNeueLT Std"/>
          <w:sz w:val="22"/>
          <w:szCs w:val="22"/>
        </w:rPr>
        <w:t xml:space="preserve"> on a regular bas</w:t>
      </w:r>
      <w:r w:rsidR="00EC5489">
        <w:rPr>
          <w:rFonts w:ascii="HelveticaNeueLT Std" w:hAnsi="HelveticaNeueLT Std"/>
          <w:color w:val="000000" w:themeColor="text1"/>
          <w:sz w:val="22"/>
          <w:szCs w:val="22"/>
        </w:rPr>
        <w:t xml:space="preserve">is?   </w:t>
      </w:r>
      <w:r w:rsidR="00E51EB9" w:rsidRPr="00ED280B">
        <w:rPr>
          <w:rFonts w:ascii="HelveticaNeueLT Std" w:hAnsi="HelveticaNeueLT Std"/>
          <w:color w:val="000000" w:themeColor="text1"/>
          <w:sz w:val="22"/>
          <w:szCs w:val="22"/>
        </w:rPr>
        <w:t xml:space="preserve">If </w:t>
      </w:r>
      <w:r w:rsidR="00EC5489">
        <w:rPr>
          <w:rFonts w:ascii="HelveticaNeueLT Std" w:hAnsi="HelveticaNeueLT Std"/>
          <w:color w:val="000000" w:themeColor="text1"/>
          <w:sz w:val="22"/>
          <w:szCs w:val="22"/>
        </w:rPr>
        <w:t>‘</w:t>
      </w:r>
      <w:r w:rsidR="00E51EB9" w:rsidRPr="00ED280B">
        <w:rPr>
          <w:rFonts w:ascii="HelveticaNeueLT Std" w:hAnsi="HelveticaNeueLT Std"/>
          <w:color w:val="000000" w:themeColor="text1"/>
          <w:sz w:val="22"/>
          <w:szCs w:val="22"/>
        </w:rPr>
        <w:t>Yes</w:t>
      </w:r>
      <w:r w:rsidR="00EC5489">
        <w:rPr>
          <w:rFonts w:ascii="HelveticaNeueLT Std" w:hAnsi="HelveticaNeueLT Std"/>
          <w:color w:val="000000" w:themeColor="text1"/>
          <w:sz w:val="22"/>
          <w:szCs w:val="22"/>
        </w:rPr>
        <w:t>’</w:t>
      </w:r>
      <w:r w:rsidR="00E51EB9" w:rsidRPr="00ED280B">
        <w:rPr>
          <w:rFonts w:ascii="HelveticaNeueLT Std" w:hAnsi="HelveticaNeueLT Std"/>
          <w:color w:val="000000" w:themeColor="text1"/>
          <w:sz w:val="22"/>
          <w:szCs w:val="22"/>
        </w:rPr>
        <w:t>, please provide an estimate of the % of their working day this</w:t>
      </w:r>
      <w:r w:rsidR="00324FDD" w:rsidRPr="00ED280B">
        <w:rPr>
          <w:rFonts w:ascii="HelveticaNeueLT Std" w:hAnsi="HelveticaNeueLT Std"/>
          <w:color w:val="000000" w:themeColor="text1"/>
          <w:sz w:val="22"/>
          <w:szCs w:val="22"/>
        </w:rPr>
        <w:t xml:space="preserve"> </w:t>
      </w:r>
      <w:r w:rsidR="00E51EB9" w:rsidRPr="00ED280B">
        <w:rPr>
          <w:rFonts w:ascii="HelveticaNeueLT Std" w:hAnsi="HelveticaNeueLT Std"/>
          <w:color w:val="000000" w:themeColor="text1"/>
          <w:sz w:val="22"/>
          <w:szCs w:val="22"/>
        </w:rPr>
        <w:t>involves.</w:t>
      </w:r>
    </w:p>
    <w:p w:rsidR="0035665B" w:rsidRDefault="0035665B">
      <w:pPr>
        <w:rPr>
          <w:rFonts w:ascii="HelveticaNeueLT Std" w:hAnsi="HelveticaNeueLT Std"/>
        </w:rPr>
      </w:pPr>
    </w:p>
    <w:tbl>
      <w:tblPr>
        <w:tblStyle w:val="TableGrid"/>
        <w:tblW w:w="0" w:type="auto"/>
        <w:jc w:val="center"/>
        <w:tblLayout w:type="fixed"/>
        <w:tblLook w:val="04A0" w:firstRow="1" w:lastRow="0" w:firstColumn="1" w:lastColumn="0" w:noHBand="0" w:noVBand="1"/>
      </w:tblPr>
      <w:tblGrid>
        <w:gridCol w:w="2906"/>
        <w:gridCol w:w="1149"/>
        <w:gridCol w:w="1164"/>
        <w:gridCol w:w="2850"/>
        <w:gridCol w:w="1116"/>
        <w:gridCol w:w="1117"/>
      </w:tblGrid>
      <w:tr w:rsidR="00121EF9" w:rsidRPr="00ED280B" w:rsidTr="00121EF9">
        <w:trPr>
          <w:trHeight w:val="397"/>
          <w:jc w:val="center"/>
        </w:trPr>
        <w:tc>
          <w:tcPr>
            <w:tcW w:w="10302" w:type="dxa"/>
            <w:gridSpan w:val="6"/>
            <w:shd w:val="clear" w:color="auto" w:fill="D9D9D9" w:themeFill="background1" w:themeFillShade="D9"/>
            <w:vAlign w:val="center"/>
          </w:tcPr>
          <w:p w:rsidR="00121EF9" w:rsidRPr="00ED280B" w:rsidRDefault="00121EF9" w:rsidP="00121EF9">
            <w:pPr>
              <w:rPr>
                <w:rFonts w:ascii="HelveticaNeueLT Std" w:hAnsi="HelveticaNeueLT Std"/>
                <w:sz w:val="22"/>
                <w:szCs w:val="22"/>
              </w:rPr>
            </w:pPr>
            <w:r w:rsidRPr="00ED280B">
              <w:rPr>
                <w:rFonts w:ascii="HelveticaNeueLT Std" w:hAnsi="HelveticaNeueLT Std"/>
                <w:sz w:val="22"/>
                <w:szCs w:val="22"/>
              </w:rPr>
              <w:t>Work Environment</w:t>
            </w:r>
          </w:p>
        </w:tc>
      </w:tr>
      <w:tr w:rsidR="00E51EB9" w:rsidRPr="00ED280B" w:rsidTr="00121EF9">
        <w:trPr>
          <w:jc w:val="center"/>
        </w:trPr>
        <w:tc>
          <w:tcPr>
            <w:tcW w:w="2906"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49"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64"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850"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16"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17" w:type="dxa"/>
            <w:shd w:val="clear" w:color="auto" w:fill="D9D9D9" w:themeFill="background1" w:themeFillShade="D9"/>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Office duties.</w:t>
            </w:r>
          </w:p>
        </w:tc>
        <w:tc>
          <w:tcPr>
            <w:tcW w:w="1149" w:type="dxa"/>
            <w:vAlign w:val="center"/>
          </w:tcPr>
          <w:p w:rsidR="00E51EB9" w:rsidRPr="00121EF9" w:rsidRDefault="00EC5489" w:rsidP="00EC5489">
            <w:pPr>
              <w:jc w:val="center"/>
              <w:rPr>
                <w:rFonts w:ascii="HelveticaNeueLT Std" w:hAnsi="HelveticaNeueLT Std"/>
                <w:sz w:val="21"/>
                <w:szCs w:val="21"/>
              </w:rPr>
            </w:pPr>
            <w:r>
              <w:rPr>
                <w:rFonts w:ascii="HelveticaNeueLT Std" w:hAnsi="HelveticaNeueLT Std"/>
                <w:sz w:val="21"/>
                <w:szCs w:val="21"/>
              </w:rPr>
              <w:t>Yes</w:t>
            </w:r>
          </w:p>
        </w:tc>
        <w:tc>
          <w:tcPr>
            <w:tcW w:w="1164" w:type="dxa"/>
            <w:vAlign w:val="center"/>
          </w:tcPr>
          <w:p w:rsidR="00E51EB9" w:rsidRPr="00121EF9" w:rsidRDefault="00EC5489" w:rsidP="00E57D5A">
            <w:pPr>
              <w:rPr>
                <w:rFonts w:ascii="HelveticaNeueLT Std" w:hAnsi="HelveticaNeueLT Std"/>
                <w:sz w:val="21"/>
                <w:szCs w:val="21"/>
              </w:rPr>
            </w:pPr>
            <w:r>
              <w:rPr>
                <w:rFonts w:ascii="HelveticaNeueLT Std" w:hAnsi="HelveticaNeueLT Std"/>
                <w:sz w:val="21"/>
                <w:szCs w:val="21"/>
              </w:rPr>
              <w:t>90%</w:t>
            </w: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Use of a computer.</w:t>
            </w:r>
          </w:p>
        </w:tc>
        <w:tc>
          <w:tcPr>
            <w:tcW w:w="1116" w:type="dxa"/>
            <w:vAlign w:val="center"/>
          </w:tcPr>
          <w:p w:rsidR="00E51EB9" w:rsidRPr="00324FDD" w:rsidRDefault="00EC5489" w:rsidP="00E57D5A">
            <w:pPr>
              <w:rPr>
                <w:rFonts w:ascii="HelveticaNeueLT Std" w:hAnsi="HelveticaNeueLT Std"/>
                <w:sz w:val="22"/>
                <w:szCs w:val="22"/>
              </w:rPr>
            </w:pPr>
            <w:r>
              <w:rPr>
                <w:rFonts w:ascii="HelveticaNeueLT Std" w:hAnsi="HelveticaNeueLT Std"/>
                <w:sz w:val="21"/>
                <w:szCs w:val="21"/>
              </w:rPr>
              <w:t>Yes</w:t>
            </w:r>
          </w:p>
        </w:tc>
        <w:tc>
          <w:tcPr>
            <w:tcW w:w="1117" w:type="dxa"/>
            <w:vAlign w:val="center"/>
          </w:tcPr>
          <w:p w:rsidR="00E51EB9" w:rsidRDefault="00EC5489" w:rsidP="00E57D5A">
            <w:pPr>
              <w:rPr>
                <w:rFonts w:ascii="HelveticaNeueLT Std" w:hAnsi="HelveticaNeueLT Std"/>
              </w:rPr>
            </w:pPr>
            <w:r>
              <w:rPr>
                <w:rFonts w:ascii="HelveticaNeueLT Std" w:hAnsi="HelveticaNeueLT Std"/>
              </w:rPr>
              <w:t>75%</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Audio typing.</w:t>
            </w:r>
          </w:p>
        </w:tc>
        <w:tc>
          <w:tcPr>
            <w:tcW w:w="1149" w:type="dxa"/>
            <w:vAlign w:val="center"/>
          </w:tcPr>
          <w:p w:rsidR="00E51EB9" w:rsidRPr="00121EF9" w:rsidRDefault="00E51EB9" w:rsidP="00E57D5A">
            <w:pPr>
              <w:rPr>
                <w:rFonts w:ascii="HelveticaNeueLT Std" w:hAnsi="HelveticaNeueLT Std"/>
                <w:sz w:val="21"/>
                <w:szCs w:val="21"/>
              </w:rPr>
            </w:pPr>
          </w:p>
        </w:tc>
        <w:tc>
          <w:tcPr>
            <w:tcW w:w="1164"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Crisis or conflict situations.</w:t>
            </w:r>
          </w:p>
        </w:tc>
        <w:tc>
          <w:tcPr>
            <w:tcW w:w="1116" w:type="dxa"/>
            <w:vAlign w:val="center"/>
          </w:tcPr>
          <w:p w:rsidR="00E51EB9" w:rsidRPr="00324FDD" w:rsidRDefault="00EC5489" w:rsidP="00E57D5A">
            <w:pPr>
              <w:rPr>
                <w:rFonts w:ascii="HelveticaNeueLT Std" w:hAnsi="HelveticaNeueLT Std"/>
                <w:sz w:val="22"/>
                <w:szCs w:val="22"/>
              </w:rPr>
            </w:pPr>
            <w:r>
              <w:rPr>
                <w:rFonts w:ascii="HelveticaNeueLT Std" w:hAnsi="HelveticaNeueLT Std"/>
                <w:sz w:val="21"/>
                <w:szCs w:val="21"/>
              </w:rPr>
              <w:t>Yes</w:t>
            </w:r>
          </w:p>
        </w:tc>
        <w:tc>
          <w:tcPr>
            <w:tcW w:w="1117" w:type="dxa"/>
            <w:vAlign w:val="center"/>
          </w:tcPr>
          <w:p w:rsidR="00E51EB9" w:rsidRDefault="00EC5489" w:rsidP="00E57D5A">
            <w:pPr>
              <w:rPr>
                <w:rFonts w:ascii="HelveticaNeueLT Std" w:hAnsi="HelveticaNeueLT Std"/>
              </w:rPr>
            </w:pPr>
            <w:r>
              <w:rPr>
                <w:rFonts w:ascii="HelveticaNeueLT Std" w:hAnsi="HelveticaNeueLT Std"/>
              </w:rPr>
              <w:t>15%</w:t>
            </w: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Walking more than a mile.</w:t>
            </w:r>
          </w:p>
        </w:tc>
        <w:tc>
          <w:tcPr>
            <w:tcW w:w="1149" w:type="dxa"/>
            <w:vAlign w:val="center"/>
          </w:tcPr>
          <w:p w:rsidR="00E51EB9" w:rsidRPr="00121EF9" w:rsidRDefault="00E51EB9" w:rsidP="00121EF9">
            <w:pPr>
              <w:jc w:val="center"/>
              <w:rPr>
                <w:rFonts w:ascii="HelveticaNeueLT Std" w:hAnsi="HelveticaNeueLT Std"/>
                <w:sz w:val="21"/>
                <w:szCs w:val="21"/>
              </w:rPr>
            </w:pPr>
          </w:p>
        </w:tc>
        <w:tc>
          <w:tcPr>
            <w:tcW w:w="1164" w:type="dxa"/>
            <w:vAlign w:val="center"/>
          </w:tcPr>
          <w:p w:rsidR="00E51EB9" w:rsidRPr="00121EF9" w:rsidRDefault="00E51EB9" w:rsidP="00121EF9">
            <w:pPr>
              <w:jc w:val="center"/>
              <w:rPr>
                <w:rFonts w:ascii="HelveticaNeueLT Std" w:hAnsi="HelveticaNeueLT Std"/>
                <w:sz w:val="21"/>
                <w:szCs w:val="21"/>
              </w:rPr>
            </w:pP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Manual handling.</w:t>
            </w:r>
          </w:p>
        </w:tc>
        <w:tc>
          <w:tcPr>
            <w:tcW w:w="1116" w:type="dxa"/>
            <w:vAlign w:val="center"/>
          </w:tcPr>
          <w:p w:rsidR="00E51EB9" w:rsidRPr="00324FDD" w:rsidRDefault="00E51EB9" w:rsidP="00121EF9">
            <w:pPr>
              <w:jc w:val="center"/>
              <w:rPr>
                <w:rFonts w:ascii="HelveticaNeueLT Std" w:hAnsi="HelveticaNeueLT Std"/>
                <w:sz w:val="22"/>
                <w:szCs w:val="22"/>
              </w:rPr>
            </w:pPr>
          </w:p>
        </w:tc>
        <w:tc>
          <w:tcPr>
            <w:tcW w:w="1117" w:type="dxa"/>
            <w:vAlign w:val="center"/>
          </w:tcPr>
          <w:p w:rsidR="00E51EB9" w:rsidRDefault="00E51EB9" w:rsidP="00121EF9">
            <w:pPr>
              <w:jc w:val="center"/>
              <w:rPr>
                <w:rFonts w:ascii="HelveticaNeueLT Std" w:hAnsi="HelveticaNeueLT Std"/>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alone or in isolation.</w:t>
            </w:r>
          </w:p>
        </w:tc>
        <w:tc>
          <w:tcPr>
            <w:tcW w:w="1149" w:type="dxa"/>
            <w:vAlign w:val="center"/>
          </w:tcPr>
          <w:p w:rsidR="00E51EB9" w:rsidRPr="00121EF9" w:rsidRDefault="00E51EB9" w:rsidP="00121EF9">
            <w:pPr>
              <w:jc w:val="center"/>
              <w:rPr>
                <w:rFonts w:ascii="HelveticaNeueLT Std" w:hAnsi="HelveticaNeueLT Std"/>
                <w:sz w:val="21"/>
                <w:szCs w:val="21"/>
              </w:rPr>
            </w:pPr>
          </w:p>
        </w:tc>
        <w:tc>
          <w:tcPr>
            <w:tcW w:w="1164" w:type="dxa"/>
            <w:vAlign w:val="center"/>
          </w:tcPr>
          <w:p w:rsidR="00E51EB9" w:rsidRPr="00121EF9" w:rsidRDefault="00E51EB9" w:rsidP="00121EF9">
            <w:pPr>
              <w:jc w:val="center"/>
              <w:rPr>
                <w:rFonts w:ascii="HelveticaNeueLT Std" w:hAnsi="HelveticaNeueLT Std"/>
                <w:sz w:val="21"/>
                <w:szCs w:val="21"/>
              </w:rPr>
            </w:pP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confined spaces.</w:t>
            </w:r>
          </w:p>
        </w:tc>
        <w:tc>
          <w:tcPr>
            <w:tcW w:w="1116" w:type="dxa"/>
            <w:vAlign w:val="center"/>
          </w:tcPr>
          <w:p w:rsidR="00E51EB9" w:rsidRPr="00324FDD" w:rsidRDefault="00E51EB9" w:rsidP="00121EF9">
            <w:pPr>
              <w:jc w:val="center"/>
              <w:rPr>
                <w:rFonts w:ascii="HelveticaNeueLT Std" w:hAnsi="HelveticaNeueLT Std"/>
                <w:sz w:val="22"/>
                <w:szCs w:val="22"/>
              </w:rPr>
            </w:pPr>
          </w:p>
        </w:tc>
        <w:tc>
          <w:tcPr>
            <w:tcW w:w="1117" w:type="dxa"/>
            <w:vAlign w:val="center"/>
          </w:tcPr>
          <w:p w:rsidR="00E51EB9" w:rsidRDefault="00E51EB9" w:rsidP="00121EF9">
            <w:pPr>
              <w:jc w:val="center"/>
              <w:rPr>
                <w:rFonts w:ascii="HelveticaNeueLT Std" w:hAnsi="HelveticaNeueLT Std"/>
              </w:rPr>
            </w:pP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Driving a car, van or minibus.</w:t>
            </w:r>
          </w:p>
        </w:tc>
        <w:tc>
          <w:tcPr>
            <w:tcW w:w="1149" w:type="dxa"/>
            <w:vAlign w:val="center"/>
          </w:tcPr>
          <w:p w:rsidR="00E51EB9" w:rsidRPr="00121EF9" w:rsidRDefault="00E51EB9" w:rsidP="00E57D5A">
            <w:pPr>
              <w:rPr>
                <w:rFonts w:ascii="HelveticaNeueLT Std" w:hAnsi="HelveticaNeueLT Std"/>
                <w:sz w:val="21"/>
                <w:szCs w:val="21"/>
              </w:rPr>
            </w:pPr>
          </w:p>
        </w:tc>
        <w:tc>
          <w:tcPr>
            <w:tcW w:w="1164"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Preparing or serving food.</w:t>
            </w:r>
          </w:p>
        </w:tc>
        <w:tc>
          <w:tcPr>
            <w:tcW w:w="1116" w:type="dxa"/>
            <w:vAlign w:val="center"/>
          </w:tcPr>
          <w:p w:rsidR="00E51EB9" w:rsidRPr="00324FDD" w:rsidRDefault="00E51EB9" w:rsidP="00E57D5A">
            <w:pPr>
              <w:rPr>
                <w:rFonts w:ascii="HelveticaNeueLT Std" w:hAnsi="HelveticaNeueLT Std"/>
                <w:sz w:val="22"/>
                <w:szCs w:val="22"/>
              </w:rPr>
            </w:pPr>
          </w:p>
        </w:tc>
        <w:tc>
          <w:tcPr>
            <w:tcW w:w="1117" w:type="dxa"/>
            <w:vAlign w:val="center"/>
          </w:tcPr>
          <w:p w:rsidR="00E51EB9" w:rsidRDefault="00E51EB9" w:rsidP="00E57D5A">
            <w:pPr>
              <w:rPr>
                <w:rFonts w:ascii="HelveticaNeueLT Std" w:hAnsi="HelveticaNeueLT Std"/>
              </w:rPr>
            </w:pPr>
          </w:p>
        </w:tc>
      </w:tr>
      <w:tr w:rsidR="00E51EB9" w:rsidTr="00E57D5A">
        <w:trPr>
          <w:trHeight w:val="397"/>
          <w:jc w:val="center"/>
        </w:trPr>
        <w:tc>
          <w:tcPr>
            <w:tcW w:w="2906"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Exposure to infectious diseases, e.g. Tuberculosis (TB) or Hepatitis B.</w:t>
            </w:r>
          </w:p>
        </w:tc>
        <w:tc>
          <w:tcPr>
            <w:tcW w:w="1149" w:type="dxa"/>
            <w:tcBorders>
              <w:bottom w:val="single" w:sz="4" w:space="0" w:color="auto"/>
            </w:tcBorders>
            <w:vAlign w:val="center"/>
          </w:tcPr>
          <w:p w:rsidR="00E51EB9" w:rsidRPr="00121EF9" w:rsidRDefault="00E51EB9" w:rsidP="00121EF9">
            <w:pPr>
              <w:jc w:val="center"/>
              <w:rPr>
                <w:rFonts w:ascii="HelveticaNeueLT Std" w:hAnsi="HelveticaNeueLT Std"/>
                <w:sz w:val="21"/>
                <w:szCs w:val="21"/>
              </w:rPr>
            </w:pPr>
          </w:p>
        </w:tc>
        <w:tc>
          <w:tcPr>
            <w:tcW w:w="1164" w:type="dxa"/>
            <w:tcBorders>
              <w:bottom w:val="single" w:sz="4" w:space="0" w:color="auto"/>
            </w:tcBorders>
            <w:vAlign w:val="center"/>
          </w:tcPr>
          <w:p w:rsidR="00E51EB9" w:rsidRPr="00121EF9" w:rsidRDefault="00E51EB9" w:rsidP="00121EF9">
            <w:pPr>
              <w:jc w:val="center"/>
              <w:rPr>
                <w:rFonts w:ascii="HelveticaNeueLT Std" w:hAnsi="HelveticaNeueLT Std"/>
                <w:sz w:val="21"/>
                <w:szCs w:val="21"/>
              </w:rPr>
            </w:pPr>
          </w:p>
        </w:tc>
        <w:tc>
          <w:tcPr>
            <w:tcW w:w="2850"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awkward positions, e.g. stooping, bending, reaching.</w:t>
            </w:r>
          </w:p>
        </w:tc>
        <w:tc>
          <w:tcPr>
            <w:tcW w:w="1116" w:type="dxa"/>
            <w:tcBorders>
              <w:bottom w:val="single" w:sz="4" w:space="0" w:color="auto"/>
            </w:tcBorders>
            <w:vAlign w:val="center"/>
          </w:tcPr>
          <w:p w:rsidR="00E51EB9" w:rsidRPr="00324FDD" w:rsidRDefault="00E51EB9" w:rsidP="00121EF9">
            <w:pPr>
              <w:jc w:val="center"/>
              <w:rPr>
                <w:rFonts w:ascii="HelveticaNeueLT Std" w:hAnsi="HelveticaNeueLT Std"/>
                <w:sz w:val="22"/>
                <w:szCs w:val="22"/>
              </w:rPr>
            </w:pPr>
          </w:p>
        </w:tc>
        <w:tc>
          <w:tcPr>
            <w:tcW w:w="1117" w:type="dxa"/>
            <w:tcBorders>
              <w:bottom w:val="single" w:sz="4" w:space="0" w:color="auto"/>
            </w:tcBorders>
            <w:vAlign w:val="center"/>
          </w:tcPr>
          <w:p w:rsidR="00E51EB9" w:rsidRDefault="00E51EB9" w:rsidP="00121EF9">
            <w:pPr>
              <w:jc w:val="center"/>
              <w:rPr>
                <w:rFonts w:ascii="HelveticaNeueLT Std" w:hAnsi="HelveticaNeueLT Std"/>
              </w:rPr>
            </w:pPr>
          </w:p>
        </w:tc>
      </w:tr>
      <w:tr w:rsidR="00324FDD" w:rsidTr="00E57D5A">
        <w:trPr>
          <w:trHeight w:val="397"/>
          <w:jc w:val="center"/>
        </w:trPr>
        <w:tc>
          <w:tcPr>
            <w:tcW w:w="2906" w:type="dxa"/>
            <w:tcBorders>
              <w:left w:val="single" w:sz="4"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Exposure to substances hazardous to health, including lead, asbestos or radioactive substances.</w:t>
            </w:r>
          </w:p>
        </w:tc>
        <w:tc>
          <w:tcPr>
            <w:tcW w:w="1149" w:type="dxa"/>
            <w:tcBorders>
              <w:left w:val="single" w:sz="6" w:space="0" w:color="auto"/>
              <w:right w:val="single" w:sz="6" w:space="0" w:color="auto"/>
            </w:tcBorders>
            <w:vAlign w:val="center"/>
          </w:tcPr>
          <w:p w:rsidR="00324FDD" w:rsidRPr="00121EF9" w:rsidRDefault="00324FDD" w:rsidP="00121EF9">
            <w:pPr>
              <w:jc w:val="center"/>
              <w:rPr>
                <w:rFonts w:ascii="HelveticaNeueLT Std" w:hAnsi="HelveticaNeueLT Std"/>
                <w:sz w:val="21"/>
                <w:szCs w:val="21"/>
              </w:rPr>
            </w:pPr>
          </w:p>
          <w:p w:rsidR="00324FDD" w:rsidRPr="00121EF9" w:rsidRDefault="00324FDD" w:rsidP="00121EF9">
            <w:pPr>
              <w:jc w:val="center"/>
              <w:rPr>
                <w:rFonts w:ascii="HelveticaNeueLT Std" w:hAnsi="HelveticaNeueLT Std"/>
                <w:sz w:val="21"/>
                <w:szCs w:val="21"/>
              </w:rPr>
            </w:pPr>
          </w:p>
        </w:tc>
        <w:tc>
          <w:tcPr>
            <w:tcW w:w="1164" w:type="dxa"/>
            <w:tcBorders>
              <w:left w:val="single" w:sz="6" w:space="0" w:color="auto"/>
              <w:right w:val="single" w:sz="6" w:space="0" w:color="auto"/>
            </w:tcBorders>
            <w:vAlign w:val="center"/>
          </w:tcPr>
          <w:p w:rsidR="00324FDD" w:rsidRPr="00121EF9" w:rsidRDefault="00324FDD" w:rsidP="00121EF9">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Operating heavy or hazardous machinery including forklifts, diggers or cranes.</w:t>
            </w:r>
          </w:p>
        </w:tc>
        <w:tc>
          <w:tcPr>
            <w:tcW w:w="1116" w:type="dxa"/>
            <w:tcBorders>
              <w:left w:val="single" w:sz="6" w:space="0" w:color="auto"/>
              <w:right w:val="single" w:sz="6" w:space="0" w:color="auto"/>
            </w:tcBorders>
            <w:vAlign w:val="center"/>
          </w:tcPr>
          <w:p w:rsidR="00324FDD" w:rsidRDefault="00324FDD" w:rsidP="00121EF9">
            <w:pPr>
              <w:jc w:val="center"/>
              <w:rPr>
                <w:rFonts w:ascii="HelveticaNeueLT Std" w:hAnsi="HelveticaNeueLT Std"/>
              </w:rPr>
            </w:pPr>
          </w:p>
        </w:tc>
        <w:tc>
          <w:tcPr>
            <w:tcW w:w="1117" w:type="dxa"/>
            <w:tcBorders>
              <w:left w:val="single" w:sz="6" w:space="0" w:color="auto"/>
              <w:right w:val="single" w:sz="4" w:space="0" w:color="auto"/>
            </w:tcBorders>
            <w:vAlign w:val="center"/>
          </w:tcPr>
          <w:p w:rsidR="00324FDD" w:rsidRDefault="00324FDD" w:rsidP="00121EF9">
            <w:pPr>
              <w:jc w:val="center"/>
              <w:rPr>
                <w:rFonts w:ascii="HelveticaNeueLT Std" w:hAnsi="HelveticaNeueLT Std"/>
              </w:rPr>
            </w:pPr>
          </w:p>
        </w:tc>
      </w:tr>
      <w:tr w:rsidR="00E57D5A" w:rsidTr="00E57D5A">
        <w:trPr>
          <w:trHeight w:val="397"/>
          <w:jc w:val="center"/>
        </w:trPr>
        <w:tc>
          <w:tcPr>
            <w:tcW w:w="2906" w:type="dxa"/>
            <w:tcBorders>
              <w:left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Re</w:t>
            </w:r>
            <w:r>
              <w:rPr>
                <w:rFonts w:ascii="HelveticaNeueLT Std" w:hAnsi="HelveticaNeueLT Std"/>
                <w:sz w:val="21"/>
                <w:szCs w:val="21"/>
              </w:rPr>
              <w:t>gular and repetitive movements.</w:t>
            </w:r>
          </w:p>
        </w:tc>
        <w:tc>
          <w:tcPr>
            <w:tcW w:w="1149" w:type="dxa"/>
            <w:tcBorders>
              <w:left w:val="single" w:sz="6"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1164" w:type="dxa"/>
            <w:tcBorders>
              <w:left w:val="single" w:sz="6"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nights.</w:t>
            </w:r>
          </w:p>
        </w:tc>
        <w:tc>
          <w:tcPr>
            <w:tcW w:w="1116" w:type="dxa"/>
            <w:tcBorders>
              <w:left w:val="single" w:sz="6" w:space="0" w:color="auto"/>
              <w:right w:val="single" w:sz="6" w:space="0" w:color="auto"/>
            </w:tcBorders>
          </w:tcPr>
          <w:p w:rsidR="00E57D5A" w:rsidRPr="00121EF9" w:rsidRDefault="00E57D5A" w:rsidP="00E57D5A">
            <w:pPr>
              <w:rPr>
                <w:rFonts w:ascii="HelveticaNeueLT Std" w:hAnsi="HelveticaNeueLT Std"/>
                <w:sz w:val="21"/>
                <w:szCs w:val="21"/>
              </w:rPr>
            </w:pPr>
          </w:p>
        </w:tc>
        <w:tc>
          <w:tcPr>
            <w:tcW w:w="1117" w:type="dxa"/>
            <w:tcBorders>
              <w:left w:val="single" w:sz="6" w:space="0" w:color="auto"/>
              <w:right w:val="single" w:sz="4" w:space="0" w:color="auto"/>
            </w:tcBorders>
            <w:vAlign w:val="center"/>
          </w:tcPr>
          <w:p w:rsidR="00E57D5A" w:rsidRPr="00121EF9" w:rsidRDefault="00E57D5A" w:rsidP="00061C26">
            <w:pPr>
              <w:jc w:val="center"/>
              <w:rPr>
                <w:rFonts w:ascii="HelveticaNeueLT Std" w:hAnsi="HelveticaNeueLT Std"/>
                <w:sz w:val="21"/>
                <w:szCs w:val="21"/>
              </w:rPr>
            </w:pPr>
          </w:p>
        </w:tc>
      </w:tr>
      <w:tr w:rsidR="00E57D5A" w:rsidTr="00061C26">
        <w:trPr>
          <w:trHeight w:val="397"/>
          <w:jc w:val="center"/>
        </w:trPr>
        <w:tc>
          <w:tcPr>
            <w:tcW w:w="2906" w:type="dxa"/>
            <w:tcBorders>
              <w:left w:val="single" w:sz="4"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uneven surfaces.</w:t>
            </w:r>
          </w:p>
        </w:tc>
        <w:tc>
          <w:tcPr>
            <w:tcW w:w="1149" w:type="dxa"/>
            <w:tcBorders>
              <w:left w:val="single" w:sz="6" w:space="0" w:color="auto"/>
              <w:bottom w:val="single" w:sz="4"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1164" w:type="dxa"/>
            <w:tcBorders>
              <w:left w:val="single" w:sz="6" w:space="0" w:color="auto"/>
              <w:bottom w:val="single" w:sz="4"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2850" w:type="dxa"/>
            <w:tcBorders>
              <w:left w:val="single" w:sz="6"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Standing or</w:t>
            </w:r>
            <w:r>
              <w:rPr>
                <w:rFonts w:ascii="HelveticaNeueLT Std" w:hAnsi="HelveticaNeueLT Std"/>
                <w:sz w:val="21"/>
                <w:szCs w:val="21"/>
              </w:rPr>
              <w:t xml:space="preserve"> sitting for prolonged periods.</w:t>
            </w:r>
          </w:p>
        </w:tc>
        <w:tc>
          <w:tcPr>
            <w:tcW w:w="1116" w:type="dxa"/>
            <w:tcBorders>
              <w:left w:val="single" w:sz="6" w:space="0" w:color="auto"/>
              <w:bottom w:val="single" w:sz="4" w:space="0" w:color="auto"/>
              <w:right w:val="single" w:sz="6" w:space="0" w:color="auto"/>
            </w:tcBorders>
          </w:tcPr>
          <w:p w:rsidR="00E57D5A" w:rsidRPr="00121EF9" w:rsidRDefault="00E57D5A" w:rsidP="00061C26">
            <w:pPr>
              <w:rPr>
                <w:rFonts w:ascii="HelveticaNeueLT Std" w:hAnsi="HelveticaNeueLT Std"/>
                <w:sz w:val="21"/>
                <w:szCs w:val="21"/>
              </w:rPr>
            </w:pPr>
          </w:p>
        </w:tc>
        <w:tc>
          <w:tcPr>
            <w:tcW w:w="1117" w:type="dxa"/>
            <w:tcBorders>
              <w:left w:val="single" w:sz="6" w:space="0" w:color="auto"/>
              <w:bottom w:val="single" w:sz="4" w:space="0" w:color="auto"/>
              <w:right w:val="single" w:sz="4" w:space="0" w:color="auto"/>
            </w:tcBorders>
            <w:vAlign w:val="center"/>
          </w:tcPr>
          <w:p w:rsidR="00E57D5A" w:rsidRPr="00121EF9" w:rsidRDefault="00E57D5A" w:rsidP="00061C26">
            <w:pPr>
              <w:jc w:val="center"/>
              <w:rPr>
                <w:rFonts w:ascii="HelveticaNeueLT Std" w:hAnsi="HelveticaNeueLT Std"/>
                <w:sz w:val="21"/>
                <w:szCs w:val="21"/>
              </w:rPr>
            </w:pPr>
          </w:p>
        </w:tc>
      </w:tr>
    </w:tbl>
    <w:p w:rsidR="00E57D5A" w:rsidRDefault="00E57D5A"/>
    <w:p w:rsidR="00E57D5A" w:rsidRDefault="00E57D5A">
      <w:r>
        <w:br w:type="page"/>
      </w:r>
    </w:p>
    <w:p w:rsidR="00324FDD" w:rsidRDefault="00324FDD"/>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ED280B" w:rsidTr="000B475D">
        <w:tc>
          <w:tcPr>
            <w:tcW w:w="2943"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977"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 nights.</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at heights / on ladders, roof work.</w:t>
            </w:r>
          </w:p>
        </w:tc>
        <w:tc>
          <w:tcPr>
            <w:tcW w:w="1134" w:type="dxa"/>
            <w:vAlign w:val="center"/>
          </w:tcPr>
          <w:p w:rsidR="000B475D" w:rsidRPr="00324FDD" w:rsidRDefault="000B475D" w:rsidP="00121EF9">
            <w:pPr>
              <w:jc w:val="center"/>
              <w:rPr>
                <w:rFonts w:ascii="HelveticaNeueLT Std" w:hAnsi="HelveticaNeueLT Std"/>
                <w:sz w:val="22"/>
                <w:szCs w:val="22"/>
              </w:rPr>
            </w:pP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Teaching, or responsibility for, children.</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extremes of temperature.</w:t>
            </w:r>
          </w:p>
        </w:tc>
        <w:tc>
          <w:tcPr>
            <w:tcW w:w="1134" w:type="dxa"/>
            <w:vAlign w:val="center"/>
          </w:tcPr>
          <w:p w:rsidR="000B475D" w:rsidRPr="00324FDD" w:rsidRDefault="000B475D" w:rsidP="00121EF9">
            <w:pPr>
              <w:jc w:val="center"/>
              <w:rPr>
                <w:rFonts w:ascii="HelveticaNeueLT Std" w:hAnsi="HelveticaNeueLT Std"/>
                <w:sz w:val="22"/>
                <w:szCs w:val="22"/>
              </w:rPr>
            </w:pP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E57D5A">
        <w:trPr>
          <w:trHeight w:val="397"/>
        </w:trPr>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Electrical hazards.</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Control and restraint.</w:t>
            </w:r>
          </w:p>
        </w:tc>
        <w:tc>
          <w:tcPr>
            <w:tcW w:w="1134" w:type="dxa"/>
            <w:vAlign w:val="center"/>
          </w:tcPr>
          <w:p w:rsidR="000B475D" w:rsidRPr="00324FDD" w:rsidRDefault="000B475D" w:rsidP="00121EF9">
            <w:pPr>
              <w:jc w:val="center"/>
              <w:rPr>
                <w:rFonts w:ascii="HelveticaNeueLT Std" w:hAnsi="HelveticaNeueLT Std"/>
                <w:sz w:val="22"/>
                <w:szCs w:val="22"/>
              </w:rPr>
            </w:pPr>
          </w:p>
        </w:tc>
        <w:tc>
          <w:tcPr>
            <w:tcW w:w="1134" w:type="dxa"/>
            <w:vAlign w:val="center"/>
          </w:tcPr>
          <w:p w:rsidR="000B475D" w:rsidRPr="00324FDD" w:rsidRDefault="000B475D" w:rsidP="00121EF9">
            <w:pPr>
              <w:jc w:val="center"/>
              <w:rPr>
                <w:rFonts w:ascii="HelveticaNeueLT Std" w:hAnsi="HelveticaNeueLT Std"/>
                <w:sz w:val="22"/>
                <w:szCs w:val="22"/>
              </w:rPr>
            </w:pPr>
          </w:p>
        </w:tc>
      </w:tr>
    </w:tbl>
    <w:p w:rsidR="00E51EB9" w:rsidRDefault="00E51EB9" w:rsidP="00E57D5A">
      <w:pPr>
        <w:spacing w:before="120" w:after="120"/>
      </w:pPr>
    </w:p>
    <w:tbl>
      <w:tblPr>
        <w:tblStyle w:val="TableGrid"/>
        <w:tblW w:w="0" w:type="auto"/>
        <w:tblLook w:val="04A0" w:firstRow="1" w:lastRow="0" w:firstColumn="1" w:lastColumn="0" w:noHBand="0" w:noVBand="1"/>
      </w:tblPr>
      <w:tblGrid>
        <w:gridCol w:w="10194"/>
      </w:tblGrid>
      <w:tr w:rsidR="00474C6D" w:rsidRPr="00F57430" w:rsidTr="00474C6D">
        <w:tc>
          <w:tcPr>
            <w:tcW w:w="10420" w:type="dxa"/>
            <w:shd w:val="pct10" w:color="auto" w:fill="auto"/>
            <w:vAlign w:val="center"/>
          </w:tcPr>
          <w:p w:rsidR="00474C6D" w:rsidRPr="00B63A30" w:rsidRDefault="00474C6D" w:rsidP="00474C6D">
            <w:pPr>
              <w:rPr>
                <w:rFonts w:ascii="HelveticaNeueLT Std" w:hAnsi="HelveticaNeueLT Std"/>
                <w:color w:val="000000" w:themeColor="text1"/>
              </w:rPr>
            </w:pPr>
            <w:r w:rsidRPr="00B63A30">
              <w:rPr>
                <w:rFonts w:ascii="HelveticaNeueLT Std" w:hAnsi="HelveticaNeueLT Std"/>
                <w:color w:val="000000" w:themeColor="text1"/>
              </w:rPr>
              <w:t xml:space="preserve">Resources –  </w:t>
            </w:r>
            <w:r w:rsidRPr="00B63A30">
              <w:rPr>
                <w:rFonts w:ascii="HelveticaNeueLT Std" w:hAnsi="HelveticaNeueLT Std"/>
                <w:color w:val="000000" w:themeColor="text1"/>
                <w:sz w:val="21"/>
                <w:szCs w:val="21"/>
              </w:rPr>
              <w:t>identify &amp; list personal and identifiable accountability for physical and financial resources including those of clients:</w:t>
            </w:r>
          </w:p>
        </w:tc>
      </w:tr>
      <w:tr w:rsidR="00474C6D" w:rsidRPr="00F57430" w:rsidTr="00474C6D">
        <w:trPr>
          <w:trHeight w:val="397"/>
        </w:trPr>
        <w:tc>
          <w:tcPr>
            <w:tcW w:w="10420" w:type="dxa"/>
            <w:vAlign w:val="center"/>
          </w:tcPr>
          <w:p w:rsidR="00474C6D" w:rsidRPr="005D72F4" w:rsidRDefault="00EC5489" w:rsidP="00E57D5A">
            <w:pPr>
              <w:spacing w:before="120" w:after="120"/>
              <w:rPr>
                <w:color w:val="000000" w:themeColor="text1"/>
              </w:rPr>
            </w:pPr>
            <w:r w:rsidRPr="00EC5489">
              <w:rPr>
                <w:rFonts w:ascii="HelveticaNeueLT Std" w:hAnsi="HelveticaNeueLT Std"/>
                <w:sz w:val="21"/>
                <w:szCs w:val="21"/>
              </w:rPr>
              <w:t>Lead responsibly for commissioning budget of £30.6m per annum</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Cash/Financial Resources</w:t>
            </w:r>
            <w:r w:rsidRPr="005D72F4">
              <w:rPr>
                <w:rFonts w:ascii="HelveticaNeueLT Std" w:hAnsi="HelveticaNeueLT Std"/>
                <w:b w:val="0"/>
                <w:color w:val="000000" w:themeColor="text1"/>
                <w:sz w:val="22"/>
                <w:szCs w:val="22"/>
              </w:rPr>
              <w:t xml:space="preserve"> - </w:t>
            </w:r>
            <w:r w:rsidRPr="005D72F4">
              <w:rPr>
                <w:rFonts w:ascii="HelveticaNeueLT Std" w:hAnsi="HelveticaNeueLT Std"/>
                <w:b w:val="0"/>
                <w:color w:val="000000" w:themeColor="text1"/>
                <w:sz w:val="20"/>
              </w:rPr>
              <w:t>Is the post personally and identifiably accountable for the accurate handling / security of cash and cheques? If yes, specify the average amount controlled at any one time and the nature of the accountability:</w:t>
            </w:r>
          </w:p>
        </w:tc>
      </w:tr>
      <w:tr w:rsidR="00474C6D" w:rsidRPr="00F57430" w:rsidTr="00474C6D">
        <w:trPr>
          <w:trHeight w:val="397"/>
        </w:trPr>
        <w:tc>
          <w:tcPr>
            <w:tcW w:w="10420" w:type="dxa"/>
            <w:vAlign w:val="center"/>
          </w:tcPr>
          <w:p w:rsidR="00474C6D" w:rsidRPr="005D72F4" w:rsidRDefault="00EC5489" w:rsidP="00E57D5A">
            <w:pPr>
              <w:spacing w:before="120" w:after="120"/>
              <w:rPr>
                <w:color w:val="000000" w:themeColor="text1"/>
              </w:rPr>
            </w:pPr>
            <w:r>
              <w:rPr>
                <w:rFonts w:ascii="HelveticaNeueLT Std" w:hAnsi="HelveticaNeueLT Std"/>
                <w:sz w:val="21"/>
                <w:szCs w:val="21"/>
              </w:rPr>
              <w:t>No</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Plant/Equipment</w:t>
            </w:r>
            <w:r w:rsidRPr="005D72F4">
              <w:rPr>
                <w:rFonts w:ascii="HelveticaNeueLT Std" w:hAnsi="HelveticaNeueLT Std"/>
                <w:b w:val="0"/>
                <w:color w:val="000000" w:themeColor="text1"/>
                <w:sz w:val="22"/>
                <w:szCs w:val="22"/>
              </w:rPr>
              <w:t xml:space="preserve"> </w:t>
            </w:r>
            <w:r w:rsidRPr="005D72F4">
              <w:rPr>
                <w:rFonts w:ascii="HelveticaNeueLT Std" w:hAnsi="HelveticaNeueLT Std"/>
                <w:b w:val="0"/>
                <w:color w:val="000000" w:themeColor="text1"/>
                <w:sz w:val="20"/>
              </w:rPr>
              <w:t>- is the post personally accountable for the proper use / safekeeping of plant / equipment? If yes, please indicate the type(s) of plant/equipment and the nature of the accountability:</w:t>
            </w:r>
          </w:p>
        </w:tc>
      </w:tr>
      <w:tr w:rsidR="00474C6D" w:rsidRPr="00F57430" w:rsidTr="00474C6D">
        <w:trPr>
          <w:trHeight w:val="397"/>
        </w:trPr>
        <w:tc>
          <w:tcPr>
            <w:tcW w:w="10420" w:type="dxa"/>
            <w:vAlign w:val="center"/>
          </w:tcPr>
          <w:p w:rsidR="00474C6D" w:rsidRPr="005D72F4" w:rsidRDefault="00EC5489" w:rsidP="00E57D5A">
            <w:pPr>
              <w:spacing w:before="120" w:after="120"/>
              <w:rPr>
                <w:color w:val="000000" w:themeColor="text1"/>
              </w:rPr>
            </w:pPr>
            <w:r>
              <w:rPr>
                <w:rFonts w:ascii="HelveticaNeueLT Std" w:hAnsi="HelveticaNeueLT Std"/>
                <w:sz w:val="21"/>
                <w:szCs w:val="21"/>
              </w:rPr>
              <w:t>No</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Stocks/Materials</w:t>
            </w:r>
            <w:r w:rsidRPr="005D72F4">
              <w:rPr>
                <w:rFonts w:ascii="HelveticaNeueLT Std" w:hAnsi="HelveticaNeueLT Std"/>
                <w:b w:val="0"/>
                <w:color w:val="000000" w:themeColor="text1"/>
                <w:sz w:val="20"/>
              </w:rPr>
              <w:t xml:space="preserve"> - Is the post personally accountable for materials / items of stock? If yes, please indicate the type and approximate value and the nature of accountability:</w:t>
            </w:r>
          </w:p>
        </w:tc>
      </w:tr>
      <w:tr w:rsidR="00474C6D" w:rsidRPr="00F57430" w:rsidTr="00474C6D">
        <w:trPr>
          <w:trHeight w:val="397"/>
        </w:trPr>
        <w:tc>
          <w:tcPr>
            <w:tcW w:w="10420" w:type="dxa"/>
            <w:vAlign w:val="center"/>
          </w:tcPr>
          <w:p w:rsidR="00474C6D" w:rsidRPr="005D72F4" w:rsidRDefault="00EC5489" w:rsidP="00E57D5A">
            <w:pPr>
              <w:spacing w:before="120" w:after="120"/>
              <w:rPr>
                <w:color w:val="000000" w:themeColor="text1"/>
              </w:rPr>
            </w:pPr>
            <w:r>
              <w:rPr>
                <w:rFonts w:ascii="HelveticaNeueLT Std" w:hAnsi="HelveticaNeueLT Std"/>
                <w:sz w:val="21"/>
                <w:szCs w:val="21"/>
              </w:rPr>
              <w:t>No</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 xml:space="preserve">Data Systems - </w:t>
            </w:r>
            <w:r w:rsidRPr="005D72F4">
              <w:rPr>
                <w:rFonts w:ascii="HelveticaNeueLT Std" w:hAnsi="HelveticaNeueLT Std"/>
                <w:b w:val="0"/>
                <w:color w:val="000000" w:themeColor="text1"/>
                <w:sz w:val="20"/>
              </w:rPr>
              <w:t>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F57430" w:rsidTr="00474C6D">
        <w:trPr>
          <w:trHeight w:val="397"/>
        </w:trPr>
        <w:tc>
          <w:tcPr>
            <w:tcW w:w="10420" w:type="dxa"/>
            <w:vAlign w:val="center"/>
          </w:tcPr>
          <w:p w:rsidR="00474C6D" w:rsidRPr="005D72F4" w:rsidRDefault="007D3A3B" w:rsidP="00E57D5A">
            <w:pPr>
              <w:spacing w:before="120" w:after="120"/>
              <w:rPr>
                <w:color w:val="000000" w:themeColor="text1"/>
              </w:rPr>
            </w:pPr>
            <w:r>
              <w:rPr>
                <w:rFonts w:ascii="HelveticaNeueLT Std" w:hAnsi="HelveticaNeueLT Std"/>
                <w:sz w:val="21"/>
                <w:szCs w:val="21"/>
              </w:rPr>
              <w:t>Yes – accountability for data handling and information governance of commissioned services.</w:t>
            </w:r>
          </w:p>
        </w:tc>
      </w:tr>
      <w:tr w:rsidR="00474C6D" w:rsidRPr="00F57430" w:rsidTr="00474C6D">
        <w:tc>
          <w:tcPr>
            <w:tcW w:w="10420" w:type="dxa"/>
            <w:shd w:val="pct10" w:color="auto" w:fill="auto"/>
            <w:vAlign w:val="center"/>
          </w:tcPr>
          <w:p w:rsidR="00474C6D" w:rsidRPr="00B63A30" w:rsidRDefault="00474C6D" w:rsidP="00474C6D">
            <w:pPr>
              <w:pStyle w:val="Heading2"/>
              <w:ind w:left="0" w:firstLine="0"/>
              <w:rPr>
                <w:rFonts w:ascii="HelveticaNeueLT Std" w:hAnsi="HelveticaNeueLT Std"/>
                <w:b w:val="0"/>
                <w:color w:val="000000" w:themeColor="text1"/>
                <w:sz w:val="20"/>
              </w:rPr>
            </w:pPr>
            <w:r w:rsidRPr="00B63A30">
              <w:rPr>
                <w:rFonts w:ascii="HelveticaNeueLT Std" w:hAnsi="HelveticaNeueLT Std"/>
                <w:b w:val="0"/>
                <w:color w:val="000000" w:themeColor="text1"/>
                <w:szCs w:val="24"/>
              </w:rPr>
              <w:t>Buildings</w:t>
            </w:r>
            <w:r w:rsidRPr="00B63A30">
              <w:rPr>
                <w:rFonts w:ascii="HelveticaNeueLT Std" w:hAnsi="HelveticaNeueLT Std"/>
                <w:b w:val="0"/>
                <w:color w:val="000000" w:themeColor="text1"/>
                <w:sz w:val="20"/>
              </w:rPr>
              <w:t xml:space="preserve"> - </w:t>
            </w:r>
            <w:r w:rsidRPr="00B63A30">
              <w:rPr>
                <w:rFonts w:ascii="HelveticaNeueLT Std" w:hAnsi="HelveticaNeueLT Std" w:cs="Arial"/>
                <w:b w:val="0"/>
                <w:color w:val="000000" w:themeColor="text1"/>
                <w:sz w:val="20"/>
              </w:rPr>
              <w:t>Is the post personally accountable for the proper use and safekeeping of buildings? If yes please indicate the type of building(s) concerned and the nature of the accountability:</w:t>
            </w:r>
          </w:p>
        </w:tc>
      </w:tr>
      <w:tr w:rsidR="00474C6D" w:rsidRPr="00F57430" w:rsidTr="00474C6D">
        <w:trPr>
          <w:trHeight w:val="397"/>
        </w:trPr>
        <w:tc>
          <w:tcPr>
            <w:tcW w:w="10420" w:type="dxa"/>
            <w:vAlign w:val="center"/>
          </w:tcPr>
          <w:p w:rsidR="00474C6D" w:rsidRPr="00EC5489" w:rsidRDefault="007D3A3B" w:rsidP="00E57D5A">
            <w:pPr>
              <w:pStyle w:val="Heading2"/>
              <w:spacing w:before="120" w:after="120"/>
              <w:ind w:left="0" w:firstLine="0"/>
              <w:rPr>
                <w:b w:val="0"/>
                <w:color w:val="FF0000"/>
                <w:szCs w:val="24"/>
              </w:rPr>
            </w:pPr>
            <w:r>
              <w:rPr>
                <w:rFonts w:ascii="HelveticaNeueLT Std" w:hAnsi="HelveticaNeueLT Std"/>
                <w:b w:val="0"/>
                <w:sz w:val="21"/>
                <w:szCs w:val="21"/>
              </w:rPr>
              <w:t>No</w:t>
            </w:r>
          </w:p>
        </w:tc>
      </w:tr>
    </w:tbl>
    <w:p w:rsidR="005A0B09" w:rsidRDefault="005A0B09">
      <w:pPr>
        <w:rPr>
          <w:rFonts w:ascii="HelveticaNeueLT Std" w:hAnsi="HelveticaNeueLT Std"/>
        </w:rPr>
      </w:pPr>
    </w:p>
    <w:p w:rsidR="006E15AE" w:rsidRDefault="006E15AE">
      <w:pPr>
        <w:rPr>
          <w:rFonts w:ascii="HelveticaNeueLT Std" w:hAnsi="HelveticaNeueLT Std"/>
        </w:rPr>
      </w:pPr>
    </w:p>
    <w:sectPr w:rsidR="006E15AE"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656" w:rsidRDefault="00DD0656">
      <w:r>
        <w:separator/>
      </w:r>
    </w:p>
  </w:endnote>
  <w:endnote w:type="continuationSeparator" w:id="0">
    <w:p w:rsidR="00DD0656" w:rsidRDefault="00DD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NeueLT Std">
    <w:altName w:val="Arial"/>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656" w:rsidRDefault="00DD0656">
      <w:r>
        <w:separator/>
      </w:r>
    </w:p>
  </w:footnote>
  <w:footnote w:type="continuationSeparator" w:id="0">
    <w:p w:rsidR="00DD0656" w:rsidRDefault="00DD0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656" w:rsidRDefault="00DD02AB">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0656" w:rsidRDefault="00DD0656"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rsidR="00DD0656" w:rsidRDefault="00DD0656"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rsidR="00DD0656">
      <w:tab/>
    </w:r>
    <w:r w:rsidR="00DD0656">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247B6"/>
    <w:multiLevelType w:val="hybridMultilevel"/>
    <w:tmpl w:val="A922E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5"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0"/>
  </w:num>
  <w:num w:numId="4">
    <w:abstractNumId w:val="3"/>
  </w:num>
  <w:num w:numId="5">
    <w:abstractNumId w:val="9"/>
  </w:num>
  <w:num w:numId="6">
    <w:abstractNumId w:val="7"/>
  </w:num>
  <w:num w:numId="7">
    <w:abstractNumId w:val="2"/>
  </w:num>
  <w:num w:numId="8">
    <w:abstractNumId w:val="8"/>
  </w:num>
  <w:num w:numId="9">
    <w:abstractNumId w:val="1"/>
  </w:num>
  <w:num w:numId="10">
    <w:abstractNumId w:val="4"/>
  </w:num>
  <w:num w:numId="11">
    <w:abstractNumId w:val="11"/>
  </w:num>
  <w:num w:numId="12">
    <w:abstractNumId w:val="4"/>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2596A"/>
    <w:rsid w:val="00032DAF"/>
    <w:rsid w:val="0003674E"/>
    <w:rsid w:val="00061C26"/>
    <w:rsid w:val="00072CB2"/>
    <w:rsid w:val="0008735E"/>
    <w:rsid w:val="000B475D"/>
    <w:rsid w:val="00112BA1"/>
    <w:rsid w:val="00115D78"/>
    <w:rsid w:val="00121EF9"/>
    <w:rsid w:val="00140E79"/>
    <w:rsid w:val="0015011A"/>
    <w:rsid w:val="00172278"/>
    <w:rsid w:val="00176EE5"/>
    <w:rsid w:val="00177A9D"/>
    <w:rsid w:val="00184B4C"/>
    <w:rsid w:val="001D0FA9"/>
    <w:rsid w:val="001D51F2"/>
    <w:rsid w:val="001F1520"/>
    <w:rsid w:val="00215FFC"/>
    <w:rsid w:val="002223F4"/>
    <w:rsid w:val="002342ED"/>
    <w:rsid w:val="0026479B"/>
    <w:rsid w:val="00266ACD"/>
    <w:rsid w:val="002700DC"/>
    <w:rsid w:val="00296485"/>
    <w:rsid w:val="00296C91"/>
    <w:rsid w:val="002A0406"/>
    <w:rsid w:val="002A7D00"/>
    <w:rsid w:val="002B4102"/>
    <w:rsid w:val="002B4DFF"/>
    <w:rsid w:val="002B7D76"/>
    <w:rsid w:val="002E15B4"/>
    <w:rsid w:val="002E279B"/>
    <w:rsid w:val="002E7B93"/>
    <w:rsid w:val="003201E8"/>
    <w:rsid w:val="003202A6"/>
    <w:rsid w:val="00321A0E"/>
    <w:rsid w:val="00324FDD"/>
    <w:rsid w:val="00326619"/>
    <w:rsid w:val="0035665B"/>
    <w:rsid w:val="00357F14"/>
    <w:rsid w:val="00374BAE"/>
    <w:rsid w:val="003A18C3"/>
    <w:rsid w:val="003A6C3A"/>
    <w:rsid w:val="00403FF8"/>
    <w:rsid w:val="0041414A"/>
    <w:rsid w:val="00460533"/>
    <w:rsid w:val="00474C6D"/>
    <w:rsid w:val="00481007"/>
    <w:rsid w:val="004867D0"/>
    <w:rsid w:val="00496177"/>
    <w:rsid w:val="004C1801"/>
    <w:rsid w:val="004C7C0A"/>
    <w:rsid w:val="004D6C73"/>
    <w:rsid w:val="004E46BD"/>
    <w:rsid w:val="00511C96"/>
    <w:rsid w:val="0051574D"/>
    <w:rsid w:val="00515977"/>
    <w:rsid w:val="00541E11"/>
    <w:rsid w:val="00554A15"/>
    <w:rsid w:val="00563203"/>
    <w:rsid w:val="005A0B09"/>
    <w:rsid w:val="005A2272"/>
    <w:rsid w:val="005C49EF"/>
    <w:rsid w:val="005C7450"/>
    <w:rsid w:val="005D72F4"/>
    <w:rsid w:val="005E2E5E"/>
    <w:rsid w:val="005E49C7"/>
    <w:rsid w:val="005F4331"/>
    <w:rsid w:val="00627CB7"/>
    <w:rsid w:val="0065369D"/>
    <w:rsid w:val="00657F24"/>
    <w:rsid w:val="00696FD3"/>
    <w:rsid w:val="006A1ED1"/>
    <w:rsid w:val="006A21C7"/>
    <w:rsid w:val="006B7754"/>
    <w:rsid w:val="006C15A0"/>
    <w:rsid w:val="006E15AE"/>
    <w:rsid w:val="006F2481"/>
    <w:rsid w:val="00704A57"/>
    <w:rsid w:val="0072335D"/>
    <w:rsid w:val="0076592D"/>
    <w:rsid w:val="007D3A3B"/>
    <w:rsid w:val="007D5AEA"/>
    <w:rsid w:val="007D68F6"/>
    <w:rsid w:val="007F73E9"/>
    <w:rsid w:val="0089011D"/>
    <w:rsid w:val="008D17A6"/>
    <w:rsid w:val="008D4095"/>
    <w:rsid w:val="008D72F0"/>
    <w:rsid w:val="00924BF5"/>
    <w:rsid w:val="0093237F"/>
    <w:rsid w:val="00940F8B"/>
    <w:rsid w:val="00945CA1"/>
    <w:rsid w:val="00946FFB"/>
    <w:rsid w:val="0095356E"/>
    <w:rsid w:val="00953FB8"/>
    <w:rsid w:val="00961873"/>
    <w:rsid w:val="00961C45"/>
    <w:rsid w:val="0096758C"/>
    <w:rsid w:val="00972B07"/>
    <w:rsid w:val="009848A4"/>
    <w:rsid w:val="009978B8"/>
    <w:rsid w:val="009A1294"/>
    <w:rsid w:val="009B29F2"/>
    <w:rsid w:val="009C164B"/>
    <w:rsid w:val="009F0F19"/>
    <w:rsid w:val="00A124A7"/>
    <w:rsid w:val="00AD4F2B"/>
    <w:rsid w:val="00AD5993"/>
    <w:rsid w:val="00AD6AB3"/>
    <w:rsid w:val="00AE3A9E"/>
    <w:rsid w:val="00AE743F"/>
    <w:rsid w:val="00AF528D"/>
    <w:rsid w:val="00B0485E"/>
    <w:rsid w:val="00B31414"/>
    <w:rsid w:val="00B4139E"/>
    <w:rsid w:val="00B63A30"/>
    <w:rsid w:val="00B64C8D"/>
    <w:rsid w:val="00B66C7D"/>
    <w:rsid w:val="00B66EF8"/>
    <w:rsid w:val="00B91EB6"/>
    <w:rsid w:val="00B959E2"/>
    <w:rsid w:val="00BE2ADF"/>
    <w:rsid w:val="00BE7458"/>
    <w:rsid w:val="00BF4663"/>
    <w:rsid w:val="00C109EB"/>
    <w:rsid w:val="00C30337"/>
    <w:rsid w:val="00C43164"/>
    <w:rsid w:val="00C61731"/>
    <w:rsid w:val="00C61C5A"/>
    <w:rsid w:val="00C9154C"/>
    <w:rsid w:val="00C97B8C"/>
    <w:rsid w:val="00CB7CD0"/>
    <w:rsid w:val="00CE3813"/>
    <w:rsid w:val="00CF0724"/>
    <w:rsid w:val="00D13517"/>
    <w:rsid w:val="00D52B39"/>
    <w:rsid w:val="00D543B0"/>
    <w:rsid w:val="00D74EC9"/>
    <w:rsid w:val="00D87BE5"/>
    <w:rsid w:val="00D90E17"/>
    <w:rsid w:val="00DB0416"/>
    <w:rsid w:val="00DC56F1"/>
    <w:rsid w:val="00DD02AB"/>
    <w:rsid w:val="00DD0656"/>
    <w:rsid w:val="00DE1A76"/>
    <w:rsid w:val="00E145E6"/>
    <w:rsid w:val="00E34A97"/>
    <w:rsid w:val="00E40740"/>
    <w:rsid w:val="00E4129E"/>
    <w:rsid w:val="00E469EE"/>
    <w:rsid w:val="00E51EB9"/>
    <w:rsid w:val="00E57D5A"/>
    <w:rsid w:val="00E57DA5"/>
    <w:rsid w:val="00E65BB0"/>
    <w:rsid w:val="00E65E25"/>
    <w:rsid w:val="00E673C4"/>
    <w:rsid w:val="00E82221"/>
    <w:rsid w:val="00EA1069"/>
    <w:rsid w:val="00EC5489"/>
    <w:rsid w:val="00ED10D7"/>
    <w:rsid w:val="00ED280B"/>
    <w:rsid w:val="00EF284C"/>
    <w:rsid w:val="00EF51E2"/>
    <w:rsid w:val="00F1469B"/>
    <w:rsid w:val="00F57430"/>
    <w:rsid w:val="00F748D3"/>
    <w:rsid w:val="00F76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AE67729"/>
  <w15:docId w15:val="{2F8B4A07-423D-4590-AD7E-4FA212A5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 w:type="paragraph" w:customStyle="1" w:styleId="Default">
    <w:name w:val="Default"/>
    <w:rsid w:val="007D3A3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A67D1-C2A2-42CD-AA6B-327598A61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574D0AE.dotm</Template>
  <TotalTime>1</TotalTime>
  <Pages>7</Pages>
  <Words>1943</Words>
  <Characters>11483</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Gaffney Helen</cp:lastModifiedBy>
  <cp:revision>2</cp:revision>
  <cp:lastPrinted>2017-07-07T14:12:00Z</cp:lastPrinted>
  <dcterms:created xsi:type="dcterms:W3CDTF">2018-10-19T14:33:00Z</dcterms:created>
  <dcterms:modified xsi:type="dcterms:W3CDTF">2018-10-19T14:33:00Z</dcterms:modified>
</cp:coreProperties>
</file>