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5AE" w:rsidRPr="004063DC" w:rsidRDefault="006E15AE" w:rsidP="00ED280B">
      <w:pPr>
        <w:spacing w:before="120" w:after="240"/>
        <w:jc w:val="center"/>
        <w:rPr>
          <w:rFonts w:ascii="HelveticaNeueLT Std" w:hAnsi="HelveticaNeueLT Std"/>
          <w:sz w:val="48"/>
          <w:szCs w:val="48"/>
        </w:rPr>
      </w:pPr>
      <w:r w:rsidRPr="004063DC">
        <w:rPr>
          <w:rFonts w:ascii="HelveticaNeueLT Std" w:hAnsi="HelveticaNeueLT Std"/>
          <w:sz w:val="48"/>
          <w:szCs w:val="48"/>
        </w:rPr>
        <w:t>Job Profile</w:t>
      </w:r>
    </w:p>
    <w:tbl>
      <w:tblPr>
        <w:tblStyle w:val="TableGrid"/>
        <w:tblW w:w="0" w:type="auto"/>
        <w:jc w:val="center"/>
        <w:tblLook w:val="04A0" w:firstRow="1" w:lastRow="0" w:firstColumn="1" w:lastColumn="0" w:noHBand="0" w:noVBand="1"/>
      </w:tblPr>
      <w:tblGrid>
        <w:gridCol w:w="1951"/>
        <w:gridCol w:w="7903"/>
      </w:tblGrid>
      <w:tr w:rsidR="006E15AE" w:rsidRPr="004063DC" w:rsidTr="00AF528D">
        <w:trPr>
          <w:trHeight w:val="397"/>
          <w:jc w:val="center"/>
        </w:trPr>
        <w:tc>
          <w:tcPr>
            <w:tcW w:w="9854" w:type="dxa"/>
            <w:gridSpan w:val="2"/>
            <w:shd w:val="clear" w:color="auto" w:fill="D9D9D9" w:themeFill="background1" w:themeFillShade="D9"/>
            <w:vAlign w:val="center"/>
          </w:tcPr>
          <w:p w:rsidR="006E15AE" w:rsidRPr="004063DC" w:rsidRDefault="0035665B" w:rsidP="00AF528D">
            <w:pPr>
              <w:rPr>
                <w:rFonts w:ascii="HelveticaNeueLT Std" w:hAnsi="HelveticaNeueLT Std"/>
                <w:sz w:val="22"/>
                <w:szCs w:val="22"/>
              </w:rPr>
            </w:pPr>
            <w:r w:rsidRPr="004063DC">
              <w:rPr>
                <w:rFonts w:ascii="HelveticaNeueLT Std" w:hAnsi="HelveticaNeueLT Std"/>
                <w:sz w:val="22"/>
                <w:szCs w:val="22"/>
              </w:rPr>
              <w:t>Position Details</w:t>
            </w:r>
          </w:p>
        </w:tc>
      </w:tr>
      <w:tr w:rsidR="006E15AE" w:rsidRPr="004063DC" w:rsidTr="00AF528D">
        <w:trPr>
          <w:trHeight w:val="397"/>
          <w:jc w:val="center"/>
        </w:trPr>
        <w:tc>
          <w:tcPr>
            <w:tcW w:w="1951" w:type="dxa"/>
            <w:vAlign w:val="center"/>
          </w:tcPr>
          <w:p w:rsidR="006E15AE" w:rsidRPr="004063DC" w:rsidRDefault="00AF528D" w:rsidP="00AF528D">
            <w:pPr>
              <w:rPr>
                <w:rFonts w:ascii="HelveticaNeueLT Std" w:hAnsi="HelveticaNeueLT Std"/>
                <w:sz w:val="22"/>
                <w:szCs w:val="22"/>
              </w:rPr>
            </w:pPr>
            <w:r w:rsidRPr="004063DC">
              <w:rPr>
                <w:rFonts w:ascii="HelveticaNeueLT Std" w:hAnsi="HelveticaNeueLT Std"/>
                <w:sz w:val="22"/>
                <w:szCs w:val="22"/>
              </w:rPr>
              <w:t>Post</w:t>
            </w:r>
          </w:p>
        </w:tc>
        <w:tc>
          <w:tcPr>
            <w:tcW w:w="7903" w:type="dxa"/>
            <w:vAlign w:val="center"/>
          </w:tcPr>
          <w:p w:rsidR="006E15AE" w:rsidRPr="004063DC" w:rsidRDefault="004825B0" w:rsidP="00FB5A67">
            <w:pPr>
              <w:rPr>
                <w:rFonts w:ascii="HelveticaNeueLT Std" w:hAnsi="HelveticaNeueLT Std"/>
                <w:sz w:val="22"/>
                <w:szCs w:val="22"/>
              </w:rPr>
            </w:pPr>
            <w:r>
              <w:rPr>
                <w:rFonts w:ascii="HelveticaNeueLT Std" w:hAnsi="HelveticaNeueLT Std"/>
                <w:sz w:val="22"/>
                <w:szCs w:val="22"/>
              </w:rPr>
              <w:t>Connected Communities</w:t>
            </w:r>
            <w:r w:rsidR="007456A5">
              <w:rPr>
                <w:rFonts w:ascii="HelveticaNeueLT Std" w:hAnsi="HelveticaNeueLT Std"/>
                <w:sz w:val="22"/>
                <w:szCs w:val="22"/>
              </w:rPr>
              <w:t xml:space="preserve"> </w:t>
            </w:r>
            <w:r w:rsidR="00FB5A67">
              <w:rPr>
                <w:rFonts w:ascii="HelveticaNeueLT Std" w:hAnsi="HelveticaNeueLT Std"/>
                <w:sz w:val="22"/>
                <w:szCs w:val="22"/>
              </w:rPr>
              <w:t>Lead</w:t>
            </w:r>
            <w:r w:rsidR="007456A5">
              <w:rPr>
                <w:rFonts w:ascii="HelveticaNeueLT Std" w:hAnsi="HelveticaNeueLT Std"/>
                <w:sz w:val="22"/>
                <w:szCs w:val="22"/>
              </w:rPr>
              <w:t xml:space="preserve"> </w:t>
            </w:r>
            <w:r w:rsidR="00B302DE" w:rsidRPr="004063DC">
              <w:rPr>
                <w:rFonts w:ascii="HelveticaNeueLT Std" w:hAnsi="HelveticaNeueLT Std"/>
                <w:sz w:val="22"/>
                <w:szCs w:val="22"/>
              </w:rPr>
              <w:t xml:space="preserve"> </w:t>
            </w:r>
          </w:p>
        </w:tc>
      </w:tr>
      <w:tr w:rsidR="00924BF5" w:rsidRPr="004063DC" w:rsidTr="00AF528D">
        <w:trPr>
          <w:trHeight w:val="397"/>
          <w:jc w:val="center"/>
        </w:trPr>
        <w:tc>
          <w:tcPr>
            <w:tcW w:w="1951" w:type="dxa"/>
            <w:vAlign w:val="center"/>
          </w:tcPr>
          <w:p w:rsidR="00924BF5" w:rsidRPr="004063DC" w:rsidRDefault="00924BF5" w:rsidP="00AF528D">
            <w:pPr>
              <w:rPr>
                <w:rFonts w:ascii="HelveticaNeueLT Std" w:hAnsi="HelveticaNeueLT Std"/>
                <w:sz w:val="22"/>
                <w:szCs w:val="22"/>
              </w:rPr>
            </w:pPr>
            <w:r w:rsidRPr="004063DC">
              <w:rPr>
                <w:rFonts w:ascii="HelveticaNeueLT Std" w:hAnsi="HelveticaNeueLT Std"/>
                <w:sz w:val="22"/>
                <w:szCs w:val="22"/>
              </w:rPr>
              <w:t>Service Area</w:t>
            </w:r>
          </w:p>
        </w:tc>
        <w:tc>
          <w:tcPr>
            <w:tcW w:w="7903" w:type="dxa"/>
            <w:vAlign w:val="center"/>
          </w:tcPr>
          <w:p w:rsidR="00924BF5" w:rsidRPr="004063DC" w:rsidRDefault="00F11B54" w:rsidP="00AF528D">
            <w:pPr>
              <w:rPr>
                <w:rFonts w:ascii="HelveticaNeueLT Std" w:hAnsi="HelveticaNeueLT Std"/>
                <w:color w:val="000000" w:themeColor="text1"/>
                <w:sz w:val="22"/>
                <w:szCs w:val="22"/>
              </w:rPr>
            </w:pPr>
            <w:r w:rsidRPr="004063DC">
              <w:rPr>
                <w:rFonts w:ascii="HelveticaNeueLT Std" w:hAnsi="HelveticaNeueLT Std"/>
                <w:color w:val="000000" w:themeColor="text1"/>
                <w:sz w:val="22"/>
                <w:szCs w:val="22"/>
              </w:rPr>
              <w:t xml:space="preserve">Strategy &amp; Communications Directorate </w:t>
            </w:r>
          </w:p>
        </w:tc>
      </w:tr>
      <w:tr w:rsidR="0035665B" w:rsidRPr="004063DC" w:rsidTr="00AF528D">
        <w:trPr>
          <w:trHeight w:val="397"/>
          <w:jc w:val="center"/>
        </w:trPr>
        <w:tc>
          <w:tcPr>
            <w:tcW w:w="1951" w:type="dxa"/>
            <w:vAlign w:val="center"/>
          </w:tcPr>
          <w:p w:rsidR="0035665B" w:rsidRPr="004063DC" w:rsidRDefault="00AF528D" w:rsidP="00AF528D">
            <w:pPr>
              <w:rPr>
                <w:rFonts w:ascii="HelveticaNeueLT Std" w:hAnsi="HelveticaNeueLT Std"/>
                <w:sz w:val="22"/>
                <w:szCs w:val="22"/>
              </w:rPr>
            </w:pPr>
            <w:r w:rsidRPr="004063DC">
              <w:rPr>
                <w:rFonts w:ascii="HelveticaNeueLT Std" w:hAnsi="HelveticaNeueLT Std"/>
                <w:sz w:val="22"/>
                <w:szCs w:val="22"/>
              </w:rPr>
              <w:t>Reports</w:t>
            </w:r>
            <w:r w:rsidR="0035665B" w:rsidRPr="004063DC">
              <w:rPr>
                <w:rFonts w:ascii="HelveticaNeueLT Std" w:hAnsi="HelveticaNeueLT Std"/>
                <w:sz w:val="22"/>
                <w:szCs w:val="22"/>
              </w:rPr>
              <w:t xml:space="preserve"> to</w:t>
            </w:r>
          </w:p>
        </w:tc>
        <w:tc>
          <w:tcPr>
            <w:tcW w:w="7903" w:type="dxa"/>
            <w:vAlign w:val="center"/>
          </w:tcPr>
          <w:p w:rsidR="0035665B" w:rsidRPr="004063DC" w:rsidRDefault="00F11B54" w:rsidP="00AF528D">
            <w:pPr>
              <w:rPr>
                <w:rFonts w:ascii="HelveticaNeueLT Std" w:hAnsi="HelveticaNeueLT Std"/>
                <w:sz w:val="22"/>
                <w:szCs w:val="22"/>
              </w:rPr>
            </w:pPr>
            <w:r w:rsidRPr="004063DC">
              <w:rPr>
                <w:rFonts w:ascii="HelveticaNeueLT Std" w:hAnsi="HelveticaNeueLT Std"/>
                <w:sz w:val="22"/>
                <w:szCs w:val="22"/>
              </w:rPr>
              <w:t xml:space="preserve">Rebecca Hatch, Head of Policy &amp; Cabinet Support </w:t>
            </w:r>
          </w:p>
        </w:tc>
      </w:tr>
      <w:tr w:rsidR="00924BF5" w:rsidRPr="004063DC" w:rsidTr="002B7D76">
        <w:trPr>
          <w:trHeight w:val="397"/>
          <w:jc w:val="center"/>
        </w:trPr>
        <w:tc>
          <w:tcPr>
            <w:tcW w:w="1951" w:type="dxa"/>
            <w:tcBorders>
              <w:bottom w:val="single" w:sz="4" w:space="0" w:color="auto"/>
            </w:tcBorders>
            <w:vAlign w:val="center"/>
          </w:tcPr>
          <w:p w:rsidR="00924BF5" w:rsidRPr="004063DC" w:rsidRDefault="00924BF5" w:rsidP="00AF528D">
            <w:pPr>
              <w:rPr>
                <w:rFonts w:ascii="HelveticaNeueLT Std" w:hAnsi="HelveticaNeueLT Std"/>
                <w:sz w:val="22"/>
                <w:szCs w:val="22"/>
              </w:rPr>
            </w:pPr>
            <w:r w:rsidRPr="004063DC">
              <w:rPr>
                <w:rFonts w:ascii="HelveticaNeueLT Std" w:hAnsi="HelveticaNeueLT Std"/>
                <w:sz w:val="22"/>
                <w:szCs w:val="22"/>
              </w:rPr>
              <w:t>Grade</w:t>
            </w:r>
          </w:p>
        </w:tc>
        <w:tc>
          <w:tcPr>
            <w:tcW w:w="7903" w:type="dxa"/>
            <w:tcBorders>
              <w:bottom w:val="single" w:sz="4" w:space="0" w:color="auto"/>
            </w:tcBorders>
            <w:vAlign w:val="center"/>
          </w:tcPr>
          <w:p w:rsidR="00924BF5" w:rsidRPr="004063DC" w:rsidRDefault="00F11B54" w:rsidP="00AF528D">
            <w:pPr>
              <w:rPr>
                <w:rFonts w:ascii="HelveticaNeueLT Std" w:hAnsi="HelveticaNeueLT Std"/>
                <w:sz w:val="22"/>
                <w:szCs w:val="22"/>
              </w:rPr>
            </w:pPr>
            <w:r w:rsidRPr="004063DC">
              <w:rPr>
                <w:rFonts w:ascii="HelveticaNeueLT Std" w:hAnsi="HelveticaNeueLT Std"/>
                <w:sz w:val="22"/>
                <w:szCs w:val="22"/>
              </w:rPr>
              <w:t>PO</w:t>
            </w:r>
            <w:r w:rsidR="0055602B" w:rsidRPr="004063DC">
              <w:rPr>
                <w:rFonts w:ascii="HelveticaNeueLT Std" w:hAnsi="HelveticaNeueLT Std"/>
                <w:sz w:val="22"/>
                <w:szCs w:val="22"/>
              </w:rPr>
              <w:t>7</w:t>
            </w:r>
          </w:p>
        </w:tc>
      </w:tr>
      <w:tr w:rsidR="00924BF5" w:rsidRPr="004063DC" w:rsidTr="002B7D76">
        <w:trPr>
          <w:trHeight w:val="397"/>
          <w:jc w:val="center"/>
        </w:trPr>
        <w:tc>
          <w:tcPr>
            <w:tcW w:w="1951" w:type="dxa"/>
            <w:shd w:val="clear" w:color="auto" w:fill="BFBFBF" w:themeFill="background1" w:themeFillShade="BF"/>
            <w:vAlign w:val="center"/>
          </w:tcPr>
          <w:p w:rsidR="00924BF5" w:rsidRPr="004063DC" w:rsidRDefault="00924BF5" w:rsidP="00AF528D">
            <w:pPr>
              <w:rPr>
                <w:rFonts w:ascii="HelveticaNeueLT Std" w:hAnsi="HelveticaNeueLT Std"/>
                <w:sz w:val="22"/>
                <w:szCs w:val="22"/>
              </w:rPr>
            </w:pPr>
            <w:r w:rsidRPr="004063DC">
              <w:rPr>
                <w:rFonts w:ascii="HelveticaNeueLT Std" w:hAnsi="HelveticaNeueLT Std"/>
                <w:sz w:val="22"/>
                <w:szCs w:val="22"/>
              </w:rPr>
              <w:t>Job Family</w:t>
            </w:r>
          </w:p>
        </w:tc>
        <w:tc>
          <w:tcPr>
            <w:tcW w:w="7903" w:type="dxa"/>
            <w:shd w:val="clear" w:color="auto" w:fill="BFBFBF" w:themeFill="background1" w:themeFillShade="BF"/>
            <w:vAlign w:val="center"/>
          </w:tcPr>
          <w:p w:rsidR="00924BF5" w:rsidRPr="004063DC" w:rsidRDefault="00F748D3" w:rsidP="00AF528D">
            <w:pPr>
              <w:rPr>
                <w:rFonts w:ascii="HelveticaNeueLT Std" w:hAnsi="HelveticaNeueLT Std"/>
                <w:sz w:val="22"/>
                <w:szCs w:val="22"/>
              </w:rPr>
            </w:pPr>
            <w:r w:rsidRPr="004063DC">
              <w:rPr>
                <w:rFonts w:ascii="HelveticaNeueLT Std" w:hAnsi="HelveticaNeueLT Std"/>
                <w:sz w:val="22"/>
                <w:szCs w:val="22"/>
              </w:rPr>
              <w:t>To be completed by HR</w:t>
            </w:r>
          </w:p>
        </w:tc>
      </w:tr>
    </w:tbl>
    <w:p w:rsidR="00563203" w:rsidRPr="004063DC" w:rsidRDefault="00563203" w:rsidP="00061C26">
      <w:pPr>
        <w:spacing w:before="120" w:after="120"/>
        <w:rPr>
          <w:rFonts w:ascii="HelveticaNeueLT Std" w:hAnsi="HelveticaNeueLT Std"/>
          <w:sz w:val="22"/>
          <w:szCs w:val="22"/>
        </w:rPr>
      </w:pPr>
    </w:p>
    <w:tbl>
      <w:tblPr>
        <w:tblStyle w:val="TableGrid"/>
        <w:tblW w:w="0" w:type="auto"/>
        <w:jc w:val="center"/>
        <w:tblLook w:val="04A0" w:firstRow="1" w:lastRow="0" w:firstColumn="1" w:lastColumn="0" w:noHBand="0" w:noVBand="1"/>
      </w:tblPr>
      <w:tblGrid>
        <w:gridCol w:w="9854"/>
      </w:tblGrid>
      <w:tr w:rsidR="00563203" w:rsidRPr="004063DC" w:rsidTr="00AF528D">
        <w:trPr>
          <w:trHeight w:val="397"/>
          <w:jc w:val="center"/>
        </w:trPr>
        <w:tc>
          <w:tcPr>
            <w:tcW w:w="9854" w:type="dxa"/>
            <w:shd w:val="clear" w:color="auto" w:fill="D9D9D9" w:themeFill="background1" w:themeFillShade="D9"/>
            <w:vAlign w:val="center"/>
          </w:tcPr>
          <w:p w:rsidR="00563203" w:rsidRPr="004063DC" w:rsidRDefault="00563203" w:rsidP="00AF528D">
            <w:pPr>
              <w:rPr>
                <w:rFonts w:ascii="HelveticaNeueLT Std" w:hAnsi="HelveticaNeueLT Std"/>
                <w:sz w:val="22"/>
                <w:szCs w:val="22"/>
              </w:rPr>
            </w:pPr>
            <w:r w:rsidRPr="004063DC">
              <w:rPr>
                <w:rFonts w:ascii="HelveticaNeueLT Std" w:hAnsi="HelveticaNeueLT Std"/>
                <w:sz w:val="22"/>
                <w:szCs w:val="22"/>
              </w:rPr>
              <w:t>Role Purpose</w:t>
            </w:r>
          </w:p>
        </w:tc>
      </w:tr>
      <w:tr w:rsidR="00563203" w:rsidRPr="004063DC" w:rsidTr="00AF528D">
        <w:trPr>
          <w:jc w:val="center"/>
        </w:trPr>
        <w:tc>
          <w:tcPr>
            <w:tcW w:w="9854" w:type="dxa"/>
          </w:tcPr>
          <w:p w:rsidR="00B42E0A" w:rsidRPr="004063DC" w:rsidRDefault="00C64265" w:rsidP="00C64265">
            <w:pPr>
              <w:pStyle w:val="ListParagraph"/>
              <w:numPr>
                <w:ilvl w:val="0"/>
                <w:numId w:val="29"/>
              </w:numPr>
              <w:spacing w:line="276" w:lineRule="auto"/>
              <w:rPr>
                <w:rFonts w:ascii="HelveticaNeueLT Std" w:hAnsi="HelveticaNeueLT Std" w:cs="Calibri"/>
              </w:rPr>
            </w:pPr>
            <w:r w:rsidRPr="004063DC">
              <w:rPr>
                <w:rFonts w:ascii="HelveticaNeueLT Std" w:hAnsi="HelveticaNeueLT Std" w:cs="Calibri"/>
              </w:rPr>
              <w:t xml:space="preserve">The post holder will </w:t>
            </w:r>
            <w:r w:rsidR="00B42E0A" w:rsidRPr="004063DC">
              <w:rPr>
                <w:rFonts w:ascii="HelveticaNeueLT Std" w:hAnsi="HelveticaNeueLT Std" w:cs="Calibri"/>
              </w:rPr>
              <w:t>pr</w:t>
            </w:r>
            <w:r w:rsidR="007456A5">
              <w:rPr>
                <w:rFonts w:ascii="HelveticaNeueLT Std" w:hAnsi="HelveticaNeueLT Std" w:cs="Calibri"/>
              </w:rPr>
              <w:t>ovide leadership and excellent programme m</w:t>
            </w:r>
            <w:r w:rsidR="00B42E0A" w:rsidRPr="004063DC">
              <w:rPr>
                <w:rFonts w:ascii="HelveticaNeueLT Std" w:hAnsi="HelveticaNeueLT Std" w:cs="Calibri"/>
              </w:rPr>
              <w:t xml:space="preserve">anagement to the </w:t>
            </w:r>
            <w:r w:rsidR="007456A5">
              <w:rPr>
                <w:rFonts w:ascii="HelveticaNeueLT Std" w:hAnsi="HelveticaNeueLT Std" w:cs="Calibri"/>
              </w:rPr>
              <w:t xml:space="preserve">new </w:t>
            </w:r>
            <w:r w:rsidR="004825B0">
              <w:rPr>
                <w:rFonts w:ascii="HelveticaNeueLT Std" w:hAnsi="HelveticaNeueLT Std" w:cs="Calibri"/>
              </w:rPr>
              <w:t>Connected Communities</w:t>
            </w:r>
            <w:r w:rsidR="007456A5">
              <w:rPr>
                <w:rFonts w:ascii="HelveticaNeueLT Std" w:hAnsi="HelveticaNeueLT Std" w:cs="Calibri"/>
              </w:rPr>
              <w:t xml:space="preserve"> programme</w:t>
            </w:r>
            <w:proofErr w:type="gramStart"/>
            <w:r w:rsidR="007456A5">
              <w:rPr>
                <w:rFonts w:ascii="HelveticaNeueLT Std" w:hAnsi="HelveticaNeueLT Std" w:cs="Calibri"/>
              </w:rPr>
              <w:t>;</w:t>
            </w:r>
            <w:proofErr w:type="gramEnd"/>
            <w:r w:rsidR="007456A5">
              <w:rPr>
                <w:rFonts w:ascii="HelveticaNeueLT Std" w:hAnsi="HelveticaNeueLT Std" w:cs="Calibri"/>
              </w:rPr>
              <w:t xml:space="preserve"> </w:t>
            </w:r>
            <w:r w:rsidR="00B42E0A" w:rsidRPr="004063DC">
              <w:rPr>
                <w:rFonts w:ascii="HelveticaNeueLT Std" w:hAnsi="HelveticaNeueLT Std" w:cs="Calibri"/>
              </w:rPr>
              <w:t>overseeing all strands of the programme and taking overall responsibility for its effective design, delivery and governa</w:t>
            </w:r>
            <w:bookmarkStart w:id="0" w:name="_GoBack"/>
            <w:bookmarkEnd w:id="0"/>
            <w:r w:rsidR="00B42E0A" w:rsidRPr="004063DC">
              <w:rPr>
                <w:rFonts w:ascii="HelveticaNeueLT Std" w:hAnsi="HelveticaNeueLT Std" w:cs="Calibri"/>
              </w:rPr>
              <w:t xml:space="preserve">nce. </w:t>
            </w:r>
          </w:p>
          <w:p w:rsidR="004063DC" w:rsidRPr="004063DC" w:rsidRDefault="004063DC" w:rsidP="004063DC">
            <w:pPr>
              <w:pStyle w:val="ListParagraph"/>
              <w:numPr>
                <w:ilvl w:val="0"/>
                <w:numId w:val="29"/>
              </w:numPr>
              <w:spacing w:line="276" w:lineRule="auto"/>
              <w:rPr>
                <w:rFonts w:ascii="HelveticaNeueLT Std" w:hAnsi="HelveticaNeueLT Std" w:cs="Calibri"/>
              </w:rPr>
            </w:pPr>
            <w:r w:rsidRPr="004063DC">
              <w:rPr>
                <w:rFonts w:ascii="HelveticaNeueLT Std" w:hAnsi="HelveticaNeueLT Std" w:cs="Calibri"/>
              </w:rPr>
              <w:t xml:space="preserve">The role of the Programme </w:t>
            </w:r>
            <w:r w:rsidR="007456A5">
              <w:rPr>
                <w:rFonts w:ascii="HelveticaNeueLT Std" w:hAnsi="HelveticaNeueLT Std" w:cs="Calibri"/>
              </w:rPr>
              <w:t>lead</w:t>
            </w:r>
            <w:r w:rsidRPr="004063DC">
              <w:rPr>
                <w:rFonts w:ascii="HelveticaNeueLT Std" w:hAnsi="HelveticaNeueLT Std" w:cs="Calibri"/>
              </w:rPr>
              <w:t xml:space="preserve"> is to ensure that Haringey develops a joined up approach to helping new migrants to settle in the borough, through the successful delivery of the </w:t>
            </w:r>
            <w:r w:rsidR="004825B0">
              <w:rPr>
                <w:rFonts w:ascii="HelveticaNeueLT Std" w:hAnsi="HelveticaNeueLT Std" w:cs="Calibri"/>
              </w:rPr>
              <w:t>Connected Communities</w:t>
            </w:r>
            <w:r w:rsidRPr="004063DC">
              <w:rPr>
                <w:rFonts w:ascii="HelveticaNeueLT Std" w:hAnsi="HelveticaNeueLT Std" w:cs="Calibri"/>
              </w:rPr>
              <w:t xml:space="preserve"> programme and its legacy.</w:t>
            </w:r>
          </w:p>
          <w:p w:rsidR="00B42E0A" w:rsidRPr="004063DC" w:rsidRDefault="00B42E0A" w:rsidP="00C64265">
            <w:pPr>
              <w:pStyle w:val="ListParagraph"/>
              <w:numPr>
                <w:ilvl w:val="0"/>
                <w:numId w:val="29"/>
              </w:numPr>
              <w:spacing w:line="276" w:lineRule="auto"/>
              <w:rPr>
                <w:rFonts w:ascii="HelveticaNeueLT Std" w:hAnsi="HelveticaNeueLT Std" w:cs="Calibri"/>
              </w:rPr>
            </w:pPr>
            <w:r w:rsidRPr="004063DC">
              <w:rPr>
                <w:rFonts w:ascii="HelveticaNeueLT Std" w:hAnsi="HelveticaNeueLT Std" w:cs="Calibri"/>
              </w:rPr>
              <w:t>The key purpose of the role will be to make sure that the Programme is more than a sum of its parts,</w:t>
            </w:r>
            <w:r w:rsidR="004063DC" w:rsidRPr="004063DC">
              <w:rPr>
                <w:rFonts w:ascii="HelveticaNeueLT Std" w:hAnsi="HelveticaNeueLT Std" w:cs="Calibri"/>
              </w:rPr>
              <w:t xml:space="preserve"> including</w:t>
            </w:r>
            <w:r w:rsidRPr="004063DC">
              <w:rPr>
                <w:rFonts w:ascii="HelveticaNeueLT Std" w:hAnsi="HelveticaNeueLT Std" w:cs="Calibri"/>
              </w:rPr>
              <w:t xml:space="preserve"> through building and sustaining a coherent Programme team</w:t>
            </w:r>
            <w:r w:rsidR="007456A5">
              <w:rPr>
                <w:rFonts w:ascii="HelveticaNeueLT Std" w:hAnsi="HelveticaNeueLT Std" w:cs="Calibri"/>
              </w:rPr>
              <w:t xml:space="preserve"> and stakeholder network</w:t>
            </w:r>
            <w:r w:rsidRPr="004063DC">
              <w:rPr>
                <w:rFonts w:ascii="HelveticaNeueLT Std" w:hAnsi="HelveticaNeueLT Std" w:cs="Calibri"/>
              </w:rPr>
              <w:t>, across the different ser</w:t>
            </w:r>
            <w:r w:rsidR="004063DC" w:rsidRPr="004063DC">
              <w:rPr>
                <w:rFonts w:ascii="HelveticaNeueLT Std" w:hAnsi="HelveticaNeueLT Std" w:cs="Calibri"/>
              </w:rPr>
              <w:t>vices</w:t>
            </w:r>
            <w:r w:rsidR="007456A5">
              <w:rPr>
                <w:rFonts w:ascii="HelveticaNeueLT Std" w:hAnsi="HelveticaNeueLT Std" w:cs="Calibri"/>
              </w:rPr>
              <w:t xml:space="preserve"> and partner organisations</w:t>
            </w:r>
            <w:r w:rsidR="004063DC" w:rsidRPr="004063DC">
              <w:rPr>
                <w:rFonts w:ascii="HelveticaNeueLT Std" w:hAnsi="HelveticaNeueLT Std" w:cs="Calibri"/>
              </w:rPr>
              <w:t xml:space="preserve"> involved in its delivery.</w:t>
            </w:r>
          </w:p>
          <w:p w:rsidR="00F11B54" w:rsidRPr="004063DC" w:rsidRDefault="00B42E0A" w:rsidP="00F11B54">
            <w:pPr>
              <w:pStyle w:val="ListParagraph"/>
              <w:numPr>
                <w:ilvl w:val="0"/>
                <w:numId w:val="29"/>
              </w:numPr>
              <w:spacing w:line="276" w:lineRule="auto"/>
              <w:rPr>
                <w:rFonts w:ascii="HelveticaNeueLT Std" w:hAnsi="HelveticaNeueLT Std" w:cs="Calibri"/>
              </w:rPr>
            </w:pPr>
            <w:r w:rsidRPr="004063DC">
              <w:rPr>
                <w:rFonts w:ascii="HelveticaNeueLT Std" w:hAnsi="HelveticaNeueLT Std" w:cs="Calibri"/>
              </w:rPr>
              <w:t xml:space="preserve">The manager will ensure that the programme has </w:t>
            </w:r>
            <w:r w:rsidR="004063DC" w:rsidRPr="004063DC">
              <w:rPr>
                <w:rFonts w:ascii="HelveticaNeueLT Std" w:hAnsi="HelveticaNeueLT Std" w:cs="Calibri"/>
              </w:rPr>
              <w:t>lasting impact</w:t>
            </w:r>
            <w:r w:rsidRPr="004063DC">
              <w:rPr>
                <w:rFonts w:ascii="HelveticaNeueLT Std" w:hAnsi="HelveticaNeueLT Std" w:cs="Calibri"/>
              </w:rPr>
              <w:t xml:space="preserve"> beyond the life of the programme</w:t>
            </w:r>
            <w:proofErr w:type="gramStart"/>
            <w:r w:rsidRPr="004063DC">
              <w:rPr>
                <w:rFonts w:ascii="HelveticaNeueLT Std" w:hAnsi="HelveticaNeueLT Std" w:cs="Calibri"/>
              </w:rPr>
              <w:t>;</w:t>
            </w:r>
            <w:proofErr w:type="gramEnd"/>
            <w:r w:rsidRPr="004063DC">
              <w:rPr>
                <w:rFonts w:ascii="HelveticaNeueLT Std" w:hAnsi="HelveticaNeueLT Std" w:cs="Calibri"/>
              </w:rPr>
              <w:t xml:space="preserve"> </w:t>
            </w:r>
            <w:r w:rsidR="004063DC" w:rsidRPr="004063DC">
              <w:rPr>
                <w:rFonts w:ascii="HelveticaNeueLT Std" w:hAnsi="HelveticaNeueLT Std" w:cs="Calibri"/>
              </w:rPr>
              <w:t xml:space="preserve">through embedding the learning from the programme across wider policy and sharing experiences with others. </w:t>
            </w:r>
          </w:p>
          <w:p w:rsidR="00AF528D" w:rsidRPr="004063DC" w:rsidRDefault="00AF528D" w:rsidP="004063DC">
            <w:pPr>
              <w:pStyle w:val="ListParagraph"/>
              <w:spacing w:line="276" w:lineRule="auto"/>
              <w:rPr>
                <w:rFonts w:ascii="HelveticaNeueLT Std" w:hAnsi="HelveticaNeueLT Std" w:cs="Arial"/>
                <w:bCs/>
              </w:rPr>
            </w:pPr>
          </w:p>
        </w:tc>
      </w:tr>
    </w:tbl>
    <w:p w:rsidR="00E57DA5" w:rsidRPr="004063DC" w:rsidRDefault="00E57DA5" w:rsidP="00061C26">
      <w:pPr>
        <w:spacing w:before="120" w:after="120"/>
        <w:rPr>
          <w:rFonts w:ascii="HelveticaNeueLT Std" w:hAnsi="HelveticaNeueLT Std"/>
          <w:sz w:val="22"/>
          <w:szCs w:val="22"/>
        </w:rPr>
      </w:pPr>
    </w:p>
    <w:tbl>
      <w:tblPr>
        <w:tblStyle w:val="TableGrid"/>
        <w:tblW w:w="0" w:type="auto"/>
        <w:jc w:val="center"/>
        <w:tblLook w:val="04A0" w:firstRow="1" w:lastRow="0" w:firstColumn="1" w:lastColumn="0" w:noHBand="0" w:noVBand="1"/>
      </w:tblPr>
      <w:tblGrid>
        <w:gridCol w:w="9854"/>
      </w:tblGrid>
      <w:tr w:rsidR="00E57DA5" w:rsidRPr="004063DC" w:rsidTr="00AF528D">
        <w:trPr>
          <w:trHeight w:val="397"/>
          <w:jc w:val="center"/>
        </w:trPr>
        <w:tc>
          <w:tcPr>
            <w:tcW w:w="9854" w:type="dxa"/>
            <w:shd w:val="clear" w:color="auto" w:fill="D9D9D9" w:themeFill="background1" w:themeFillShade="D9"/>
            <w:vAlign w:val="center"/>
          </w:tcPr>
          <w:p w:rsidR="00E57DA5" w:rsidRPr="004063DC" w:rsidRDefault="00E57DA5" w:rsidP="00AF528D">
            <w:pPr>
              <w:rPr>
                <w:rFonts w:ascii="HelveticaNeueLT Std" w:hAnsi="HelveticaNeueLT Std"/>
                <w:sz w:val="22"/>
                <w:szCs w:val="22"/>
              </w:rPr>
            </w:pPr>
            <w:r w:rsidRPr="004063DC">
              <w:rPr>
                <w:rFonts w:ascii="HelveticaNeueLT Std" w:hAnsi="HelveticaNeueLT Std"/>
                <w:sz w:val="22"/>
                <w:szCs w:val="22"/>
              </w:rPr>
              <w:t>Main Responsibilities</w:t>
            </w:r>
          </w:p>
        </w:tc>
      </w:tr>
      <w:tr w:rsidR="00E57DA5" w:rsidRPr="004063DC" w:rsidTr="00AF528D">
        <w:trPr>
          <w:jc w:val="center"/>
        </w:trPr>
        <w:tc>
          <w:tcPr>
            <w:tcW w:w="9854" w:type="dxa"/>
          </w:tcPr>
          <w:p w:rsidR="00F11B54" w:rsidRPr="004063DC" w:rsidRDefault="00F11B54" w:rsidP="00F11B54">
            <w:pPr>
              <w:rPr>
                <w:rFonts w:ascii="HelveticaNeueLT Std" w:hAnsi="HelveticaNeueLT Std" w:cs="Arial"/>
              </w:rPr>
            </w:pPr>
            <w:bookmarkStart w:id="1" w:name="OLE_LINK1"/>
            <w:bookmarkStart w:id="2" w:name="OLE_LINK2"/>
          </w:p>
          <w:bookmarkEnd w:id="1"/>
          <w:bookmarkEnd w:id="2"/>
          <w:p w:rsidR="00B42E0A" w:rsidRPr="004063DC" w:rsidRDefault="00FB5A67" w:rsidP="00B42E0A">
            <w:pPr>
              <w:spacing w:line="276" w:lineRule="auto"/>
              <w:rPr>
                <w:rFonts w:ascii="HelveticaNeueLT Std" w:hAnsi="HelveticaNeueLT Std" w:cs="Calibri"/>
              </w:rPr>
            </w:pPr>
            <w:r>
              <w:rPr>
                <w:rFonts w:ascii="HelveticaNeueLT Std" w:hAnsi="HelveticaNeueLT Std" w:cs="Calibri"/>
              </w:rPr>
              <w:t>The Programme Lead</w:t>
            </w:r>
            <w:r w:rsidR="00B42E0A" w:rsidRPr="004063DC">
              <w:rPr>
                <w:rFonts w:ascii="HelveticaNeueLT Std" w:hAnsi="HelveticaNeueLT Std" w:cs="Calibri"/>
              </w:rPr>
              <w:t xml:space="preserve"> will:</w:t>
            </w:r>
          </w:p>
          <w:p w:rsidR="002D6EA8" w:rsidRPr="007456A5" w:rsidRDefault="00B42E0A" w:rsidP="007456A5">
            <w:pPr>
              <w:pStyle w:val="ListParagraph"/>
              <w:numPr>
                <w:ilvl w:val="0"/>
                <w:numId w:val="28"/>
              </w:numPr>
              <w:spacing w:after="160" w:line="276" w:lineRule="auto"/>
              <w:rPr>
                <w:rFonts w:ascii="HelveticaNeueLT Std" w:hAnsi="HelveticaNeueLT Std" w:cs="Calibri"/>
              </w:rPr>
            </w:pPr>
            <w:r w:rsidRPr="004063DC">
              <w:rPr>
                <w:rFonts w:ascii="HelveticaNeueLT Std" w:hAnsi="HelveticaNeueLT Std" w:cs="Calibri"/>
              </w:rPr>
              <w:t xml:space="preserve">Manage and be responsible for the successful delivery of </w:t>
            </w:r>
            <w:r w:rsidR="007456A5">
              <w:rPr>
                <w:rFonts w:ascii="HelveticaNeueLT Std" w:hAnsi="HelveticaNeueLT Std" w:cs="Calibri"/>
              </w:rPr>
              <w:t>the ambitious</w:t>
            </w:r>
            <w:r w:rsidRPr="004063DC">
              <w:rPr>
                <w:rFonts w:ascii="HelveticaNeueLT Std" w:hAnsi="HelveticaNeueLT Std" w:cs="Calibri"/>
              </w:rPr>
              <w:t xml:space="preserve"> ‘</w:t>
            </w:r>
            <w:r w:rsidR="004825B0">
              <w:rPr>
                <w:rFonts w:ascii="HelveticaNeueLT Std" w:hAnsi="HelveticaNeueLT Std" w:cs="Calibri"/>
              </w:rPr>
              <w:t xml:space="preserve">Connected Communities’ </w:t>
            </w:r>
            <w:r w:rsidR="007456A5">
              <w:rPr>
                <w:rFonts w:ascii="HelveticaNeueLT Std" w:hAnsi="HelveticaNeueLT Std" w:cs="Calibri"/>
              </w:rPr>
              <w:t>programme,</w:t>
            </w:r>
            <w:r w:rsidRPr="004063DC">
              <w:rPr>
                <w:rFonts w:ascii="HelveticaNeueLT Std" w:hAnsi="HelveticaNeueLT Std" w:cs="Calibri"/>
              </w:rPr>
              <w:t xml:space="preserve"> in line with outcomes agreed with Senior Leadership and MHCLG. The Senior Programme Manager will lead</w:t>
            </w:r>
            <w:r w:rsidR="007456A5">
              <w:rPr>
                <w:rFonts w:ascii="HelveticaNeueLT Std" w:hAnsi="HelveticaNeueLT Std" w:cs="Calibri"/>
              </w:rPr>
              <w:t xml:space="preserve"> a multi-agency</w:t>
            </w:r>
            <w:r w:rsidRPr="004063DC">
              <w:rPr>
                <w:rFonts w:ascii="HelveticaNeueLT Std" w:hAnsi="HelveticaNeueLT Std" w:cs="Calibri"/>
              </w:rPr>
              <w:t xml:space="preserve"> </w:t>
            </w:r>
            <w:r w:rsidR="007456A5">
              <w:rPr>
                <w:rFonts w:ascii="HelveticaNeueLT Std" w:hAnsi="HelveticaNeueLT Std" w:cs="Calibri"/>
              </w:rPr>
              <w:t xml:space="preserve">team </w:t>
            </w:r>
            <w:r w:rsidRPr="004063DC">
              <w:rPr>
                <w:rFonts w:ascii="HelveticaNeueLT Std" w:hAnsi="HelveticaNeueLT Std" w:cs="Calibri"/>
              </w:rPr>
              <w:t>to deliver high quality</w:t>
            </w:r>
            <w:r w:rsidR="007456A5">
              <w:rPr>
                <w:rFonts w:ascii="HelveticaNeueLT Std" w:hAnsi="HelveticaNeueLT Std" w:cs="Calibri"/>
              </w:rPr>
              <w:t xml:space="preserve"> interventions</w:t>
            </w:r>
            <w:r w:rsidRPr="004063DC">
              <w:rPr>
                <w:rFonts w:ascii="HelveticaNeueLT Std" w:hAnsi="HelveticaNeueLT Std" w:cs="Calibri"/>
              </w:rPr>
              <w:t xml:space="preserve"> that </w:t>
            </w:r>
            <w:proofErr w:type="gramStart"/>
            <w:r w:rsidRPr="004063DC">
              <w:rPr>
                <w:rFonts w:ascii="HelveticaNeueLT Std" w:hAnsi="HelveticaNeueLT Std" w:cs="Calibri"/>
              </w:rPr>
              <w:t>are delivered</w:t>
            </w:r>
            <w:proofErr w:type="gramEnd"/>
            <w:r w:rsidRPr="004063DC">
              <w:rPr>
                <w:rFonts w:ascii="HelveticaNeueLT Std" w:hAnsi="HelveticaNeueLT Std" w:cs="Calibri"/>
              </w:rPr>
              <w:t xml:space="preserve"> on time, on budget, to meet the programme’s objectives</w:t>
            </w:r>
            <w:r w:rsidR="007456A5">
              <w:rPr>
                <w:rFonts w:ascii="HelveticaNeueLT Std" w:hAnsi="HelveticaNeueLT Std" w:cs="Calibri"/>
              </w:rPr>
              <w:t xml:space="preserve"> and wider Council priorities</w:t>
            </w:r>
            <w:r w:rsidRPr="004063DC">
              <w:rPr>
                <w:rFonts w:ascii="HelveticaNeueLT Std" w:hAnsi="HelveticaNeueLT Std" w:cs="Calibri"/>
              </w:rPr>
              <w:t>.</w:t>
            </w:r>
          </w:p>
          <w:p w:rsidR="007456A5" w:rsidRDefault="007456A5" w:rsidP="007456A5">
            <w:pPr>
              <w:pStyle w:val="ListParagraph"/>
              <w:spacing w:after="160" w:line="276" w:lineRule="auto"/>
              <w:rPr>
                <w:rFonts w:ascii="HelveticaNeueLT Std" w:hAnsi="HelveticaNeueLT Std" w:cs="Calibri"/>
              </w:rPr>
            </w:pPr>
          </w:p>
          <w:p w:rsidR="00B42E0A" w:rsidRPr="004063DC" w:rsidRDefault="002D6EA8" w:rsidP="00B42E0A">
            <w:pPr>
              <w:pStyle w:val="ListParagraph"/>
              <w:numPr>
                <w:ilvl w:val="0"/>
                <w:numId w:val="28"/>
              </w:numPr>
              <w:spacing w:after="160" w:line="276" w:lineRule="auto"/>
              <w:rPr>
                <w:rFonts w:ascii="HelveticaNeueLT Std" w:hAnsi="HelveticaNeueLT Std" w:cs="Calibri"/>
              </w:rPr>
            </w:pPr>
            <w:r>
              <w:rPr>
                <w:rFonts w:ascii="HelveticaNeueLT Std" w:hAnsi="HelveticaNeueLT Std" w:cs="Calibri"/>
              </w:rPr>
              <w:t>Manage</w:t>
            </w:r>
            <w:r w:rsidR="00B42E0A" w:rsidRPr="004063DC">
              <w:rPr>
                <w:rFonts w:ascii="HelveticaNeueLT Std" w:hAnsi="HelveticaNeueLT Std" w:cs="Calibri"/>
              </w:rPr>
              <w:t xml:space="preserve"> the five strands of </w:t>
            </w:r>
            <w:r w:rsidR="004825B0">
              <w:rPr>
                <w:rFonts w:ascii="HelveticaNeueLT Std" w:hAnsi="HelveticaNeueLT Std" w:cs="Calibri"/>
              </w:rPr>
              <w:t>the programme</w:t>
            </w:r>
            <w:r>
              <w:rPr>
                <w:rFonts w:ascii="HelveticaNeueLT Std" w:hAnsi="HelveticaNeueLT Std" w:cs="Calibri"/>
              </w:rPr>
              <w:t>,</w:t>
            </w:r>
            <w:r w:rsidR="00B42E0A" w:rsidRPr="004063DC">
              <w:rPr>
                <w:rFonts w:ascii="HelveticaNeueLT Std" w:hAnsi="HelveticaNeueLT Std" w:cs="Calibri"/>
              </w:rPr>
              <w:t xml:space="preserve"> through a matrix approach. The Manager will be directly responsible for the project coordinator and will have a dotted line to 15 project staff working across Housing, Employment, Children’s Services and the VCS. </w:t>
            </w:r>
            <w:r w:rsidR="007456A5">
              <w:rPr>
                <w:rFonts w:ascii="HelveticaNeueLT Std" w:hAnsi="HelveticaNeueLT Std" w:cs="Calibri"/>
              </w:rPr>
              <w:t xml:space="preserve">A key challenge of the role will be in building up a strong team spirit across staff working in different service areas. </w:t>
            </w:r>
          </w:p>
          <w:p w:rsidR="00B42E0A" w:rsidRPr="004063DC" w:rsidRDefault="00B42E0A" w:rsidP="00B42E0A">
            <w:pPr>
              <w:pStyle w:val="ListParagraph"/>
              <w:spacing w:after="160" w:line="276" w:lineRule="auto"/>
              <w:rPr>
                <w:rFonts w:ascii="HelveticaNeueLT Std" w:hAnsi="HelveticaNeueLT Std" w:cs="Calibri"/>
              </w:rPr>
            </w:pPr>
          </w:p>
          <w:p w:rsidR="007456A5" w:rsidRPr="007456A5" w:rsidRDefault="007456A5" w:rsidP="00857C6A">
            <w:pPr>
              <w:pStyle w:val="ListParagraph"/>
              <w:numPr>
                <w:ilvl w:val="0"/>
                <w:numId w:val="28"/>
              </w:numPr>
              <w:spacing w:after="160" w:line="276" w:lineRule="auto"/>
              <w:rPr>
                <w:rFonts w:ascii="HelveticaNeueLT Std" w:hAnsi="HelveticaNeueLT Std" w:cs="Calibri"/>
              </w:rPr>
            </w:pPr>
            <w:r w:rsidRPr="007456A5">
              <w:rPr>
                <w:rFonts w:ascii="HelveticaNeueLT Std" w:hAnsi="HelveticaNeueLT Std" w:cs="Calibri"/>
              </w:rPr>
              <w:t xml:space="preserve">Develop a strong partnership approach to the programme, including taking </w:t>
            </w:r>
            <w:r w:rsidR="00B42E0A" w:rsidRPr="007456A5">
              <w:rPr>
                <w:rFonts w:ascii="HelveticaNeueLT Std" w:hAnsi="HelveticaNeueLT Std" w:cs="Calibri"/>
              </w:rPr>
              <w:t xml:space="preserve">responsibility for the forging of strong relationships between the programme and external partners working with migrants within public services (e.g. health services, employers and the Voluntary Community Sector, and sharing knowledge and good practice with other local authorities. </w:t>
            </w:r>
            <w:r w:rsidR="00B42E0A" w:rsidRPr="007456A5">
              <w:rPr>
                <w:rFonts w:ascii="HelveticaNeueLT Std" w:hAnsi="HelveticaNeueLT Std" w:cs="Calibri"/>
              </w:rPr>
              <w:br/>
            </w:r>
          </w:p>
          <w:p w:rsidR="00B42E0A" w:rsidRPr="004063DC" w:rsidRDefault="00B42E0A" w:rsidP="00B42E0A">
            <w:pPr>
              <w:pStyle w:val="ListParagraph"/>
              <w:numPr>
                <w:ilvl w:val="0"/>
                <w:numId w:val="28"/>
              </w:numPr>
              <w:spacing w:after="160" w:line="276" w:lineRule="auto"/>
              <w:rPr>
                <w:rFonts w:ascii="HelveticaNeueLT Std" w:hAnsi="HelveticaNeueLT Std" w:cs="Calibri"/>
              </w:rPr>
            </w:pPr>
            <w:r w:rsidRPr="004063DC">
              <w:rPr>
                <w:rFonts w:ascii="HelveticaNeueLT Std" w:hAnsi="HelveticaNeueLT Std" w:cs="Calibri"/>
              </w:rPr>
              <w:t>Develop and manage strategic, co-ordinated approaches to support individuals and families with a wi</w:t>
            </w:r>
            <w:r w:rsidR="002D6EA8">
              <w:rPr>
                <w:rFonts w:ascii="HelveticaNeueLT Std" w:hAnsi="HelveticaNeueLT Std" w:cs="Calibri"/>
              </w:rPr>
              <w:t>de range of needs, and embed</w:t>
            </w:r>
            <w:r w:rsidRPr="004063DC">
              <w:rPr>
                <w:rFonts w:ascii="HelveticaNeueLT Std" w:hAnsi="HelveticaNeueLT Std" w:cs="Calibri"/>
              </w:rPr>
              <w:t xml:space="preserve"> the learning system-wide.</w:t>
            </w:r>
            <w:r w:rsidRPr="004063DC">
              <w:rPr>
                <w:rFonts w:ascii="HelveticaNeueLT Std" w:hAnsi="HelveticaNeueLT Std" w:cs="Calibri"/>
                <w:b/>
              </w:rPr>
              <w:br/>
            </w:r>
          </w:p>
          <w:p w:rsidR="00B42E0A" w:rsidRPr="004063DC" w:rsidRDefault="002D6EA8" w:rsidP="00B42E0A">
            <w:pPr>
              <w:pStyle w:val="ListParagraph"/>
              <w:numPr>
                <w:ilvl w:val="0"/>
                <w:numId w:val="28"/>
              </w:numPr>
              <w:rPr>
                <w:rFonts w:ascii="HelveticaNeueLT Std" w:hAnsi="HelveticaNeueLT Std" w:cs="Calibri"/>
              </w:rPr>
            </w:pPr>
            <w:r>
              <w:rPr>
                <w:rFonts w:ascii="HelveticaNeueLT Std" w:hAnsi="HelveticaNeueLT Std" w:cs="Calibri"/>
              </w:rPr>
              <w:t>Embed</w:t>
            </w:r>
            <w:r w:rsidR="00B42E0A" w:rsidRPr="004063DC">
              <w:rPr>
                <w:rFonts w:ascii="HelveticaNeueLT Std" w:hAnsi="HelveticaNeueLT Std" w:cs="Calibri"/>
              </w:rPr>
              <w:t xml:space="preserve"> sustainability into decisions made on the programme, including strengthening links between Haringey services, and between Haringey services, public services and the VCS.</w:t>
            </w:r>
          </w:p>
          <w:p w:rsidR="00B42E0A" w:rsidRPr="004063DC" w:rsidRDefault="00B42E0A" w:rsidP="00B42E0A">
            <w:pPr>
              <w:pStyle w:val="ListParagraph"/>
              <w:rPr>
                <w:rFonts w:ascii="HelveticaNeueLT Std" w:hAnsi="HelveticaNeueLT Std" w:cs="Calibri"/>
              </w:rPr>
            </w:pPr>
          </w:p>
          <w:p w:rsidR="00B42E0A" w:rsidRPr="004063DC" w:rsidRDefault="002D6EA8" w:rsidP="00B42E0A">
            <w:pPr>
              <w:pStyle w:val="ListParagraph"/>
              <w:numPr>
                <w:ilvl w:val="0"/>
                <w:numId w:val="28"/>
              </w:numPr>
              <w:rPr>
                <w:rFonts w:ascii="HelveticaNeueLT Std" w:hAnsi="HelveticaNeueLT Std" w:cs="Calibri"/>
              </w:rPr>
            </w:pPr>
            <w:r>
              <w:rPr>
                <w:rFonts w:ascii="HelveticaNeueLT Std" w:hAnsi="HelveticaNeueLT Std" w:cs="Calibri"/>
              </w:rPr>
              <w:t xml:space="preserve">Draw </w:t>
            </w:r>
            <w:r w:rsidR="00B42E0A" w:rsidRPr="004063DC">
              <w:rPr>
                <w:rFonts w:ascii="HelveticaNeueLT Std" w:hAnsi="HelveticaNeueLT Std" w:cs="Calibri"/>
              </w:rPr>
              <w:t>out wider policy l</w:t>
            </w:r>
            <w:r>
              <w:rPr>
                <w:rFonts w:ascii="HelveticaNeueLT Std" w:hAnsi="HelveticaNeueLT Std" w:cs="Calibri"/>
              </w:rPr>
              <w:t>essons and embed</w:t>
            </w:r>
            <w:r w:rsidR="00B42E0A" w:rsidRPr="004063DC">
              <w:rPr>
                <w:rFonts w:ascii="HelveticaNeueLT Std" w:hAnsi="HelveticaNeueLT Std" w:cs="Calibri"/>
              </w:rPr>
              <w:t xml:space="preserve"> these within wider Council Policy</w:t>
            </w:r>
            <w:r>
              <w:rPr>
                <w:rFonts w:ascii="HelveticaNeueLT Std" w:hAnsi="HelveticaNeueLT Std" w:cs="Calibri"/>
              </w:rPr>
              <w:t xml:space="preserve"> and service design</w:t>
            </w:r>
            <w:r w:rsidR="00B42E0A" w:rsidRPr="004063DC">
              <w:rPr>
                <w:rFonts w:ascii="HelveticaNeueLT Std" w:hAnsi="HelveticaNeueLT Std" w:cs="Calibri"/>
              </w:rPr>
              <w:t xml:space="preserve">. </w:t>
            </w:r>
          </w:p>
          <w:p w:rsidR="00B42E0A" w:rsidRPr="004063DC" w:rsidRDefault="00B42E0A" w:rsidP="00B42E0A">
            <w:pPr>
              <w:pStyle w:val="BodyText"/>
              <w:numPr>
                <w:ilvl w:val="0"/>
                <w:numId w:val="28"/>
              </w:numPr>
              <w:spacing w:before="240"/>
              <w:jc w:val="left"/>
              <w:rPr>
                <w:rFonts w:ascii="HelveticaNeueLT Std" w:hAnsi="HelveticaNeueLT Std" w:cs="Calibri"/>
                <w:szCs w:val="24"/>
              </w:rPr>
            </w:pPr>
            <w:r w:rsidRPr="004063DC">
              <w:rPr>
                <w:rFonts w:ascii="HelveticaNeueLT Std" w:hAnsi="HelveticaNeueLT Std" w:cs="Calibri"/>
                <w:szCs w:val="24"/>
              </w:rPr>
              <w:t>Design and produce high quality Information, Advice and Guidance materials for new migrants, frontline staff and other Council officers and partners.</w:t>
            </w:r>
          </w:p>
          <w:p w:rsidR="007456A5" w:rsidRPr="007456A5" w:rsidRDefault="00B42E0A" w:rsidP="007456A5">
            <w:pPr>
              <w:pStyle w:val="BodyText"/>
              <w:numPr>
                <w:ilvl w:val="0"/>
                <w:numId w:val="28"/>
              </w:numPr>
              <w:spacing w:before="240"/>
              <w:jc w:val="left"/>
              <w:rPr>
                <w:rFonts w:ascii="HelveticaNeueLT Std" w:hAnsi="HelveticaNeueLT Std" w:cs="Calibri"/>
                <w:szCs w:val="24"/>
              </w:rPr>
            </w:pPr>
            <w:r w:rsidRPr="004063DC">
              <w:rPr>
                <w:rFonts w:ascii="HelveticaNeueLT Std" w:hAnsi="HelveticaNeueLT Std" w:cs="Calibri"/>
                <w:szCs w:val="24"/>
              </w:rPr>
              <w:t xml:space="preserve">Deliver training and information sessions to frontline staff across the Council and its partners and to facilitate a good </w:t>
            </w:r>
            <w:proofErr w:type="gramStart"/>
            <w:r w:rsidRPr="004063DC">
              <w:rPr>
                <w:rFonts w:ascii="HelveticaNeueLT Std" w:hAnsi="HelveticaNeueLT Std" w:cs="Calibri"/>
                <w:szCs w:val="24"/>
              </w:rPr>
              <w:t>practice sharing</w:t>
            </w:r>
            <w:proofErr w:type="gramEnd"/>
            <w:r w:rsidRPr="004063DC">
              <w:rPr>
                <w:rFonts w:ascii="HelveticaNeueLT Std" w:hAnsi="HelveticaNeueLT Std" w:cs="Calibri"/>
                <w:szCs w:val="24"/>
              </w:rPr>
              <w:t xml:space="preserve"> network. </w:t>
            </w:r>
          </w:p>
          <w:p w:rsidR="007456A5" w:rsidRDefault="007456A5" w:rsidP="007456A5">
            <w:pPr>
              <w:pStyle w:val="ListParagraph"/>
              <w:spacing w:after="160" w:line="276" w:lineRule="auto"/>
              <w:rPr>
                <w:rFonts w:ascii="HelveticaNeueLT Std" w:hAnsi="HelveticaNeueLT Std" w:cs="Calibri"/>
              </w:rPr>
            </w:pPr>
          </w:p>
          <w:p w:rsidR="007456A5" w:rsidRDefault="007456A5" w:rsidP="007456A5">
            <w:pPr>
              <w:pStyle w:val="ListParagraph"/>
              <w:numPr>
                <w:ilvl w:val="0"/>
                <w:numId w:val="28"/>
              </w:numPr>
              <w:spacing w:after="160" w:line="276" w:lineRule="auto"/>
              <w:rPr>
                <w:rFonts w:ascii="HelveticaNeueLT Std" w:hAnsi="HelveticaNeueLT Std" w:cs="Calibri"/>
              </w:rPr>
            </w:pPr>
            <w:r>
              <w:rPr>
                <w:rFonts w:ascii="HelveticaNeueLT Std" w:hAnsi="HelveticaNeueLT Std" w:cs="Calibri"/>
              </w:rPr>
              <w:t xml:space="preserve">Manage the Programme Steering Group and effective governance of the Programme. </w:t>
            </w:r>
            <w:r w:rsidRPr="004063DC">
              <w:rPr>
                <w:rFonts w:ascii="HelveticaNeueLT Std" w:hAnsi="HelveticaNeueLT Std" w:cs="Calibri"/>
              </w:rPr>
              <w:t>Manage evaluation of the programme</w:t>
            </w:r>
            <w:r>
              <w:rPr>
                <w:rFonts w:ascii="HelveticaNeueLT Std" w:hAnsi="HelveticaNeueLT Std" w:cs="Calibri"/>
              </w:rPr>
              <w:t>, including the Programme Steering Group</w:t>
            </w:r>
            <w:r w:rsidRPr="004063DC">
              <w:rPr>
                <w:rFonts w:ascii="HelveticaNeueLT Std" w:hAnsi="HelveticaNeueLT Std" w:cs="Calibri"/>
              </w:rPr>
              <w:t xml:space="preserve"> and the relationship between the programme and the Ministry of Housing, Community and Local Government.</w:t>
            </w:r>
          </w:p>
          <w:p w:rsidR="007456A5" w:rsidRDefault="007456A5" w:rsidP="007456A5">
            <w:pPr>
              <w:pStyle w:val="ListParagraph"/>
              <w:spacing w:after="160" w:line="276" w:lineRule="auto"/>
              <w:rPr>
                <w:rFonts w:ascii="HelveticaNeueLT Std" w:hAnsi="HelveticaNeueLT Std" w:cs="Calibri"/>
              </w:rPr>
            </w:pPr>
          </w:p>
          <w:p w:rsidR="007456A5" w:rsidRPr="007456A5" w:rsidRDefault="007456A5" w:rsidP="007456A5">
            <w:pPr>
              <w:pStyle w:val="ListParagraph"/>
              <w:numPr>
                <w:ilvl w:val="0"/>
                <w:numId w:val="28"/>
              </w:numPr>
              <w:spacing w:after="160" w:line="276" w:lineRule="auto"/>
              <w:rPr>
                <w:rFonts w:ascii="HelveticaNeueLT Std" w:hAnsi="HelveticaNeueLT Std" w:cs="Calibri"/>
              </w:rPr>
            </w:pPr>
            <w:r>
              <w:rPr>
                <w:rFonts w:ascii="HelveticaNeueLT Std" w:hAnsi="HelveticaNeueLT Std" w:cs="Calibri"/>
              </w:rPr>
              <w:t>Work closely with relevant Heads of Service to set up the programme effectively, including adapting the programme design, commissioning external partners and training new staff, as appropriate.</w:t>
            </w:r>
          </w:p>
          <w:p w:rsidR="00BB5F5A" w:rsidRPr="004063DC" w:rsidRDefault="00BB5F5A" w:rsidP="00EB5A0A">
            <w:pPr>
              <w:rPr>
                <w:rFonts w:ascii="HelveticaNeueLT Std" w:hAnsi="HelveticaNeueLT Std" w:cs="Arial"/>
              </w:rPr>
            </w:pPr>
          </w:p>
        </w:tc>
      </w:tr>
    </w:tbl>
    <w:p w:rsidR="002342ED" w:rsidRPr="004063DC" w:rsidRDefault="002342ED" w:rsidP="00061C26">
      <w:pPr>
        <w:spacing w:before="120" w:after="120"/>
        <w:rPr>
          <w:rFonts w:ascii="HelveticaNeueLT Std" w:hAnsi="HelveticaNeueLT Std"/>
          <w:sz w:val="22"/>
          <w:szCs w:val="22"/>
        </w:rPr>
      </w:pPr>
    </w:p>
    <w:tbl>
      <w:tblPr>
        <w:tblStyle w:val="TableGrid"/>
        <w:tblW w:w="0" w:type="auto"/>
        <w:tblInd w:w="250" w:type="dxa"/>
        <w:tblLook w:val="04A0" w:firstRow="1" w:lastRow="0" w:firstColumn="1" w:lastColumn="0" w:noHBand="0" w:noVBand="1"/>
      </w:tblPr>
      <w:tblGrid>
        <w:gridCol w:w="9923"/>
      </w:tblGrid>
      <w:tr w:rsidR="006A1ED1" w:rsidRPr="004063DC" w:rsidTr="006A1ED1">
        <w:trPr>
          <w:trHeight w:val="397"/>
        </w:trPr>
        <w:tc>
          <w:tcPr>
            <w:tcW w:w="9923" w:type="dxa"/>
            <w:shd w:val="clear" w:color="auto" w:fill="D9D9D9" w:themeFill="background1" w:themeFillShade="D9"/>
            <w:vAlign w:val="center"/>
          </w:tcPr>
          <w:p w:rsidR="006A1ED1" w:rsidRPr="004063DC" w:rsidRDefault="006A1ED1" w:rsidP="006A1ED1">
            <w:pPr>
              <w:rPr>
                <w:rFonts w:ascii="HelveticaNeueLT Std" w:hAnsi="HelveticaNeueLT Std"/>
                <w:sz w:val="22"/>
                <w:szCs w:val="22"/>
              </w:rPr>
            </w:pPr>
            <w:r w:rsidRPr="004063DC">
              <w:rPr>
                <w:rFonts w:ascii="HelveticaNeueLT Std" w:hAnsi="HelveticaNeueLT Std"/>
                <w:sz w:val="22"/>
                <w:szCs w:val="22"/>
              </w:rPr>
              <w:t>Generic Responsibilities</w:t>
            </w:r>
          </w:p>
        </w:tc>
      </w:tr>
      <w:tr w:rsidR="006A1ED1" w:rsidRPr="004063DC" w:rsidTr="006A1ED1">
        <w:tc>
          <w:tcPr>
            <w:tcW w:w="9923" w:type="dxa"/>
          </w:tcPr>
          <w:p w:rsidR="006A1ED1" w:rsidRPr="004063DC" w:rsidRDefault="006A1ED1" w:rsidP="00EB5A0A">
            <w:pPr>
              <w:pStyle w:val="Style1"/>
              <w:numPr>
                <w:ilvl w:val="0"/>
                <w:numId w:val="13"/>
              </w:numPr>
              <w:spacing w:before="120" w:after="120"/>
              <w:rPr>
                <w:rFonts w:ascii="HelveticaNeueLT Std" w:hAnsi="HelveticaNeueLT Std" w:cs="Arial"/>
                <w:szCs w:val="24"/>
              </w:rPr>
            </w:pPr>
            <w:r w:rsidRPr="004063DC">
              <w:rPr>
                <w:rFonts w:ascii="HelveticaNeueLT Std" w:hAnsi="HelveticaNeueLT Std" w:cs="Arial"/>
                <w:szCs w:val="24"/>
              </w:rPr>
              <w:t>Understanding, knowledge and ability to follow guidelines that ensures compliance with Health and Safety at Work, Data Protection and other statutory requirements.</w:t>
            </w:r>
          </w:p>
          <w:p w:rsidR="00EB5A0A" w:rsidRPr="004063DC" w:rsidRDefault="00B7698B" w:rsidP="00EB5A0A">
            <w:pPr>
              <w:pStyle w:val="Style1"/>
              <w:numPr>
                <w:ilvl w:val="0"/>
                <w:numId w:val="13"/>
              </w:numPr>
              <w:spacing w:before="120" w:after="120"/>
              <w:rPr>
                <w:rFonts w:ascii="HelveticaNeueLT Std" w:hAnsi="HelveticaNeueLT Std" w:cs="Arial"/>
                <w:szCs w:val="24"/>
              </w:rPr>
            </w:pPr>
            <w:r w:rsidRPr="004063DC">
              <w:rPr>
                <w:rFonts w:ascii="HelveticaNeueLT Std" w:hAnsi="HelveticaNeueLT Std" w:cs="Arial"/>
                <w:szCs w:val="24"/>
              </w:rPr>
              <w:t xml:space="preserve">Maintain a safe and healthy working environment and ensure that the Council’s policies in this area </w:t>
            </w:r>
            <w:proofErr w:type="gramStart"/>
            <w:r w:rsidRPr="004063DC">
              <w:rPr>
                <w:rFonts w:ascii="HelveticaNeueLT Std" w:hAnsi="HelveticaNeueLT Std" w:cs="Arial"/>
                <w:szCs w:val="24"/>
              </w:rPr>
              <w:t>are adhered</w:t>
            </w:r>
            <w:proofErr w:type="gramEnd"/>
            <w:r w:rsidRPr="004063DC">
              <w:rPr>
                <w:rFonts w:ascii="HelveticaNeueLT Std" w:hAnsi="HelveticaNeueLT Std" w:cs="Arial"/>
                <w:szCs w:val="24"/>
              </w:rPr>
              <w:t xml:space="preserve"> to.</w:t>
            </w:r>
          </w:p>
          <w:p w:rsidR="00B7698B" w:rsidRPr="004063DC" w:rsidRDefault="00EB5A0A" w:rsidP="00EB5A0A">
            <w:pPr>
              <w:pStyle w:val="Style1"/>
              <w:numPr>
                <w:ilvl w:val="0"/>
                <w:numId w:val="13"/>
              </w:numPr>
              <w:spacing w:before="120" w:after="120"/>
              <w:rPr>
                <w:rFonts w:ascii="HelveticaNeueLT Std" w:hAnsi="HelveticaNeueLT Std" w:cs="Arial"/>
                <w:szCs w:val="24"/>
              </w:rPr>
            </w:pPr>
            <w:r w:rsidRPr="004063DC">
              <w:rPr>
                <w:rFonts w:ascii="HelveticaNeueLT Std" w:hAnsi="HelveticaNeueLT Std" w:cs="Arial"/>
                <w:szCs w:val="24"/>
              </w:rPr>
              <w:t>Maintain a good working knowledge of the Council’s functions and processes and keep up to date with changes.</w:t>
            </w:r>
          </w:p>
          <w:p w:rsidR="00DD0656" w:rsidRPr="004063DC" w:rsidRDefault="00DD0656" w:rsidP="00EB5A0A">
            <w:pPr>
              <w:pStyle w:val="Style1"/>
              <w:numPr>
                <w:ilvl w:val="0"/>
                <w:numId w:val="13"/>
              </w:numPr>
              <w:spacing w:before="120" w:after="120"/>
              <w:rPr>
                <w:rFonts w:ascii="HelveticaNeueLT Std" w:hAnsi="HelveticaNeueLT Std" w:cs="Arial"/>
                <w:szCs w:val="24"/>
              </w:rPr>
            </w:pPr>
            <w:r w:rsidRPr="004063DC">
              <w:rPr>
                <w:rFonts w:ascii="HelveticaNeueLT Std" w:hAnsi="HelveticaNeueLT Std" w:cs="Arial"/>
                <w:szCs w:val="24"/>
              </w:rPr>
              <w:t>Knowledge and experience of using IT.</w:t>
            </w:r>
          </w:p>
          <w:p w:rsidR="006A1ED1" w:rsidRPr="004063DC" w:rsidRDefault="006A1ED1" w:rsidP="00EB5A0A">
            <w:pPr>
              <w:pStyle w:val="Style1"/>
              <w:numPr>
                <w:ilvl w:val="0"/>
                <w:numId w:val="13"/>
              </w:numPr>
              <w:spacing w:before="120" w:after="120"/>
              <w:rPr>
                <w:rFonts w:ascii="HelveticaNeueLT Std" w:hAnsi="HelveticaNeueLT Std" w:cs="Arial"/>
                <w:sz w:val="22"/>
                <w:szCs w:val="22"/>
              </w:rPr>
            </w:pPr>
            <w:r w:rsidRPr="004063DC">
              <w:rPr>
                <w:rFonts w:ascii="HelveticaNeueLT Std" w:hAnsi="HelveticaNeueLT Std" w:cs="Arial"/>
                <w:szCs w:val="24"/>
              </w:rPr>
              <w:t>To undertake any other temporary responsibilities aligned with the overall purpose and grade of the role.</w:t>
            </w:r>
          </w:p>
        </w:tc>
      </w:tr>
    </w:tbl>
    <w:p w:rsidR="006A1ED1" w:rsidRPr="004063DC" w:rsidRDefault="006A1ED1" w:rsidP="00061C26">
      <w:pPr>
        <w:spacing w:before="120" w:after="120"/>
        <w:rPr>
          <w:rFonts w:ascii="HelveticaNeueLT Std" w:hAnsi="HelveticaNeueLT Std"/>
          <w:sz w:val="22"/>
          <w:szCs w:val="22"/>
        </w:rPr>
      </w:pPr>
    </w:p>
    <w:p w:rsidR="00BE5D28" w:rsidRPr="00ED280B" w:rsidRDefault="00BE5D28" w:rsidP="00BE5D28">
      <w:pPr>
        <w:spacing w:before="120" w:after="120"/>
        <w:rPr>
          <w:sz w:val="22"/>
          <w:szCs w:val="22"/>
        </w:rPr>
      </w:pPr>
    </w:p>
    <w:tbl>
      <w:tblPr>
        <w:tblStyle w:val="TableGrid"/>
        <w:tblW w:w="0" w:type="auto"/>
        <w:jc w:val="center"/>
        <w:tblLook w:val="04A0" w:firstRow="1" w:lastRow="0" w:firstColumn="1" w:lastColumn="0" w:noHBand="0" w:noVBand="1"/>
      </w:tblPr>
      <w:tblGrid>
        <w:gridCol w:w="8330"/>
        <w:gridCol w:w="1524"/>
      </w:tblGrid>
      <w:tr w:rsidR="00BE5D28" w:rsidRPr="00ED280B" w:rsidTr="00AA2DD2">
        <w:trPr>
          <w:trHeight w:val="397"/>
          <w:jc w:val="center"/>
        </w:trPr>
        <w:tc>
          <w:tcPr>
            <w:tcW w:w="8330" w:type="dxa"/>
            <w:shd w:val="clear" w:color="auto" w:fill="D9D9D9" w:themeFill="background1" w:themeFillShade="D9"/>
            <w:vAlign w:val="center"/>
          </w:tcPr>
          <w:p w:rsidR="00BE5D28" w:rsidRPr="00ED280B" w:rsidRDefault="00BE5D28" w:rsidP="00AA2DD2">
            <w:pPr>
              <w:rPr>
                <w:rFonts w:ascii="HelveticaNeueLT Std" w:hAnsi="HelveticaNeueLT Std"/>
                <w:sz w:val="22"/>
                <w:szCs w:val="22"/>
              </w:rPr>
            </w:pPr>
            <w:r w:rsidRPr="00ED280B">
              <w:rPr>
                <w:sz w:val="22"/>
                <w:szCs w:val="22"/>
              </w:rPr>
              <w:br w:type="page"/>
            </w:r>
            <w:r w:rsidRPr="00ED280B">
              <w:rPr>
                <w:rFonts w:ascii="HelveticaNeueLT Std" w:hAnsi="HelveticaNeueLT Std"/>
                <w:sz w:val="22"/>
                <w:szCs w:val="22"/>
              </w:rPr>
              <w:t>Knowledge, Qualifications, Skills and Experience</w:t>
            </w:r>
          </w:p>
        </w:tc>
        <w:tc>
          <w:tcPr>
            <w:tcW w:w="1524" w:type="dxa"/>
            <w:shd w:val="clear" w:color="auto" w:fill="D9D9D9" w:themeFill="background1" w:themeFillShade="D9"/>
            <w:vAlign w:val="center"/>
          </w:tcPr>
          <w:p w:rsidR="00BE5D28" w:rsidRPr="00ED280B" w:rsidRDefault="00BE5D28" w:rsidP="00AA2DD2">
            <w:pPr>
              <w:jc w:val="center"/>
              <w:rPr>
                <w:rFonts w:ascii="HelveticaNeueLT Std" w:hAnsi="HelveticaNeueLT Std"/>
                <w:sz w:val="22"/>
                <w:szCs w:val="22"/>
              </w:rPr>
            </w:pPr>
            <w:r w:rsidRPr="00ED280B">
              <w:rPr>
                <w:rFonts w:ascii="HelveticaNeueLT Std" w:hAnsi="HelveticaNeueLT Std"/>
                <w:sz w:val="22"/>
                <w:szCs w:val="22"/>
              </w:rPr>
              <w:t>Essential or</w:t>
            </w:r>
          </w:p>
          <w:p w:rsidR="00BE5D28" w:rsidRPr="00ED280B" w:rsidRDefault="00BE5D28" w:rsidP="00AA2DD2">
            <w:pPr>
              <w:jc w:val="center"/>
              <w:rPr>
                <w:rFonts w:ascii="HelveticaNeueLT Std" w:hAnsi="HelveticaNeueLT Std"/>
                <w:sz w:val="22"/>
                <w:szCs w:val="22"/>
              </w:rPr>
            </w:pPr>
            <w:r w:rsidRPr="00ED280B">
              <w:rPr>
                <w:rFonts w:ascii="HelveticaNeueLT Std" w:hAnsi="HelveticaNeueLT Std"/>
                <w:sz w:val="22"/>
                <w:szCs w:val="22"/>
              </w:rPr>
              <w:t>Desirable</w:t>
            </w:r>
          </w:p>
        </w:tc>
      </w:tr>
      <w:tr w:rsidR="00BE5D28" w:rsidRPr="00ED280B" w:rsidTr="00AA2DD2">
        <w:trPr>
          <w:jc w:val="center"/>
        </w:trPr>
        <w:tc>
          <w:tcPr>
            <w:tcW w:w="8330" w:type="dxa"/>
          </w:tcPr>
          <w:p w:rsidR="00BE5D28" w:rsidRPr="00AF6C69" w:rsidRDefault="00BE5D28" w:rsidP="00AA2DD2">
            <w:pPr>
              <w:spacing w:before="120"/>
              <w:rPr>
                <w:rFonts w:ascii="Calibri" w:hAnsi="Calibri" w:cs="Arial"/>
                <w:b/>
              </w:rPr>
            </w:pPr>
            <w:r w:rsidRPr="00AF6C69">
              <w:rPr>
                <w:rFonts w:ascii="Calibri" w:hAnsi="Calibri" w:cs="Arial"/>
                <w:b/>
              </w:rPr>
              <w:t>Abilities/Experiences</w:t>
            </w:r>
          </w:p>
          <w:p w:rsidR="00BE5D28" w:rsidRPr="00BE5D28" w:rsidRDefault="00BE5D28" w:rsidP="00AA2DD2">
            <w:pPr>
              <w:numPr>
                <w:ilvl w:val="0"/>
                <w:numId w:val="26"/>
              </w:numPr>
              <w:spacing w:before="120"/>
              <w:rPr>
                <w:rFonts w:ascii="HelveticaNeueLT Std" w:hAnsi="HelveticaNeueLT Std" w:cstheme="minorHAnsi"/>
              </w:rPr>
            </w:pPr>
            <w:r w:rsidRPr="00BE5D28">
              <w:rPr>
                <w:rFonts w:ascii="HelveticaNeueLT Std" w:hAnsi="HelveticaNeueLT Std"/>
              </w:rPr>
              <w:t>Experience of managing projects in a public sector environment, including drafting business cases, project briefs and other project documentation.</w:t>
            </w:r>
          </w:p>
          <w:p w:rsidR="00BE5D28" w:rsidRPr="00BE5D28" w:rsidRDefault="00BE5D28" w:rsidP="00AA2DD2">
            <w:pPr>
              <w:numPr>
                <w:ilvl w:val="0"/>
                <w:numId w:val="26"/>
              </w:numPr>
              <w:spacing w:before="120"/>
              <w:rPr>
                <w:rFonts w:ascii="HelveticaNeueLT Std" w:hAnsi="HelveticaNeueLT Std" w:cstheme="minorHAnsi"/>
              </w:rPr>
            </w:pPr>
            <w:r w:rsidRPr="00BE5D28">
              <w:rPr>
                <w:rFonts w:ascii="HelveticaNeueLT Std" w:hAnsi="HelveticaNeueLT Std" w:cs="Arial"/>
              </w:rPr>
              <w:t xml:space="preserve">A </w:t>
            </w:r>
            <w:r w:rsidRPr="00BE5D28">
              <w:rPr>
                <w:rFonts w:ascii="HelveticaNeueLT Std" w:hAnsi="HelveticaNeueLT Std" w:cs="Arial"/>
                <w:color w:val="000000"/>
              </w:rPr>
              <w:t>recognised</w:t>
            </w:r>
            <w:r w:rsidRPr="00BE5D28">
              <w:rPr>
                <w:rFonts w:ascii="HelveticaNeueLT Std" w:hAnsi="HelveticaNeueLT Std" w:cs="Arial"/>
              </w:rPr>
              <w:t xml:space="preserve"> qualification in project management, such as, the APMP Project Management Qualification.</w:t>
            </w:r>
          </w:p>
          <w:p w:rsidR="00BE5D28" w:rsidRPr="00BE5D28" w:rsidRDefault="00BE5D28" w:rsidP="00BE5D28">
            <w:pPr>
              <w:numPr>
                <w:ilvl w:val="0"/>
                <w:numId w:val="26"/>
              </w:numPr>
              <w:spacing w:before="120"/>
              <w:rPr>
                <w:rFonts w:ascii="HelveticaNeueLT Std" w:hAnsi="HelveticaNeueLT Std" w:cstheme="minorHAnsi"/>
              </w:rPr>
            </w:pPr>
            <w:r w:rsidRPr="00BE5D28">
              <w:rPr>
                <w:rFonts w:ascii="HelveticaNeueLT Std" w:hAnsi="HelveticaNeueLT Std"/>
              </w:rPr>
              <w:t xml:space="preserve">Experience of working effectively with a wide range of multi-disciplinary teams, senior managers and partner organisations.  </w:t>
            </w:r>
          </w:p>
          <w:p w:rsidR="00BE5D28" w:rsidRPr="00BE5D28" w:rsidRDefault="00BE5D28" w:rsidP="00BE5D28">
            <w:pPr>
              <w:numPr>
                <w:ilvl w:val="0"/>
                <w:numId w:val="26"/>
              </w:numPr>
              <w:spacing w:before="120"/>
              <w:rPr>
                <w:rFonts w:ascii="HelveticaNeueLT Std" w:hAnsi="HelveticaNeueLT Std" w:cstheme="minorHAnsi"/>
              </w:rPr>
            </w:pPr>
            <w:r w:rsidRPr="00BE5D28">
              <w:rPr>
                <w:rFonts w:ascii="HelveticaNeueLT Std" w:hAnsi="HelveticaNeueLT Std" w:cstheme="minorHAnsi"/>
              </w:rPr>
              <w:t>Ability to prioritise and manage the workload of the team effectively in a busy environment.</w:t>
            </w:r>
          </w:p>
          <w:p w:rsidR="00BE5D28" w:rsidRPr="00BE5D28" w:rsidRDefault="00BE5D28" w:rsidP="00AA2DD2">
            <w:pPr>
              <w:numPr>
                <w:ilvl w:val="0"/>
                <w:numId w:val="26"/>
              </w:numPr>
              <w:spacing w:before="120"/>
              <w:rPr>
                <w:rFonts w:ascii="HelveticaNeueLT Std" w:hAnsi="HelveticaNeueLT Std" w:cstheme="minorHAnsi"/>
              </w:rPr>
            </w:pPr>
            <w:r w:rsidRPr="00BE5D28">
              <w:rPr>
                <w:rFonts w:ascii="HelveticaNeueLT Std" w:hAnsi="HelveticaNeueLT Std" w:cstheme="minorHAnsi"/>
              </w:rPr>
              <w:t xml:space="preserve">Experience of working directly with senior officers and Councillors and working in a complex, </w:t>
            </w:r>
            <w:proofErr w:type="gramStart"/>
            <w:r w:rsidRPr="00BE5D28">
              <w:rPr>
                <w:rFonts w:ascii="HelveticaNeueLT Std" w:hAnsi="HelveticaNeueLT Std" w:cstheme="minorHAnsi"/>
              </w:rPr>
              <w:t>politically-led</w:t>
            </w:r>
            <w:proofErr w:type="gramEnd"/>
            <w:r w:rsidRPr="00BE5D28">
              <w:rPr>
                <w:rFonts w:ascii="HelveticaNeueLT Std" w:hAnsi="HelveticaNeueLT Std" w:cstheme="minorHAnsi"/>
              </w:rPr>
              <w:t xml:space="preserve"> environment.</w:t>
            </w:r>
          </w:p>
          <w:p w:rsidR="00BE5D28" w:rsidRPr="00BE5D28" w:rsidRDefault="00BE5D28" w:rsidP="00AA2DD2">
            <w:pPr>
              <w:numPr>
                <w:ilvl w:val="0"/>
                <w:numId w:val="26"/>
              </w:numPr>
              <w:spacing w:before="120"/>
              <w:rPr>
                <w:rFonts w:ascii="HelveticaNeueLT Std" w:hAnsi="HelveticaNeueLT Std" w:cstheme="minorHAnsi"/>
              </w:rPr>
            </w:pPr>
            <w:r w:rsidRPr="00BE5D28">
              <w:rPr>
                <w:rFonts w:ascii="HelveticaNeueLT Std" w:hAnsi="HelveticaNeueLT Std" w:cstheme="minorHAnsi"/>
              </w:rPr>
              <w:t xml:space="preserve">Ability and experience of developing strong working relationships with diverse stakeholders, at differing levels of seniority. </w:t>
            </w:r>
          </w:p>
          <w:p w:rsidR="00BE5D28" w:rsidRPr="00BE5D28" w:rsidRDefault="00BE5D28" w:rsidP="00AA2DD2">
            <w:pPr>
              <w:numPr>
                <w:ilvl w:val="0"/>
                <w:numId w:val="26"/>
              </w:numPr>
              <w:spacing w:before="120"/>
              <w:rPr>
                <w:rFonts w:ascii="HelveticaNeueLT Std" w:hAnsi="HelveticaNeueLT Std" w:cstheme="minorHAnsi"/>
              </w:rPr>
            </w:pPr>
            <w:r w:rsidRPr="00BE5D28">
              <w:rPr>
                <w:rFonts w:ascii="HelveticaNeueLT Std" w:hAnsi="HelveticaNeueLT Std" w:cstheme="minorHAnsi"/>
              </w:rPr>
              <w:t xml:space="preserve">Experience of </w:t>
            </w:r>
            <w:r>
              <w:rPr>
                <w:rFonts w:ascii="HelveticaNeueLT Std" w:hAnsi="HelveticaNeueLT Std" w:cstheme="minorHAnsi"/>
              </w:rPr>
              <w:t>building and nurturing a high performing team.</w:t>
            </w:r>
          </w:p>
          <w:p w:rsidR="00BE5D28" w:rsidRPr="00BE5D28" w:rsidRDefault="00BE5D28" w:rsidP="00AA2DD2">
            <w:pPr>
              <w:numPr>
                <w:ilvl w:val="0"/>
                <w:numId w:val="26"/>
              </w:numPr>
              <w:spacing w:before="120"/>
              <w:rPr>
                <w:rFonts w:ascii="HelveticaNeueLT Std" w:hAnsi="HelveticaNeueLT Std" w:cstheme="minorHAnsi"/>
              </w:rPr>
            </w:pPr>
            <w:r w:rsidRPr="00BE5D28">
              <w:rPr>
                <w:rFonts w:ascii="HelveticaNeueLT Std" w:hAnsi="HelveticaNeueLT Std" w:cstheme="minorHAnsi"/>
              </w:rPr>
              <w:t>Ability to brief and advise the corporate and political leadership teams and equivalents, face to face, confidently, concisely and clearly and deal with their questions.</w:t>
            </w:r>
          </w:p>
          <w:p w:rsidR="00BE5D28" w:rsidRPr="00BE5D28" w:rsidRDefault="00BE5D28" w:rsidP="00AA2DD2">
            <w:pPr>
              <w:numPr>
                <w:ilvl w:val="0"/>
                <w:numId w:val="26"/>
              </w:numPr>
              <w:spacing w:before="120"/>
              <w:rPr>
                <w:rFonts w:ascii="HelveticaNeueLT Std" w:hAnsi="HelveticaNeueLT Std" w:cstheme="minorHAnsi"/>
              </w:rPr>
            </w:pPr>
            <w:r w:rsidRPr="00BE5D28">
              <w:rPr>
                <w:rFonts w:ascii="HelveticaNeueLT Std" w:hAnsi="HelveticaNeueLT Std" w:cstheme="minorHAnsi"/>
              </w:rPr>
              <w:t xml:space="preserve">Proven ability to innovate and develop ideas and concepts into practice, with experience in policy and strategy development at a project manager level. </w:t>
            </w:r>
          </w:p>
          <w:p w:rsidR="00BE5D28" w:rsidRDefault="00BE5D28" w:rsidP="00AA2DD2">
            <w:pPr>
              <w:numPr>
                <w:ilvl w:val="0"/>
                <w:numId w:val="26"/>
              </w:numPr>
              <w:spacing w:before="120"/>
              <w:rPr>
                <w:rFonts w:ascii="HelveticaNeueLT Std" w:hAnsi="HelveticaNeueLT Std" w:cstheme="minorHAnsi"/>
              </w:rPr>
            </w:pPr>
            <w:r w:rsidRPr="00BE5D28">
              <w:rPr>
                <w:rFonts w:ascii="HelveticaNeueLT Std" w:hAnsi="HelveticaNeueLT Std" w:cstheme="minorHAnsi"/>
              </w:rPr>
              <w:t>Able to stay abreast of new developments, tools and techniques relevant to the function and the capability to communicate and deploy these is an appropriate, effective way.</w:t>
            </w:r>
          </w:p>
          <w:p w:rsidR="00B86045" w:rsidRDefault="00B86045" w:rsidP="00AA2DD2">
            <w:pPr>
              <w:spacing w:before="120"/>
              <w:rPr>
                <w:rFonts w:ascii="HelveticaNeueLT Std" w:hAnsi="HelveticaNeueLT Std" w:cstheme="minorHAnsi"/>
                <w:b/>
              </w:rPr>
            </w:pPr>
          </w:p>
          <w:p w:rsidR="00BE5D28" w:rsidRPr="00BE5D28" w:rsidRDefault="00BE5D28" w:rsidP="00AA2DD2">
            <w:pPr>
              <w:spacing w:before="120"/>
              <w:rPr>
                <w:rFonts w:ascii="HelveticaNeueLT Std" w:hAnsi="HelveticaNeueLT Std" w:cstheme="minorHAnsi"/>
                <w:b/>
              </w:rPr>
            </w:pPr>
            <w:r w:rsidRPr="00BE5D28">
              <w:rPr>
                <w:rFonts w:ascii="HelveticaNeueLT Std" w:hAnsi="HelveticaNeueLT Std" w:cstheme="minorHAnsi"/>
                <w:b/>
              </w:rPr>
              <w:t>Qualifications (only if applicable)</w:t>
            </w:r>
          </w:p>
          <w:p w:rsidR="00BE5D28" w:rsidRPr="00BE5D28" w:rsidRDefault="00BE5D28" w:rsidP="00AA2DD2">
            <w:pPr>
              <w:numPr>
                <w:ilvl w:val="0"/>
                <w:numId w:val="26"/>
              </w:numPr>
              <w:spacing w:before="120"/>
              <w:rPr>
                <w:rFonts w:ascii="HelveticaNeueLT Std" w:hAnsi="HelveticaNeueLT Std" w:cstheme="minorHAnsi"/>
              </w:rPr>
            </w:pPr>
            <w:r w:rsidRPr="00BE5D28">
              <w:rPr>
                <w:rFonts w:ascii="HelveticaNeueLT Std" w:hAnsi="HelveticaNeueLT Std" w:cstheme="minorHAnsi"/>
              </w:rPr>
              <w:t xml:space="preserve">Educated to degree level. </w:t>
            </w:r>
          </w:p>
          <w:p w:rsidR="00BE5D28" w:rsidRPr="00BE5D28" w:rsidRDefault="00BE5D28" w:rsidP="00AA2DD2">
            <w:pPr>
              <w:numPr>
                <w:ilvl w:val="0"/>
                <w:numId w:val="26"/>
              </w:numPr>
              <w:spacing w:before="120"/>
              <w:rPr>
                <w:rFonts w:ascii="HelveticaNeueLT Std" w:hAnsi="HelveticaNeueLT Std" w:cstheme="minorHAnsi"/>
              </w:rPr>
            </w:pPr>
            <w:r w:rsidRPr="00BE5D28">
              <w:rPr>
                <w:rFonts w:ascii="HelveticaNeueLT Std" w:hAnsi="HelveticaNeueLT Std" w:cstheme="minorHAnsi"/>
              </w:rPr>
              <w:t>Project management qualification</w:t>
            </w:r>
          </w:p>
          <w:p w:rsidR="00BE5D28" w:rsidRPr="00BE5D28" w:rsidRDefault="00BE5D28" w:rsidP="00AA2DD2">
            <w:pPr>
              <w:spacing w:before="120"/>
              <w:rPr>
                <w:rFonts w:ascii="HelveticaNeueLT Std" w:hAnsi="HelveticaNeueLT Std" w:cstheme="minorHAnsi"/>
                <w:b/>
              </w:rPr>
            </w:pPr>
          </w:p>
          <w:p w:rsidR="00BE5D28" w:rsidRPr="00BE5D28" w:rsidRDefault="00BE5D28" w:rsidP="00AA2DD2">
            <w:pPr>
              <w:spacing w:before="120"/>
              <w:rPr>
                <w:rFonts w:ascii="HelveticaNeueLT Std" w:hAnsi="HelveticaNeueLT Std" w:cstheme="minorHAnsi"/>
                <w:b/>
              </w:rPr>
            </w:pPr>
            <w:r w:rsidRPr="00BE5D28">
              <w:rPr>
                <w:rFonts w:ascii="HelveticaNeueLT Std" w:hAnsi="HelveticaNeueLT Std" w:cstheme="minorHAnsi"/>
                <w:b/>
              </w:rPr>
              <w:t>Knowledge/Skills</w:t>
            </w:r>
          </w:p>
          <w:p w:rsidR="00B86045" w:rsidRDefault="00B86045" w:rsidP="00B86045">
            <w:pPr>
              <w:numPr>
                <w:ilvl w:val="0"/>
                <w:numId w:val="26"/>
              </w:numPr>
              <w:spacing w:before="120"/>
              <w:rPr>
                <w:rFonts w:ascii="HelveticaNeueLT Std" w:hAnsi="HelveticaNeueLT Std" w:cstheme="minorHAnsi"/>
              </w:rPr>
            </w:pPr>
            <w:r>
              <w:rPr>
                <w:rFonts w:ascii="HelveticaNeueLT Std" w:hAnsi="HelveticaNeueLT Std" w:cstheme="minorHAnsi"/>
              </w:rPr>
              <w:t xml:space="preserve">Comfortable working in a fast-paced, changeable environment with the ability to respond quickly and appropriately to new challenges. </w:t>
            </w:r>
          </w:p>
          <w:p w:rsidR="00B86045" w:rsidRPr="006107CE" w:rsidRDefault="00B86045" w:rsidP="00B86045">
            <w:pPr>
              <w:numPr>
                <w:ilvl w:val="0"/>
                <w:numId w:val="26"/>
              </w:numPr>
              <w:spacing w:before="120"/>
              <w:rPr>
                <w:rFonts w:ascii="HelveticaNeueLT Std" w:hAnsi="HelveticaNeueLT Std" w:cstheme="minorHAnsi"/>
              </w:rPr>
            </w:pPr>
            <w:r w:rsidRPr="004063DC">
              <w:rPr>
                <w:rFonts w:ascii="HelveticaNeueLT Std" w:hAnsi="HelveticaNeueLT Std"/>
              </w:rPr>
              <w:t xml:space="preserve">Knowledge and understanding of equality issues in relation to service provision.  </w:t>
            </w:r>
          </w:p>
          <w:p w:rsidR="00B86045" w:rsidRPr="00BE5D28" w:rsidRDefault="00B86045" w:rsidP="00B86045">
            <w:pPr>
              <w:numPr>
                <w:ilvl w:val="0"/>
                <w:numId w:val="26"/>
              </w:numPr>
              <w:spacing w:before="120"/>
              <w:rPr>
                <w:rFonts w:ascii="HelveticaNeueLT Std" w:hAnsi="HelveticaNeueLT Std" w:cstheme="minorHAnsi"/>
              </w:rPr>
            </w:pPr>
            <w:r w:rsidRPr="004063DC">
              <w:rPr>
                <w:rFonts w:ascii="HelveticaNeueLT Std" w:hAnsi="HelveticaNeueLT Std"/>
              </w:rPr>
              <w:t>Background in social policy and of migration and integration issues in particular.</w:t>
            </w:r>
          </w:p>
          <w:p w:rsidR="00BE5D28" w:rsidRPr="00B86045" w:rsidRDefault="00BE5D28" w:rsidP="00B86045">
            <w:pPr>
              <w:numPr>
                <w:ilvl w:val="0"/>
                <w:numId w:val="26"/>
              </w:numPr>
              <w:spacing w:before="120"/>
              <w:rPr>
                <w:rFonts w:ascii="HelveticaNeueLT Std" w:hAnsi="HelveticaNeueLT Std" w:cstheme="minorHAnsi"/>
              </w:rPr>
            </w:pPr>
            <w:r w:rsidRPr="00B86045">
              <w:rPr>
                <w:rFonts w:ascii="HelveticaNeueLT Std" w:hAnsi="HelveticaNeueLT Std" w:cstheme="minorHAnsi"/>
              </w:rPr>
              <w:lastRenderedPageBreak/>
              <w:t>Highly developed written/oral communication skills.</w:t>
            </w:r>
          </w:p>
          <w:p w:rsidR="00BE5D28" w:rsidRPr="00BE5D28" w:rsidRDefault="00BE5D28" w:rsidP="00AA2DD2">
            <w:pPr>
              <w:pStyle w:val="CommentText"/>
              <w:numPr>
                <w:ilvl w:val="0"/>
                <w:numId w:val="26"/>
              </w:numPr>
              <w:spacing w:before="120"/>
              <w:rPr>
                <w:rFonts w:ascii="HelveticaNeueLT Std" w:hAnsi="HelveticaNeueLT Std" w:cstheme="minorHAnsi"/>
                <w:sz w:val="24"/>
                <w:szCs w:val="24"/>
              </w:rPr>
            </w:pPr>
            <w:r w:rsidRPr="00BE5D28">
              <w:rPr>
                <w:rFonts w:ascii="HelveticaNeueLT Std" w:hAnsi="HelveticaNeueLT Std" w:cstheme="minorHAnsi"/>
                <w:sz w:val="24"/>
                <w:szCs w:val="24"/>
              </w:rPr>
              <w:t xml:space="preserve">Demonstrable experience of research and analysis, project management, and policy briefings in either the public or private sector – ability to produce complex, high quality reports and analysis for senior officers and Cabinet. </w:t>
            </w:r>
          </w:p>
          <w:p w:rsidR="00BE5D28" w:rsidRPr="00BE5D28" w:rsidRDefault="00BE5D28" w:rsidP="00AA2DD2">
            <w:pPr>
              <w:pStyle w:val="Style1"/>
              <w:numPr>
                <w:ilvl w:val="0"/>
                <w:numId w:val="26"/>
              </w:numPr>
              <w:spacing w:before="120"/>
              <w:rPr>
                <w:rFonts w:ascii="HelveticaNeueLT Std" w:hAnsi="HelveticaNeueLT Std" w:cstheme="minorHAnsi"/>
                <w:szCs w:val="24"/>
              </w:rPr>
            </w:pPr>
            <w:r w:rsidRPr="00BE5D28">
              <w:rPr>
                <w:rFonts w:ascii="HelveticaNeueLT Std" w:hAnsi="HelveticaNeueLT Std" w:cstheme="minorHAnsi"/>
                <w:szCs w:val="24"/>
              </w:rPr>
              <w:t xml:space="preserve">Knowledge and experience of project planning and management. </w:t>
            </w:r>
          </w:p>
          <w:p w:rsidR="00BE5D28" w:rsidRPr="00BE5D28" w:rsidRDefault="00BE5D28" w:rsidP="00AA2DD2">
            <w:pPr>
              <w:pStyle w:val="Style1"/>
              <w:numPr>
                <w:ilvl w:val="0"/>
                <w:numId w:val="26"/>
              </w:numPr>
              <w:spacing w:before="120"/>
              <w:rPr>
                <w:rFonts w:ascii="HelveticaNeueLT Std" w:hAnsi="HelveticaNeueLT Std" w:cstheme="minorHAnsi"/>
                <w:szCs w:val="24"/>
              </w:rPr>
            </w:pPr>
            <w:r w:rsidRPr="00BE5D28">
              <w:rPr>
                <w:rFonts w:ascii="HelveticaNeueLT Std" w:hAnsi="HelveticaNeueLT Std" w:cstheme="minorHAnsi"/>
                <w:szCs w:val="24"/>
              </w:rPr>
              <w:t xml:space="preserve">Knowledge of qualitative and quantitative research methods and </w:t>
            </w:r>
            <w:proofErr w:type="gramStart"/>
            <w:r w:rsidRPr="00BE5D28">
              <w:rPr>
                <w:rFonts w:ascii="HelveticaNeueLT Std" w:hAnsi="HelveticaNeueLT Std" w:cstheme="minorHAnsi"/>
                <w:szCs w:val="24"/>
              </w:rPr>
              <w:t>first rate</w:t>
            </w:r>
            <w:proofErr w:type="gramEnd"/>
            <w:r w:rsidRPr="00BE5D28">
              <w:rPr>
                <w:rFonts w:ascii="HelveticaNeueLT Std" w:hAnsi="HelveticaNeueLT Std" w:cstheme="minorHAnsi"/>
                <w:szCs w:val="24"/>
              </w:rPr>
              <w:t xml:space="preserve"> analysis skills. </w:t>
            </w:r>
          </w:p>
          <w:p w:rsidR="00BE5D28" w:rsidRPr="00ED280B" w:rsidRDefault="00BE5D28" w:rsidP="00AA2DD2">
            <w:pPr>
              <w:rPr>
                <w:rFonts w:ascii="HelveticaNeueLT Std" w:hAnsi="HelveticaNeueLT Std"/>
                <w:sz w:val="22"/>
                <w:szCs w:val="22"/>
              </w:rPr>
            </w:pPr>
          </w:p>
        </w:tc>
        <w:tc>
          <w:tcPr>
            <w:tcW w:w="1524" w:type="dxa"/>
          </w:tcPr>
          <w:p w:rsidR="00BE5D28" w:rsidRPr="00BE5D28" w:rsidRDefault="00BE5D28" w:rsidP="00BE5D28">
            <w:pPr>
              <w:spacing w:before="120"/>
              <w:rPr>
                <w:rFonts w:ascii="HelveticaNeueLT Std" w:hAnsi="HelveticaNeueLT Std"/>
              </w:rPr>
            </w:pPr>
          </w:p>
          <w:p w:rsidR="00BE5D28" w:rsidRPr="00BE5D28" w:rsidRDefault="00BE5D28" w:rsidP="00BE5D28">
            <w:pPr>
              <w:spacing w:before="120"/>
              <w:rPr>
                <w:rFonts w:ascii="HelveticaNeueLT Std" w:hAnsi="HelveticaNeueLT Std"/>
              </w:rPr>
            </w:pPr>
            <w:r>
              <w:rPr>
                <w:rFonts w:ascii="HelveticaNeueLT Std" w:hAnsi="HelveticaNeueLT Std"/>
              </w:rPr>
              <w:t>Essential</w:t>
            </w:r>
          </w:p>
          <w:p w:rsidR="00BE5D28" w:rsidRPr="00BE5D28" w:rsidRDefault="00BE5D28" w:rsidP="00BE5D28">
            <w:pPr>
              <w:spacing w:before="120"/>
              <w:rPr>
                <w:rFonts w:ascii="HelveticaNeueLT Std" w:hAnsi="HelveticaNeueLT Std"/>
              </w:rPr>
            </w:pPr>
          </w:p>
          <w:p w:rsidR="00BE5D28" w:rsidRDefault="00BE5D28" w:rsidP="00BE5D28">
            <w:pPr>
              <w:spacing w:before="120"/>
              <w:rPr>
                <w:rFonts w:ascii="HelveticaNeueLT Std" w:hAnsi="HelveticaNeueLT Std"/>
              </w:rPr>
            </w:pPr>
            <w:r w:rsidRPr="00BE5D28">
              <w:rPr>
                <w:rFonts w:ascii="HelveticaNeueLT Std" w:hAnsi="HelveticaNeueLT Std"/>
              </w:rPr>
              <w:t>Desirable</w:t>
            </w:r>
          </w:p>
          <w:p w:rsidR="00BE5D28" w:rsidRDefault="00BE5D28" w:rsidP="00BE5D28">
            <w:pPr>
              <w:spacing w:before="120"/>
              <w:rPr>
                <w:rFonts w:ascii="HelveticaNeueLT Std" w:hAnsi="HelveticaNeueLT Std"/>
              </w:rPr>
            </w:pPr>
          </w:p>
          <w:p w:rsidR="00BE5D28" w:rsidRPr="00BE5D28" w:rsidRDefault="00BE5D28" w:rsidP="00BE5D28">
            <w:pPr>
              <w:spacing w:before="120"/>
              <w:rPr>
                <w:rFonts w:ascii="HelveticaNeueLT Std" w:hAnsi="HelveticaNeueLT Std"/>
              </w:rPr>
            </w:pPr>
            <w:r w:rsidRPr="00BE5D28">
              <w:rPr>
                <w:rFonts w:ascii="HelveticaNeueLT Std" w:hAnsi="HelveticaNeueLT Std"/>
              </w:rPr>
              <w:t>Essential</w:t>
            </w:r>
          </w:p>
          <w:p w:rsidR="00BE5D28" w:rsidRPr="00BE5D28" w:rsidRDefault="00BE5D28" w:rsidP="00BE5D28">
            <w:pPr>
              <w:spacing w:before="120"/>
              <w:rPr>
                <w:rFonts w:ascii="HelveticaNeueLT Std" w:hAnsi="HelveticaNeueLT Std"/>
              </w:rPr>
            </w:pPr>
          </w:p>
          <w:p w:rsidR="00BE5D28" w:rsidRPr="00BE5D28" w:rsidRDefault="00BE5D28" w:rsidP="00BE5D28">
            <w:pPr>
              <w:spacing w:before="120"/>
              <w:rPr>
                <w:rFonts w:ascii="HelveticaNeueLT Std" w:hAnsi="HelveticaNeueLT Std"/>
              </w:rPr>
            </w:pPr>
            <w:r>
              <w:rPr>
                <w:rFonts w:ascii="HelveticaNeueLT Std" w:hAnsi="HelveticaNeueLT Std"/>
              </w:rPr>
              <w:t>Essential</w:t>
            </w:r>
          </w:p>
          <w:p w:rsidR="00BE5D28" w:rsidRDefault="00BE5D28" w:rsidP="00BE5D28">
            <w:pPr>
              <w:spacing w:before="120"/>
              <w:rPr>
                <w:rFonts w:ascii="HelveticaNeueLT Std" w:hAnsi="HelveticaNeueLT Std"/>
              </w:rPr>
            </w:pPr>
          </w:p>
          <w:p w:rsidR="00BE5D28" w:rsidRPr="00BE5D28" w:rsidRDefault="00BE5D28" w:rsidP="00BE5D28">
            <w:pPr>
              <w:spacing w:before="120"/>
              <w:rPr>
                <w:rFonts w:ascii="HelveticaNeueLT Std" w:hAnsi="HelveticaNeueLT Std"/>
              </w:rPr>
            </w:pPr>
            <w:r>
              <w:rPr>
                <w:rFonts w:ascii="HelveticaNeueLT Std" w:hAnsi="HelveticaNeueLT Std"/>
              </w:rPr>
              <w:t>Essential</w:t>
            </w:r>
          </w:p>
          <w:p w:rsidR="00BE5D28" w:rsidRPr="00BE5D28" w:rsidRDefault="00BE5D28" w:rsidP="00BE5D28">
            <w:pPr>
              <w:spacing w:before="120"/>
              <w:rPr>
                <w:rFonts w:ascii="HelveticaNeueLT Std" w:hAnsi="HelveticaNeueLT Std"/>
              </w:rPr>
            </w:pPr>
          </w:p>
          <w:p w:rsidR="00BE5D28" w:rsidRPr="00BE5D28" w:rsidRDefault="00BE5D28" w:rsidP="00BE5D28">
            <w:pPr>
              <w:spacing w:before="120"/>
              <w:rPr>
                <w:rFonts w:ascii="HelveticaNeueLT Std" w:hAnsi="HelveticaNeueLT Std"/>
              </w:rPr>
            </w:pPr>
            <w:r>
              <w:rPr>
                <w:rFonts w:ascii="HelveticaNeueLT Std" w:hAnsi="HelveticaNeueLT Std"/>
              </w:rPr>
              <w:t>Essential</w:t>
            </w:r>
          </w:p>
          <w:p w:rsidR="00BE5D28" w:rsidRPr="00BE5D28" w:rsidRDefault="00BE5D28" w:rsidP="00BE5D28">
            <w:pPr>
              <w:spacing w:before="120"/>
              <w:rPr>
                <w:rFonts w:ascii="HelveticaNeueLT Std" w:hAnsi="HelveticaNeueLT Std"/>
              </w:rPr>
            </w:pPr>
            <w:r w:rsidRPr="00BE5D28">
              <w:rPr>
                <w:rFonts w:ascii="HelveticaNeueLT Std" w:hAnsi="HelveticaNeueLT Std"/>
              </w:rPr>
              <w:t>Essential</w:t>
            </w:r>
          </w:p>
          <w:p w:rsidR="00BE5D28" w:rsidRPr="00BE5D28" w:rsidRDefault="00BE5D28" w:rsidP="00BE5D28">
            <w:pPr>
              <w:spacing w:before="120"/>
              <w:rPr>
                <w:rFonts w:ascii="HelveticaNeueLT Std" w:hAnsi="HelveticaNeueLT Std"/>
              </w:rPr>
            </w:pPr>
          </w:p>
          <w:p w:rsidR="00BE5D28" w:rsidRPr="00BE5D28" w:rsidRDefault="006107CE" w:rsidP="00BE5D28">
            <w:pPr>
              <w:spacing w:before="120"/>
              <w:rPr>
                <w:rFonts w:ascii="HelveticaNeueLT Std" w:hAnsi="HelveticaNeueLT Std"/>
              </w:rPr>
            </w:pPr>
            <w:r>
              <w:rPr>
                <w:rFonts w:ascii="HelveticaNeueLT Std" w:hAnsi="HelveticaNeueLT Std"/>
              </w:rPr>
              <w:t>Essential</w:t>
            </w:r>
            <w:r w:rsidR="00BE5D28" w:rsidRPr="00BE5D28">
              <w:rPr>
                <w:rFonts w:ascii="HelveticaNeueLT Std" w:hAnsi="HelveticaNeueLT Std"/>
              </w:rPr>
              <w:t xml:space="preserve"> </w:t>
            </w:r>
          </w:p>
          <w:p w:rsidR="00BE5D28" w:rsidRPr="00BE5D28" w:rsidRDefault="00BE5D28" w:rsidP="00BE5D28">
            <w:pPr>
              <w:spacing w:before="120"/>
              <w:rPr>
                <w:rFonts w:ascii="HelveticaNeueLT Std" w:hAnsi="HelveticaNeueLT Std"/>
              </w:rPr>
            </w:pPr>
          </w:p>
          <w:p w:rsidR="00BE5D28" w:rsidRPr="00BE5D28" w:rsidRDefault="00BE5D28" w:rsidP="00BE5D28">
            <w:pPr>
              <w:spacing w:before="120"/>
              <w:rPr>
                <w:rFonts w:ascii="HelveticaNeueLT Std" w:hAnsi="HelveticaNeueLT Std"/>
              </w:rPr>
            </w:pPr>
            <w:r w:rsidRPr="00BE5D28">
              <w:rPr>
                <w:rFonts w:ascii="HelveticaNeueLT Std" w:hAnsi="HelveticaNeueLT Std"/>
              </w:rPr>
              <w:t>Essential</w:t>
            </w:r>
          </w:p>
          <w:p w:rsidR="00BE5D28" w:rsidRPr="00BE5D28" w:rsidRDefault="00BE5D28" w:rsidP="00BE5D28">
            <w:pPr>
              <w:spacing w:before="120"/>
              <w:rPr>
                <w:rFonts w:ascii="HelveticaNeueLT Std" w:hAnsi="HelveticaNeueLT Std"/>
              </w:rPr>
            </w:pPr>
          </w:p>
          <w:p w:rsidR="00BE5D28" w:rsidRPr="00BE5D28" w:rsidRDefault="00BE5D28" w:rsidP="00BE5D28">
            <w:pPr>
              <w:spacing w:before="120"/>
              <w:rPr>
                <w:rFonts w:ascii="HelveticaNeueLT Std" w:hAnsi="HelveticaNeueLT Std"/>
              </w:rPr>
            </w:pPr>
            <w:r w:rsidRPr="00BE5D28">
              <w:rPr>
                <w:rFonts w:ascii="HelveticaNeueLT Std" w:hAnsi="HelveticaNeueLT Std"/>
              </w:rPr>
              <w:t>Essential</w:t>
            </w:r>
          </w:p>
          <w:p w:rsidR="00BE5D28" w:rsidRPr="00BE5D28" w:rsidRDefault="00BE5D28" w:rsidP="00BE5D28">
            <w:pPr>
              <w:spacing w:before="120"/>
              <w:rPr>
                <w:rFonts w:ascii="HelveticaNeueLT Std" w:hAnsi="HelveticaNeueLT Std"/>
              </w:rPr>
            </w:pPr>
          </w:p>
          <w:p w:rsidR="006107CE" w:rsidRDefault="006107CE" w:rsidP="00BE5D28">
            <w:pPr>
              <w:spacing w:before="120"/>
              <w:rPr>
                <w:rFonts w:ascii="HelveticaNeueLT Std" w:hAnsi="HelveticaNeueLT Std"/>
              </w:rPr>
            </w:pPr>
          </w:p>
          <w:p w:rsidR="00B86045" w:rsidRDefault="00B86045" w:rsidP="00BE5D28">
            <w:pPr>
              <w:spacing w:before="120"/>
              <w:rPr>
                <w:rFonts w:ascii="HelveticaNeueLT Std" w:hAnsi="HelveticaNeueLT Std"/>
              </w:rPr>
            </w:pPr>
          </w:p>
          <w:p w:rsidR="00BE5D28" w:rsidRPr="00BE5D28" w:rsidRDefault="00BE5D28" w:rsidP="00BE5D28">
            <w:pPr>
              <w:spacing w:before="120"/>
              <w:rPr>
                <w:rFonts w:ascii="HelveticaNeueLT Std" w:hAnsi="HelveticaNeueLT Std"/>
              </w:rPr>
            </w:pPr>
            <w:r w:rsidRPr="00BE5D28">
              <w:rPr>
                <w:rFonts w:ascii="HelveticaNeueLT Std" w:hAnsi="HelveticaNeueLT Std"/>
              </w:rPr>
              <w:t>Essential</w:t>
            </w:r>
          </w:p>
          <w:p w:rsidR="00BE5D28" w:rsidRPr="00BE5D28" w:rsidRDefault="006107CE" w:rsidP="00BE5D28">
            <w:pPr>
              <w:spacing w:before="120"/>
              <w:rPr>
                <w:rFonts w:ascii="HelveticaNeueLT Std" w:hAnsi="HelveticaNeueLT Std"/>
              </w:rPr>
            </w:pPr>
            <w:r>
              <w:rPr>
                <w:rFonts w:ascii="HelveticaNeueLT Std" w:hAnsi="HelveticaNeueLT Std"/>
              </w:rPr>
              <w:t xml:space="preserve">Desirable </w:t>
            </w:r>
          </w:p>
          <w:p w:rsidR="00BE5D28" w:rsidRPr="00BE5D28" w:rsidRDefault="00BE5D28" w:rsidP="00BE5D28">
            <w:pPr>
              <w:spacing w:before="120"/>
              <w:rPr>
                <w:rFonts w:ascii="HelveticaNeueLT Std" w:hAnsi="HelveticaNeueLT Std"/>
              </w:rPr>
            </w:pPr>
          </w:p>
          <w:p w:rsidR="00B86045" w:rsidRDefault="00B86045" w:rsidP="00BE5D28">
            <w:pPr>
              <w:spacing w:before="120"/>
              <w:rPr>
                <w:rFonts w:ascii="HelveticaNeueLT Std" w:hAnsi="HelveticaNeueLT Std"/>
              </w:rPr>
            </w:pPr>
          </w:p>
          <w:p w:rsidR="00B86045" w:rsidRDefault="00B86045" w:rsidP="00BE5D28">
            <w:pPr>
              <w:spacing w:before="120"/>
              <w:rPr>
                <w:rFonts w:ascii="HelveticaNeueLT Std" w:hAnsi="HelveticaNeueLT Std"/>
              </w:rPr>
            </w:pPr>
          </w:p>
          <w:p w:rsidR="00BE5D28" w:rsidRPr="00BE5D28" w:rsidRDefault="00BE5D28" w:rsidP="00BE5D28">
            <w:pPr>
              <w:spacing w:before="120"/>
              <w:rPr>
                <w:rFonts w:ascii="HelveticaNeueLT Std" w:hAnsi="HelveticaNeueLT Std"/>
              </w:rPr>
            </w:pPr>
            <w:r w:rsidRPr="00BE5D28">
              <w:rPr>
                <w:rFonts w:ascii="HelveticaNeueLT Std" w:hAnsi="HelveticaNeueLT Std"/>
              </w:rPr>
              <w:t>Essential</w:t>
            </w:r>
          </w:p>
          <w:p w:rsidR="00B86045" w:rsidRPr="00BE5D28" w:rsidRDefault="00B86045" w:rsidP="00B86045">
            <w:pPr>
              <w:spacing w:before="120"/>
              <w:rPr>
                <w:rFonts w:ascii="HelveticaNeueLT Std" w:hAnsi="HelveticaNeueLT Std"/>
              </w:rPr>
            </w:pPr>
            <w:r w:rsidRPr="00BE5D28">
              <w:rPr>
                <w:rFonts w:ascii="HelveticaNeueLT Std" w:hAnsi="HelveticaNeueLT Std"/>
              </w:rPr>
              <w:t>Essential</w:t>
            </w:r>
          </w:p>
          <w:p w:rsidR="00BE5D28" w:rsidRDefault="00BE5D28" w:rsidP="00BE5D28">
            <w:pPr>
              <w:spacing w:before="120"/>
              <w:rPr>
                <w:rFonts w:ascii="HelveticaNeueLT Std" w:hAnsi="HelveticaNeueLT Std"/>
              </w:rPr>
            </w:pPr>
          </w:p>
          <w:p w:rsidR="00B86045" w:rsidRPr="00BE5D28" w:rsidRDefault="00B86045" w:rsidP="00B86045">
            <w:pPr>
              <w:spacing w:before="120"/>
              <w:rPr>
                <w:rFonts w:ascii="HelveticaNeueLT Std" w:hAnsi="HelveticaNeueLT Std"/>
              </w:rPr>
            </w:pPr>
            <w:r w:rsidRPr="00BE5D28">
              <w:rPr>
                <w:rFonts w:ascii="HelveticaNeueLT Std" w:hAnsi="HelveticaNeueLT Std"/>
              </w:rPr>
              <w:t>Essential</w:t>
            </w:r>
          </w:p>
          <w:p w:rsidR="00B86045" w:rsidRDefault="00B86045" w:rsidP="00BE5D28">
            <w:pPr>
              <w:spacing w:before="120"/>
              <w:rPr>
                <w:rFonts w:ascii="HelveticaNeueLT Std" w:hAnsi="HelveticaNeueLT Std"/>
              </w:rPr>
            </w:pPr>
          </w:p>
          <w:p w:rsidR="00B86045" w:rsidRPr="00BE5D28" w:rsidRDefault="00B86045" w:rsidP="00B86045">
            <w:pPr>
              <w:spacing w:before="120"/>
              <w:rPr>
                <w:rFonts w:ascii="HelveticaNeueLT Std" w:hAnsi="HelveticaNeueLT Std"/>
              </w:rPr>
            </w:pPr>
            <w:r w:rsidRPr="00BE5D28">
              <w:rPr>
                <w:rFonts w:ascii="HelveticaNeueLT Std" w:hAnsi="HelveticaNeueLT Std"/>
              </w:rPr>
              <w:lastRenderedPageBreak/>
              <w:t>Essential</w:t>
            </w:r>
          </w:p>
          <w:p w:rsidR="00B86045" w:rsidRPr="00BE5D28" w:rsidRDefault="00B86045" w:rsidP="00B86045">
            <w:pPr>
              <w:spacing w:before="120"/>
              <w:rPr>
                <w:rFonts w:ascii="HelveticaNeueLT Std" w:hAnsi="HelveticaNeueLT Std"/>
              </w:rPr>
            </w:pPr>
            <w:r w:rsidRPr="00BE5D28">
              <w:rPr>
                <w:rFonts w:ascii="HelveticaNeueLT Std" w:hAnsi="HelveticaNeueLT Std"/>
              </w:rPr>
              <w:t>Essential</w:t>
            </w:r>
          </w:p>
          <w:p w:rsidR="00B86045" w:rsidRDefault="00B86045" w:rsidP="00BE5D28">
            <w:pPr>
              <w:spacing w:before="120"/>
              <w:rPr>
                <w:rFonts w:ascii="HelveticaNeueLT Std" w:hAnsi="HelveticaNeueLT Std"/>
              </w:rPr>
            </w:pPr>
          </w:p>
          <w:p w:rsidR="00B86045" w:rsidRDefault="00B86045" w:rsidP="00BE5D28">
            <w:pPr>
              <w:spacing w:before="120"/>
              <w:rPr>
                <w:rFonts w:ascii="HelveticaNeueLT Std" w:hAnsi="HelveticaNeueLT Std"/>
              </w:rPr>
            </w:pPr>
          </w:p>
          <w:p w:rsidR="00B86045" w:rsidRPr="00BE5D28" w:rsidRDefault="00B86045" w:rsidP="00B86045">
            <w:pPr>
              <w:spacing w:before="120"/>
              <w:rPr>
                <w:rFonts w:ascii="HelveticaNeueLT Std" w:hAnsi="HelveticaNeueLT Std"/>
              </w:rPr>
            </w:pPr>
            <w:r w:rsidRPr="00BE5D28">
              <w:rPr>
                <w:rFonts w:ascii="HelveticaNeueLT Std" w:hAnsi="HelveticaNeueLT Std"/>
              </w:rPr>
              <w:t>Essential</w:t>
            </w:r>
          </w:p>
          <w:p w:rsidR="00B86045" w:rsidRPr="00BE5D28" w:rsidRDefault="00B86045" w:rsidP="00B86045">
            <w:pPr>
              <w:spacing w:before="120"/>
              <w:rPr>
                <w:rFonts w:ascii="HelveticaNeueLT Std" w:hAnsi="HelveticaNeueLT Std"/>
              </w:rPr>
            </w:pPr>
            <w:r w:rsidRPr="00BE5D28">
              <w:rPr>
                <w:rFonts w:ascii="HelveticaNeueLT Std" w:hAnsi="HelveticaNeueLT Std"/>
              </w:rPr>
              <w:t>Essential</w:t>
            </w:r>
          </w:p>
          <w:p w:rsidR="00B86045" w:rsidRPr="00BE5D28" w:rsidRDefault="00B86045" w:rsidP="00BE5D28">
            <w:pPr>
              <w:spacing w:before="120"/>
              <w:rPr>
                <w:rFonts w:ascii="HelveticaNeueLT Std" w:hAnsi="HelveticaNeueLT Std"/>
              </w:rPr>
            </w:pPr>
          </w:p>
        </w:tc>
      </w:tr>
    </w:tbl>
    <w:p w:rsidR="00BE5D28" w:rsidRPr="00ED280B" w:rsidRDefault="00BE5D28" w:rsidP="00BE5D28">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BE5D28" w:rsidRPr="00ED280B" w:rsidTr="00AA2DD2">
        <w:trPr>
          <w:trHeight w:val="397"/>
          <w:jc w:val="center"/>
        </w:trPr>
        <w:tc>
          <w:tcPr>
            <w:tcW w:w="9854" w:type="dxa"/>
            <w:shd w:val="clear" w:color="auto" w:fill="D9D9D9" w:themeFill="background1" w:themeFillShade="D9"/>
            <w:vAlign w:val="center"/>
          </w:tcPr>
          <w:p w:rsidR="00BE5D28" w:rsidRPr="00ED280B" w:rsidRDefault="00BE5D28" w:rsidP="00AA2DD2">
            <w:pPr>
              <w:rPr>
                <w:rFonts w:ascii="HelveticaNeueLT Std" w:hAnsi="HelveticaNeueLT Std"/>
                <w:color w:val="000000" w:themeColor="text1"/>
                <w:sz w:val="22"/>
                <w:szCs w:val="22"/>
              </w:rPr>
            </w:pPr>
            <w:r w:rsidRPr="00ED280B">
              <w:rPr>
                <w:rFonts w:ascii="HelveticaNeueLT Std" w:hAnsi="HelveticaNeueLT Std"/>
                <w:color w:val="000000" w:themeColor="text1"/>
                <w:sz w:val="22"/>
                <w:szCs w:val="22"/>
              </w:rPr>
              <w:t>Main Contacts &amp; Other Information</w:t>
            </w:r>
          </w:p>
        </w:tc>
      </w:tr>
      <w:tr w:rsidR="00BE5D28" w:rsidRPr="00ED280B" w:rsidTr="00AA2DD2">
        <w:trPr>
          <w:jc w:val="center"/>
        </w:trPr>
        <w:tc>
          <w:tcPr>
            <w:tcW w:w="9854" w:type="dxa"/>
          </w:tcPr>
          <w:p w:rsidR="00BE5D28" w:rsidRPr="004063DC" w:rsidRDefault="00BE5D28" w:rsidP="00BE5D28">
            <w:pPr>
              <w:spacing w:before="120"/>
              <w:rPr>
                <w:rFonts w:ascii="HelveticaNeueLT Std" w:hAnsi="HelveticaNeueLT Std" w:cstheme="minorHAnsi"/>
              </w:rPr>
            </w:pPr>
            <w:r w:rsidRPr="004063DC">
              <w:rPr>
                <w:rFonts w:ascii="HelveticaNeueLT Std" w:hAnsi="HelveticaNeueLT Std" w:cstheme="minorHAnsi"/>
              </w:rPr>
              <w:t>Main Contacts:</w:t>
            </w:r>
          </w:p>
          <w:p w:rsidR="00BE5D28" w:rsidRPr="004063DC" w:rsidRDefault="00BE5D28" w:rsidP="00BE5D28">
            <w:pPr>
              <w:rPr>
                <w:rFonts w:ascii="HelveticaNeueLT Std" w:hAnsi="HelveticaNeueLT Std" w:cstheme="minorHAnsi"/>
              </w:rPr>
            </w:pPr>
          </w:p>
          <w:p w:rsidR="00BE5D28" w:rsidRPr="004063DC" w:rsidRDefault="00BE5D28" w:rsidP="00BE5D28">
            <w:pPr>
              <w:pStyle w:val="BodyText"/>
              <w:numPr>
                <w:ilvl w:val="0"/>
                <w:numId w:val="21"/>
              </w:numPr>
              <w:jc w:val="left"/>
              <w:rPr>
                <w:rFonts w:ascii="HelveticaNeueLT Std" w:hAnsi="HelveticaNeueLT Std" w:cstheme="minorHAnsi"/>
                <w:szCs w:val="24"/>
                <w:lang w:eastAsia="en-GB"/>
              </w:rPr>
            </w:pPr>
            <w:r w:rsidRPr="004063DC">
              <w:rPr>
                <w:rFonts w:ascii="HelveticaNeueLT Std" w:hAnsi="HelveticaNeueLT Std" w:cstheme="minorHAnsi"/>
                <w:szCs w:val="24"/>
                <w:lang w:eastAsia="en-GB"/>
              </w:rPr>
              <w:t xml:space="preserve">Head of Policy &amp; Cabinet Support </w:t>
            </w:r>
          </w:p>
          <w:p w:rsidR="00BE5D28" w:rsidRPr="004063DC" w:rsidRDefault="00BE5D28" w:rsidP="00BE5D28">
            <w:pPr>
              <w:pStyle w:val="BodyText"/>
              <w:numPr>
                <w:ilvl w:val="0"/>
                <w:numId w:val="21"/>
              </w:numPr>
              <w:jc w:val="left"/>
              <w:rPr>
                <w:rFonts w:ascii="HelveticaNeueLT Std" w:hAnsi="HelveticaNeueLT Std" w:cstheme="minorHAnsi"/>
                <w:szCs w:val="24"/>
                <w:lang w:eastAsia="en-GB"/>
              </w:rPr>
            </w:pPr>
            <w:r w:rsidRPr="004063DC">
              <w:rPr>
                <w:rFonts w:ascii="HelveticaNeueLT Std" w:hAnsi="HelveticaNeueLT Std" w:cstheme="minorHAnsi"/>
                <w:szCs w:val="24"/>
                <w:lang w:eastAsia="en-GB"/>
              </w:rPr>
              <w:t xml:space="preserve">Programme Steering Group and frontline staff </w:t>
            </w:r>
          </w:p>
          <w:p w:rsidR="00BE5D28" w:rsidRPr="004063DC" w:rsidRDefault="00BE5D28" w:rsidP="00BE5D28">
            <w:pPr>
              <w:pStyle w:val="BodyText"/>
              <w:numPr>
                <w:ilvl w:val="0"/>
                <w:numId w:val="21"/>
              </w:numPr>
              <w:jc w:val="left"/>
              <w:rPr>
                <w:rFonts w:ascii="HelveticaNeueLT Std" w:hAnsi="HelveticaNeueLT Std" w:cstheme="minorHAnsi"/>
                <w:szCs w:val="24"/>
                <w:lang w:eastAsia="en-GB"/>
              </w:rPr>
            </w:pPr>
            <w:r w:rsidRPr="004063DC">
              <w:rPr>
                <w:rFonts w:ascii="HelveticaNeueLT Std" w:hAnsi="HelveticaNeueLT Std" w:cstheme="minorHAnsi"/>
                <w:szCs w:val="24"/>
                <w:lang w:eastAsia="en-GB"/>
              </w:rPr>
              <w:t xml:space="preserve">Assistant Director of Strategy &amp; Communications </w:t>
            </w:r>
          </w:p>
          <w:p w:rsidR="00BE5D28" w:rsidRPr="004063DC" w:rsidRDefault="00BE5D28" w:rsidP="00BE5D28">
            <w:pPr>
              <w:pStyle w:val="BodyText"/>
              <w:numPr>
                <w:ilvl w:val="0"/>
                <w:numId w:val="21"/>
              </w:numPr>
              <w:jc w:val="left"/>
              <w:rPr>
                <w:rFonts w:ascii="HelveticaNeueLT Std" w:hAnsi="HelveticaNeueLT Std" w:cstheme="minorHAnsi"/>
                <w:szCs w:val="24"/>
                <w:lang w:eastAsia="en-GB"/>
              </w:rPr>
            </w:pPr>
            <w:r w:rsidRPr="004063DC">
              <w:rPr>
                <w:rFonts w:ascii="HelveticaNeueLT Std" w:hAnsi="HelveticaNeueLT Std" w:cstheme="minorHAnsi"/>
                <w:szCs w:val="24"/>
                <w:lang w:eastAsia="en-GB"/>
              </w:rPr>
              <w:t>SLT and Corporate Management Group</w:t>
            </w:r>
          </w:p>
          <w:p w:rsidR="00BE5D28" w:rsidRPr="004063DC" w:rsidRDefault="00BE5D28" w:rsidP="00BE5D28">
            <w:pPr>
              <w:pStyle w:val="BodyText"/>
              <w:numPr>
                <w:ilvl w:val="0"/>
                <w:numId w:val="21"/>
              </w:numPr>
              <w:jc w:val="left"/>
              <w:rPr>
                <w:rFonts w:ascii="HelveticaNeueLT Std" w:hAnsi="HelveticaNeueLT Std" w:cstheme="minorHAnsi"/>
                <w:szCs w:val="24"/>
                <w:lang w:eastAsia="en-GB"/>
              </w:rPr>
            </w:pPr>
            <w:r w:rsidRPr="004063DC">
              <w:rPr>
                <w:rFonts w:ascii="HelveticaNeueLT Std" w:hAnsi="HelveticaNeueLT Std" w:cstheme="minorHAnsi"/>
                <w:szCs w:val="24"/>
                <w:lang w:eastAsia="en-GB"/>
              </w:rPr>
              <w:t>Leader and Cabinet Members</w:t>
            </w:r>
          </w:p>
          <w:p w:rsidR="00BE5D28" w:rsidRPr="00B86045" w:rsidRDefault="00BE5D28" w:rsidP="00B86045">
            <w:pPr>
              <w:pStyle w:val="BodyText"/>
              <w:numPr>
                <w:ilvl w:val="0"/>
                <w:numId w:val="21"/>
              </w:numPr>
              <w:jc w:val="left"/>
              <w:rPr>
                <w:rFonts w:ascii="HelveticaNeueLT Std" w:hAnsi="HelveticaNeueLT Std" w:cstheme="minorHAnsi"/>
                <w:szCs w:val="24"/>
                <w:lang w:eastAsia="en-GB"/>
              </w:rPr>
            </w:pPr>
            <w:r w:rsidRPr="004063DC">
              <w:rPr>
                <w:rFonts w:ascii="HelveticaNeueLT Std" w:hAnsi="HelveticaNeueLT Std" w:cstheme="minorHAnsi"/>
                <w:szCs w:val="24"/>
                <w:lang w:eastAsia="en-GB"/>
              </w:rPr>
              <w:t>Key external partners and stakeholders, including VCS</w:t>
            </w:r>
          </w:p>
        </w:tc>
      </w:tr>
    </w:tbl>
    <w:p w:rsidR="00B86045" w:rsidRPr="004063DC" w:rsidRDefault="00B86045" w:rsidP="00B86045">
      <w:pPr>
        <w:spacing w:before="120" w:after="120"/>
        <w:rPr>
          <w:rFonts w:ascii="HelveticaNeueLT Std" w:hAnsi="HelveticaNeueLT Std"/>
          <w:sz w:val="22"/>
          <w:szCs w:val="22"/>
        </w:rPr>
      </w:pPr>
    </w:p>
    <w:tbl>
      <w:tblPr>
        <w:tblStyle w:val="TableGrid"/>
        <w:tblW w:w="0" w:type="auto"/>
        <w:jc w:val="center"/>
        <w:tblLook w:val="04A0" w:firstRow="1" w:lastRow="0" w:firstColumn="1" w:lastColumn="0" w:noHBand="0" w:noVBand="1"/>
      </w:tblPr>
      <w:tblGrid>
        <w:gridCol w:w="9854"/>
      </w:tblGrid>
      <w:tr w:rsidR="00B86045" w:rsidRPr="004063DC" w:rsidTr="00AA2DD2">
        <w:trPr>
          <w:trHeight w:val="397"/>
          <w:jc w:val="center"/>
        </w:trPr>
        <w:tc>
          <w:tcPr>
            <w:tcW w:w="9854" w:type="dxa"/>
            <w:shd w:val="clear" w:color="auto" w:fill="D9D9D9" w:themeFill="background1" w:themeFillShade="D9"/>
            <w:vAlign w:val="center"/>
          </w:tcPr>
          <w:p w:rsidR="00B86045" w:rsidRPr="004063DC" w:rsidRDefault="00B86045" w:rsidP="00AA2DD2">
            <w:pPr>
              <w:rPr>
                <w:rFonts w:ascii="HelveticaNeueLT Std" w:hAnsi="HelveticaNeueLT Std"/>
                <w:sz w:val="22"/>
                <w:szCs w:val="22"/>
              </w:rPr>
            </w:pPr>
            <w:r w:rsidRPr="004063DC">
              <w:rPr>
                <w:rFonts w:ascii="HelveticaNeueLT Std" w:hAnsi="HelveticaNeueLT Std"/>
                <w:sz w:val="22"/>
                <w:szCs w:val="22"/>
              </w:rPr>
              <w:t>Organisational Structure</w:t>
            </w:r>
          </w:p>
        </w:tc>
      </w:tr>
      <w:tr w:rsidR="00B86045" w:rsidRPr="004063DC" w:rsidTr="00AA2DD2">
        <w:trPr>
          <w:trHeight w:val="397"/>
          <w:jc w:val="center"/>
        </w:trPr>
        <w:tc>
          <w:tcPr>
            <w:tcW w:w="9854" w:type="dxa"/>
          </w:tcPr>
          <w:p w:rsidR="00B86045" w:rsidRPr="004063DC" w:rsidRDefault="00B86045" w:rsidP="00AA2DD2">
            <w:pPr>
              <w:spacing w:before="120" w:after="120"/>
              <w:rPr>
                <w:rFonts w:ascii="HelveticaNeueLT Std" w:hAnsi="HelveticaNeueLT Std" w:cstheme="minorHAnsi"/>
                <w:sz w:val="22"/>
                <w:szCs w:val="22"/>
              </w:rPr>
            </w:pPr>
            <w:r w:rsidRPr="004063DC">
              <w:rPr>
                <w:rFonts w:ascii="HelveticaNeueLT Std" w:hAnsi="HelveticaNeueLT Std" w:cstheme="minorHAnsi"/>
                <w:sz w:val="22"/>
                <w:szCs w:val="22"/>
              </w:rPr>
              <w:t xml:space="preserve">Note that this post will also have dotted line management over up to 13 staff working across different services on the delivery of the Programme. </w:t>
            </w:r>
            <w:r w:rsidR="00FB5A67">
              <w:rPr>
                <w:rFonts w:ascii="HelveticaNeueLT Std" w:hAnsi="HelveticaNeueLT Std" w:cstheme="minorHAnsi"/>
                <w:noProof/>
                <w:sz w:val="22"/>
                <w:szCs w:val="22"/>
              </w:rPr>
              <w:drawing>
                <wp:inline distT="0" distB="0" distL="0" distR="0">
                  <wp:extent cx="5671252" cy="380936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team structure.png"/>
                          <pic:cNvPicPr/>
                        </pic:nvPicPr>
                        <pic:blipFill>
                          <a:blip r:embed="rId8">
                            <a:extLst>
                              <a:ext uri="{28A0092B-C50C-407E-A947-70E740481C1C}">
                                <a14:useLocalDpi xmlns:a14="http://schemas.microsoft.com/office/drawing/2010/main" val="0"/>
                              </a:ext>
                            </a:extLst>
                          </a:blip>
                          <a:stretch>
                            <a:fillRect/>
                          </a:stretch>
                        </pic:blipFill>
                        <pic:spPr>
                          <a:xfrm>
                            <a:off x="0" y="0"/>
                            <a:ext cx="5675174" cy="3811999"/>
                          </a:xfrm>
                          <a:prstGeom prst="rect">
                            <a:avLst/>
                          </a:prstGeom>
                        </pic:spPr>
                      </pic:pic>
                    </a:graphicData>
                  </a:graphic>
                </wp:inline>
              </w:drawing>
            </w:r>
          </w:p>
        </w:tc>
      </w:tr>
    </w:tbl>
    <w:p w:rsidR="00BE5D28" w:rsidRPr="00ED280B" w:rsidRDefault="00BE5D28" w:rsidP="00BE5D28">
      <w:pPr>
        <w:rPr>
          <w:rFonts w:ascii="HelveticaNeueLT Std" w:hAnsi="HelveticaNeueLT Std"/>
          <w:sz w:val="22"/>
          <w:szCs w:val="22"/>
          <w:u w:val="single"/>
        </w:rPr>
        <w:sectPr w:rsidR="00BE5D28" w:rsidRPr="00ED280B" w:rsidSect="00C97B8C">
          <w:headerReference w:type="first" r:id="rId9"/>
          <w:pgSz w:w="11906" w:h="16838" w:code="9"/>
          <w:pgMar w:top="1134" w:right="851" w:bottom="1134" w:left="851" w:header="284" w:footer="567" w:gutter="0"/>
          <w:cols w:space="708"/>
          <w:titlePg/>
          <w:docGrid w:linePitch="360"/>
        </w:sectPr>
      </w:pPr>
    </w:p>
    <w:p w:rsidR="00BE5D28" w:rsidRPr="00ED280B" w:rsidRDefault="00BE5D28" w:rsidP="00BE5D28">
      <w:pPr>
        <w:rPr>
          <w:rFonts w:ascii="HelveticaNeueLT Std" w:hAnsi="HelveticaNeueLT Std"/>
          <w:sz w:val="22"/>
          <w:szCs w:val="22"/>
          <w:u w:val="single"/>
        </w:rPr>
      </w:pPr>
      <w:r w:rsidRPr="00ED280B">
        <w:rPr>
          <w:rFonts w:ascii="HelveticaNeueLT Std" w:hAnsi="HelveticaNeueLT Std"/>
          <w:sz w:val="22"/>
          <w:szCs w:val="22"/>
          <w:u w:val="single"/>
        </w:rPr>
        <w:lastRenderedPageBreak/>
        <w:t>Additional Information</w:t>
      </w:r>
    </w:p>
    <w:p w:rsidR="00BE5D28" w:rsidRPr="00ED280B" w:rsidRDefault="00BE5D28" w:rsidP="00BE5D28">
      <w:pPr>
        <w:rPr>
          <w:rFonts w:ascii="HelveticaNeueLT Std" w:hAnsi="HelveticaNeueLT Std"/>
          <w:sz w:val="22"/>
          <w:szCs w:val="22"/>
        </w:rPr>
      </w:pPr>
    </w:p>
    <w:p w:rsidR="00BE5D28" w:rsidRPr="00ED280B" w:rsidRDefault="00BE5D28" w:rsidP="00BE5D28">
      <w:pPr>
        <w:rPr>
          <w:rFonts w:ascii="HelveticaNeueLT Std" w:hAnsi="HelveticaNeueLT Std"/>
          <w:sz w:val="22"/>
          <w:szCs w:val="22"/>
        </w:rPr>
      </w:pPr>
      <w:r w:rsidRPr="00ED280B">
        <w:rPr>
          <w:rFonts w:ascii="HelveticaNeueLT Std" w:hAnsi="HelveticaNeueLT Std"/>
          <w:sz w:val="22"/>
          <w:szCs w:val="22"/>
        </w:rPr>
        <w:t>Please complete the additional information as fully as you can.</w:t>
      </w:r>
    </w:p>
    <w:p w:rsidR="00BE5D28" w:rsidRPr="00ED280B" w:rsidRDefault="00BE5D28" w:rsidP="00BE5D28">
      <w:pPr>
        <w:rPr>
          <w:rFonts w:ascii="HelveticaNeueLT Std" w:hAnsi="HelveticaNeueLT Std"/>
          <w:sz w:val="22"/>
          <w:szCs w:val="22"/>
        </w:rPr>
      </w:pPr>
    </w:p>
    <w:tbl>
      <w:tblPr>
        <w:tblStyle w:val="TableGrid"/>
        <w:tblW w:w="0" w:type="auto"/>
        <w:jc w:val="center"/>
        <w:tblLook w:val="04A0" w:firstRow="1" w:lastRow="0" w:firstColumn="1" w:lastColumn="0" w:noHBand="0" w:noVBand="1"/>
      </w:tblPr>
      <w:tblGrid>
        <w:gridCol w:w="1970"/>
        <w:gridCol w:w="1971"/>
        <w:gridCol w:w="1971"/>
        <w:gridCol w:w="1971"/>
        <w:gridCol w:w="1971"/>
      </w:tblGrid>
      <w:tr w:rsidR="00BE5D28" w:rsidRPr="00ED280B" w:rsidTr="00AA2DD2">
        <w:trPr>
          <w:trHeight w:val="397"/>
          <w:jc w:val="center"/>
        </w:trPr>
        <w:tc>
          <w:tcPr>
            <w:tcW w:w="9854" w:type="dxa"/>
            <w:gridSpan w:val="5"/>
            <w:shd w:val="clear" w:color="auto" w:fill="D9D9D9" w:themeFill="background1" w:themeFillShade="D9"/>
            <w:vAlign w:val="center"/>
          </w:tcPr>
          <w:p w:rsidR="00BE5D28" w:rsidRPr="00ED280B" w:rsidRDefault="00BE5D28" w:rsidP="00AA2DD2">
            <w:pPr>
              <w:rPr>
                <w:rFonts w:ascii="HelveticaNeueLT Std" w:hAnsi="HelveticaNeueLT Std"/>
                <w:sz w:val="22"/>
                <w:szCs w:val="22"/>
              </w:rPr>
            </w:pPr>
            <w:r w:rsidRPr="00ED280B">
              <w:rPr>
                <w:rFonts w:ascii="HelveticaNeueLT Std" w:hAnsi="HelveticaNeueLT Std"/>
                <w:sz w:val="22"/>
                <w:szCs w:val="22"/>
              </w:rPr>
              <w:t>Supervision / Management of People</w:t>
            </w:r>
          </w:p>
        </w:tc>
      </w:tr>
      <w:tr w:rsidR="00BE5D28" w:rsidRPr="00ED280B" w:rsidTr="00AA2DD2">
        <w:trPr>
          <w:jc w:val="center"/>
        </w:trPr>
        <w:tc>
          <w:tcPr>
            <w:tcW w:w="9854" w:type="dxa"/>
            <w:gridSpan w:val="5"/>
            <w:tcBorders>
              <w:bottom w:val="single" w:sz="4" w:space="0" w:color="auto"/>
            </w:tcBorders>
          </w:tcPr>
          <w:p w:rsidR="00BE5D28" w:rsidRPr="00ED280B" w:rsidRDefault="00BE5D28" w:rsidP="00AA2DD2">
            <w:pPr>
              <w:spacing w:before="120" w:after="120"/>
              <w:rPr>
                <w:rFonts w:ascii="HelveticaNeueLT Std" w:hAnsi="HelveticaNeueLT Std"/>
                <w:sz w:val="22"/>
                <w:szCs w:val="22"/>
              </w:rPr>
            </w:pPr>
            <w:r w:rsidRPr="00ED280B">
              <w:rPr>
                <w:rFonts w:ascii="HelveticaNeueLT Std" w:hAnsi="HelveticaNeueLT Std"/>
                <w:sz w:val="22"/>
                <w:szCs w:val="22"/>
              </w:rPr>
              <w:t>Please indicate which group best describes the total number of staff the post holder is responsible for:</w:t>
            </w:r>
          </w:p>
        </w:tc>
      </w:tr>
      <w:tr w:rsidR="00BE5D28" w:rsidRPr="00ED280B" w:rsidTr="00AA2DD2">
        <w:trPr>
          <w:trHeight w:val="397"/>
          <w:jc w:val="center"/>
        </w:trPr>
        <w:tc>
          <w:tcPr>
            <w:tcW w:w="1970" w:type="dxa"/>
            <w:shd w:val="clear" w:color="auto" w:fill="D9D9D9" w:themeFill="background1" w:themeFillShade="D9"/>
            <w:vAlign w:val="center"/>
          </w:tcPr>
          <w:p w:rsidR="00BE5D28" w:rsidRPr="00ED280B" w:rsidRDefault="00BE5D28" w:rsidP="00AA2DD2">
            <w:pPr>
              <w:jc w:val="center"/>
              <w:rPr>
                <w:rFonts w:ascii="HelveticaNeueLT Std" w:hAnsi="HelveticaNeueLT Std"/>
                <w:sz w:val="22"/>
                <w:szCs w:val="22"/>
              </w:rPr>
            </w:pPr>
            <w:r w:rsidRPr="00ED280B">
              <w:rPr>
                <w:rFonts w:ascii="HelveticaNeueLT Std" w:hAnsi="HelveticaNeueLT Std"/>
                <w:sz w:val="22"/>
                <w:szCs w:val="22"/>
              </w:rPr>
              <w:t>None</w:t>
            </w:r>
          </w:p>
        </w:tc>
        <w:tc>
          <w:tcPr>
            <w:tcW w:w="1971" w:type="dxa"/>
            <w:shd w:val="clear" w:color="auto" w:fill="D9D9D9" w:themeFill="background1" w:themeFillShade="D9"/>
            <w:vAlign w:val="center"/>
          </w:tcPr>
          <w:p w:rsidR="00BE5D28" w:rsidRPr="00ED280B" w:rsidRDefault="00BE5D28" w:rsidP="00AA2DD2">
            <w:pPr>
              <w:jc w:val="center"/>
              <w:rPr>
                <w:rFonts w:ascii="HelveticaNeueLT Std" w:hAnsi="HelveticaNeueLT Std"/>
                <w:sz w:val="22"/>
                <w:szCs w:val="22"/>
              </w:rPr>
            </w:pPr>
            <w:r w:rsidRPr="00ED280B">
              <w:rPr>
                <w:rFonts w:ascii="HelveticaNeueLT Std" w:hAnsi="HelveticaNeueLT Std"/>
                <w:sz w:val="22"/>
                <w:szCs w:val="22"/>
              </w:rPr>
              <w:t>Up to 5 staff</w:t>
            </w:r>
          </w:p>
        </w:tc>
        <w:tc>
          <w:tcPr>
            <w:tcW w:w="1971" w:type="dxa"/>
            <w:shd w:val="clear" w:color="auto" w:fill="D9D9D9" w:themeFill="background1" w:themeFillShade="D9"/>
            <w:vAlign w:val="center"/>
          </w:tcPr>
          <w:p w:rsidR="00BE5D28" w:rsidRPr="00ED280B" w:rsidRDefault="00BE5D28" w:rsidP="00AA2DD2">
            <w:pPr>
              <w:jc w:val="center"/>
              <w:rPr>
                <w:rFonts w:ascii="HelveticaNeueLT Std" w:hAnsi="HelveticaNeueLT Std"/>
                <w:sz w:val="22"/>
                <w:szCs w:val="22"/>
              </w:rPr>
            </w:pPr>
            <w:r w:rsidRPr="00ED280B">
              <w:rPr>
                <w:rFonts w:ascii="HelveticaNeueLT Std" w:hAnsi="HelveticaNeueLT Std"/>
                <w:sz w:val="22"/>
                <w:szCs w:val="22"/>
              </w:rPr>
              <w:t>6 to 15 staff</w:t>
            </w:r>
          </w:p>
        </w:tc>
        <w:tc>
          <w:tcPr>
            <w:tcW w:w="1971" w:type="dxa"/>
            <w:shd w:val="clear" w:color="auto" w:fill="D9D9D9" w:themeFill="background1" w:themeFillShade="D9"/>
            <w:vAlign w:val="center"/>
          </w:tcPr>
          <w:p w:rsidR="00BE5D28" w:rsidRPr="00ED280B" w:rsidRDefault="00BE5D28" w:rsidP="00AA2DD2">
            <w:pPr>
              <w:jc w:val="center"/>
              <w:rPr>
                <w:rFonts w:ascii="HelveticaNeueLT Std" w:hAnsi="HelveticaNeueLT Std"/>
                <w:sz w:val="22"/>
                <w:szCs w:val="22"/>
              </w:rPr>
            </w:pPr>
            <w:r w:rsidRPr="00ED280B">
              <w:rPr>
                <w:rFonts w:ascii="HelveticaNeueLT Std" w:hAnsi="HelveticaNeueLT Std"/>
                <w:sz w:val="22"/>
                <w:szCs w:val="22"/>
              </w:rPr>
              <w:t>16 to 49 staff</w:t>
            </w:r>
          </w:p>
        </w:tc>
        <w:tc>
          <w:tcPr>
            <w:tcW w:w="1971" w:type="dxa"/>
            <w:shd w:val="clear" w:color="auto" w:fill="D9D9D9" w:themeFill="background1" w:themeFillShade="D9"/>
            <w:vAlign w:val="center"/>
          </w:tcPr>
          <w:p w:rsidR="00BE5D28" w:rsidRPr="00ED280B" w:rsidRDefault="00BE5D28" w:rsidP="00AA2DD2">
            <w:pPr>
              <w:jc w:val="center"/>
              <w:rPr>
                <w:rFonts w:ascii="HelveticaNeueLT Std" w:hAnsi="HelveticaNeueLT Std"/>
                <w:sz w:val="22"/>
                <w:szCs w:val="22"/>
              </w:rPr>
            </w:pPr>
            <w:r w:rsidRPr="00ED280B">
              <w:rPr>
                <w:rFonts w:ascii="HelveticaNeueLT Std" w:hAnsi="HelveticaNeueLT Std"/>
                <w:sz w:val="22"/>
                <w:szCs w:val="22"/>
              </w:rPr>
              <w:t>50 plus staff</w:t>
            </w:r>
          </w:p>
        </w:tc>
      </w:tr>
      <w:tr w:rsidR="00BE5D28" w:rsidRPr="00ED280B" w:rsidTr="00AA2DD2">
        <w:trPr>
          <w:trHeight w:val="397"/>
          <w:jc w:val="center"/>
        </w:trPr>
        <w:tc>
          <w:tcPr>
            <w:tcW w:w="1970" w:type="dxa"/>
            <w:vAlign w:val="center"/>
          </w:tcPr>
          <w:p w:rsidR="00BE5D28" w:rsidRPr="00ED280B" w:rsidRDefault="00BE5D28" w:rsidP="00AA2DD2">
            <w:pPr>
              <w:jc w:val="center"/>
              <w:rPr>
                <w:rFonts w:ascii="HelveticaNeueLT Std" w:hAnsi="HelveticaNeueLT Std"/>
                <w:sz w:val="22"/>
                <w:szCs w:val="22"/>
              </w:rPr>
            </w:pPr>
          </w:p>
        </w:tc>
        <w:tc>
          <w:tcPr>
            <w:tcW w:w="1971" w:type="dxa"/>
            <w:vAlign w:val="center"/>
          </w:tcPr>
          <w:p w:rsidR="00BE5D28" w:rsidRPr="00ED280B" w:rsidRDefault="00BE5D28" w:rsidP="00AA2DD2">
            <w:pPr>
              <w:jc w:val="center"/>
              <w:rPr>
                <w:rFonts w:ascii="HelveticaNeueLT Std" w:hAnsi="HelveticaNeueLT Std"/>
                <w:sz w:val="22"/>
                <w:szCs w:val="22"/>
              </w:rPr>
            </w:pPr>
            <w:r>
              <w:rPr>
                <w:rFonts w:ascii="HelveticaNeueLT Std" w:hAnsi="HelveticaNeueLT Std"/>
                <w:sz w:val="22"/>
                <w:szCs w:val="22"/>
              </w:rPr>
              <w:t>X</w:t>
            </w:r>
          </w:p>
        </w:tc>
        <w:tc>
          <w:tcPr>
            <w:tcW w:w="1971" w:type="dxa"/>
            <w:vAlign w:val="center"/>
          </w:tcPr>
          <w:p w:rsidR="00BE5D28" w:rsidRPr="00ED280B" w:rsidRDefault="00BE5D28" w:rsidP="00AA2DD2">
            <w:pPr>
              <w:jc w:val="center"/>
              <w:rPr>
                <w:rFonts w:ascii="HelveticaNeueLT Std" w:hAnsi="HelveticaNeueLT Std"/>
                <w:sz w:val="22"/>
                <w:szCs w:val="22"/>
              </w:rPr>
            </w:pPr>
          </w:p>
        </w:tc>
        <w:tc>
          <w:tcPr>
            <w:tcW w:w="1971" w:type="dxa"/>
            <w:vAlign w:val="center"/>
          </w:tcPr>
          <w:p w:rsidR="00BE5D28" w:rsidRPr="00ED280B" w:rsidRDefault="00BE5D28" w:rsidP="00AA2DD2">
            <w:pPr>
              <w:jc w:val="center"/>
              <w:rPr>
                <w:rFonts w:ascii="HelveticaNeueLT Std" w:hAnsi="HelveticaNeueLT Std"/>
                <w:sz w:val="22"/>
                <w:szCs w:val="22"/>
              </w:rPr>
            </w:pPr>
          </w:p>
        </w:tc>
        <w:tc>
          <w:tcPr>
            <w:tcW w:w="1971" w:type="dxa"/>
            <w:vAlign w:val="center"/>
          </w:tcPr>
          <w:p w:rsidR="00BE5D28" w:rsidRPr="00ED280B" w:rsidRDefault="00BE5D28" w:rsidP="00AA2DD2">
            <w:pPr>
              <w:jc w:val="center"/>
              <w:rPr>
                <w:rFonts w:ascii="HelveticaNeueLT Std" w:hAnsi="HelveticaNeueLT Std"/>
                <w:sz w:val="22"/>
                <w:szCs w:val="22"/>
              </w:rPr>
            </w:pPr>
          </w:p>
        </w:tc>
      </w:tr>
      <w:tr w:rsidR="00BE5D28" w:rsidRPr="00ED280B" w:rsidTr="00AA2DD2">
        <w:trPr>
          <w:trHeight w:val="397"/>
          <w:jc w:val="center"/>
        </w:trPr>
        <w:tc>
          <w:tcPr>
            <w:tcW w:w="7883" w:type="dxa"/>
            <w:gridSpan w:val="4"/>
            <w:vAlign w:val="center"/>
          </w:tcPr>
          <w:p w:rsidR="00BE5D28" w:rsidRPr="00ED280B" w:rsidRDefault="00BE5D28" w:rsidP="00AA2DD2">
            <w:pPr>
              <w:spacing w:before="120" w:after="120"/>
              <w:rPr>
                <w:rFonts w:ascii="HelveticaNeueLT Std" w:hAnsi="HelveticaNeueLT Std"/>
                <w:sz w:val="22"/>
                <w:szCs w:val="22"/>
              </w:rPr>
            </w:pPr>
            <w:proofErr w:type="gramStart"/>
            <w:r w:rsidRPr="00ED280B">
              <w:rPr>
                <w:rFonts w:ascii="HelveticaNeueLT Std" w:hAnsi="HelveticaNeueLT Std"/>
                <w:sz w:val="22"/>
                <w:szCs w:val="22"/>
              </w:rPr>
              <w:t>Are the staff based</w:t>
            </w:r>
            <w:proofErr w:type="gramEnd"/>
            <w:r w:rsidRPr="00ED280B">
              <w:rPr>
                <w:rFonts w:ascii="HelveticaNeueLT Std" w:hAnsi="HelveticaNeueLT Std"/>
                <w:sz w:val="22"/>
                <w:szCs w:val="22"/>
              </w:rPr>
              <w:t xml:space="preserve"> at the same work location?</w:t>
            </w:r>
          </w:p>
        </w:tc>
        <w:tc>
          <w:tcPr>
            <w:tcW w:w="1971" w:type="dxa"/>
            <w:vAlign w:val="center"/>
          </w:tcPr>
          <w:p w:rsidR="00BE5D28" w:rsidRPr="00ED280B" w:rsidRDefault="00BE5D28" w:rsidP="00AA2DD2">
            <w:pPr>
              <w:jc w:val="center"/>
              <w:rPr>
                <w:rFonts w:ascii="HelveticaNeueLT Std" w:hAnsi="HelveticaNeueLT Std"/>
                <w:sz w:val="22"/>
                <w:szCs w:val="22"/>
              </w:rPr>
            </w:pPr>
            <w:r w:rsidRPr="00BA6B86">
              <w:rPr>
                <w:rFonts w:ascii="HelveticaNeueLT Std" w:hAnsi="HelveticaNeueLT Std"/>
                <w:b/>
                <w:sz w:val="22"/>
                <w:szCs w:val="22"/>
              </w:rPr>
              <w:t>Yes</w:t>
            </w:r>
            <w:r w:rsidRPr="00ED280B">
              <w:rPr>
                <w:rFonts w:ascii="HelveticaNeueLT Std" w:hAnsi="HelveticaNeueLT Std"/>
                <w:sz w:val="22"/>
                <w:szCs w:val="22"/>
              </w:rPr>
              <w:t>/No</w:t>
            </w:r>
          </w:p>
        </w:tc>
      </w:tr>
      <w:tr w:rsidR="00BE5D28" w:rsidRPr="00ED280B" w:rsidTr="00AA2DD2">
        <w:trPr>
          <w:trHeight w:val="397"/>
          <w:jc w:val="center"/>
        </w:trPr>
        <w:tc>
          <w:tcPr>
            <w:tcW w:w="7883" w:type="dxa"/>
            <w:gridSpan w:val="4"/>
            <w:vAlign w:val="center"/>
          </w:tcPr>
          <w:p w:rsidR="00BE5D28" w:rsidRPr="00ED280B" w:rsidRDefault="00BE5D28" w:rsidP="00AA2DD2">
            <w:pPr>
              <w:spacing w:before="120" w:after="120"/>
              <w:rPr>
                <w:rFonts w:ascii="HelveticaNeueLT Std" w:hAnsi="HelveticaNeueLT Std"/>
                <w:sz w:val="22"/>
                <w:szCs w:val="22"/>
              </w:rPr>
            </w:pPr>
            <w:r w:rsidRPr="00ED280B">
              <w:rPr>
                <w:rFonts w:ascii="HelveticaNeueLT Std" w:hAnsi="HelveticaNeueLT Std"/>
                <w:sz w:val="22"/>
                <w:szCs w:val="22"/>
              </w:rPr>
              <w:t>Will the post holder be responsible for contract / agency / project staff?</w:t>
            </w:r>
          </w:p>
        </w:tc>
        <w:tc>
          <w:tcPr>
            <w:tcW w:w="1971" w:type="dxa"/>
            <w:vAlign w:val="center"/>
          </w:tcPr>
          <w:p w:rsidR="00BE5D28" w:rsidRPr="00ED280B" w:rsidRDefault="00BE5D28" w:rsidP="00AA2DD2">
            <w:pPr>
              <w:jc w:val="center"/>
              <w:rPr>
                <w:rFonts w:ascii="HelveticaNeueLT Std" w:hAnsi="HelveticaNeueLT Std"/>
                <w:sz w:val="22"/>
                <w:szCs w:val="22"/>
              </w:rPr>
            </w:pPr>
            <w:r w:rsidRPr="00ED280B">
              <w:rPr>
                <w:rFonts w:ascii="HelveticaNeueLT Std" w:hAnsi="HelveticaNeueLT Std"/>
                <w:sz w:val="22"/>
                <w:szCs w:val="22"/>
              </w:rPr>
              <w:t>Yes/</w:t>
            </w:r>
            <w:r w:rsidRPr="00BA6B86">
              <w:rPr>
                <w:rFonts w:ascii="HelveticaNeueLT Std" w:hAnsi="HelveticaNeueLT Std"/>
                <w:b/>
                <w:sz w:val="22"/>
                <w:szCs w:val="22"/>
              </w:rPr>
              <w:t>No</w:t>
            </w:r>
          </w:p>
        </w:tc>
      </w:tr>
    </w:tbl>
    <w:p w:rsidR="00BE5D28" w:rsidRPr="00ED280B" w:rsidRDefault="00BE5D28" w:rsidP="00BE5D28">
      <w:pPr>
        <w:rPr>
          <w:rFonts w:ascii="HelveticaNeueLT Std" w:hAnsi="HelveticaNeueLT Std"/>
          <w:sz w:val="22"/>
          <w:szCs w:val="22"/>
        </w:rPr>
      </w:pPr>
    </w:p>
    <w:p w:rsidR="00BE5D28" w:rsidRPr="00ED280B" w:rsidRDefault="00BE5D28" w:rsidP="00BE5D28">
      <w:pPr>
        <w:rPr>
          <w:rFonts w:ascii="HelveticaNeueLT Std" w:hAnsi="HelveticaNeueLT Std"/>
          <w:color w:val="000000" w:themeColor="text1"/>
          <w:sz w:val="22"/>
          <w:szCs w:val="22"/>
        </w:rPr>
      </w:pPr>
      <w:r w:rsidRPr="00ED280B">
        <w:rPr>
          <w:rFonts w:ascii="HelveticaNeueLT Std" w:hAnsi="HelveticaNeueLT Std"/>
          <w:sz w:val="22"/>
          <w:szCs w:val="22"/>
        </w:rPr>
        <w:t xml:space="preserve">In the normal course of their duties would it be reasonable to expect the </w:t>
      </w:r>
      <w:proofErr w:type="gramStart"/>
      <w:r w:rsidRPr="00ED280B">
        <w:rPr>
          <w:rFonts w:ascii="HelveticaNeueLT Std" w:hAnsi="HelveticaNeueLT Std"/>
          <w:sz w:val="22"/>
          <w:szCs w:val="22"/>
        </w:rPr>
        <w:t>job holder</w:t>
      </w:r>
      <w:proofErr w:type="gramEnd"/>
      <w:r w:rsidRPr="00ED280B">
        <w:rPr>
          <w:rFonts w:ascii="HelveticaNeueLT Std" w:hAnsi="HelveticaNeueLT Std"/>
          <w:sz w:val="22"/>
          <w:szCs w:val="22"/>
        </w:rPr>
        <w:t xml:space="preserve"> to undertake, or be involved in, any of the following on a regular bas</w:t>
      </w:r>
      <w:r w:rsidRPr="00ED280B">
        <w:rPr>
          <w:rFonts w:ascii="HelveticaNeueLT Std" w:hAnsi="HelveticaNeueLT Std"/>
          <w:color w:val="000000" w:themeColor="text1"/>
          <w:sz w:val="22"/>
          <w:szCs w:val="22"/>
        </w:rPr>
        <w:t xml:space="preserve">is. </w:t>
      </w:r>
    </w:p>
    <w:p w:rsidR="00BE5D28" w:rsidRPr="00ED280B" w:rsidRDefault="00BE5D28" w:rsidP="00BE5D28">
      <w:pPr>
        <w:rPr>
          <w:rFonts w:ascii="HelveticaNeueLT Std" w:hAnsi="HelveticaNeueLT Std"/>
          <w:sz w:val="22"/>
          <w:szCs w:val="22"/>
        </w:rPr>
      </w:pPr>
      <w:r w:rsidRPr="00ED280B">
        <w:rPr>
          <w:rFonts w:ascii="HelveticaNeueLT Std" w:hAnsi="HelveticaNeueLT Std"/>
          <w:color w:val="000000" w:themeColor="text1"/>
          <w:sz w:val="22"/>
          <w:szCs w:val="22"/>
        </w:rPr>
        <w:t xml:space="preserve">If </w:t>
      </w:r>
      <w:proofErr w:type="gramStart"/>
      <w:r w:rsidRPr="00ED280B">
        <w:rPr>
          <w:rFonts w:ascii="HelveticaNeueLT Std" w:hAnsi="HelveticaNeueLT Std"/>
          <w:color w:val="000000" w:themeColor="text1"/>
          <w:sz w:val="22"/>
          <w:szCs w:val="22"/>
        </w:rPr>
        <w:t>Yes</w:t>
      </w:r>
      <w:proofErr w:type="gramEnd"/>
      <w:r w:rsidRPr="00ED280B">
        <w:rPr>
          <w:rFonts w:ascii="HelveticaNeueLT Std" w:hAnsi="HelveticaNeueLT Std"/>
          <w:color w:val="000000" w:themeColor="text1"/>
          <w:sz w:val="22"/>
          <w:szCs w:val="22"/>
        </w:rPr>
        <w:t>, please provide an estimate of the % of their working day this involves.</w:t>
      </w:r>
    </w:p>
    <w:p w:rsidR="00BE5D28" w:rsidRDefault="00BE5D28" w:rsidP="00BE5D28">
      <w:pPr>
        <w:rPr>
          <w:rFonts w:ascii="HelveticaNeueLT Std" w:hAnsi="HelveticaNeueLT Std"/>
        </w:rPr>
      </w:pPr>
    </w:p>
    <w:tbl>
      <w:tblPr>
        <w:tblStyle w:val="TableGrid"/>
        <w:tblW w:w="0" w:type="auto"/>
        <w:jc w:val="center"/>
        <w:tblLayout w:type="fixed"/>
        <w:tblLook w:val="04A0" w:firstRow="1" w:lastRow="0" w:firstColumn="1" w:lastColumn="0" w:noHBand="0" w:noVBand="1"/>
      </w:tblPr>
      <w:tblGrid>
        <w:gridCol w:w="2906"/>
        <w:gridCol w:w="1149"/>
        <w:gridCol w:w="1164"/>
        <w:gridCol w:w="2850"/>
        <w:gridCol w:w="1116"/>
        <w:gridCol w:w="1117"/>
      </w:tblGrid>
      <w:tr w:rsidR="00BE5D28" w:rsidRPr="00ED280B" w:rsidTr="00AA2DD2">
        <w:trPr>
          <w:trHeight w:val="397"/>
          <w:jc w:val="center"/>
        </w:trPr>
        <w:tc>
          <w:tcPr>
            <w:tcW w:w="10302" w:type="dxa"/>
            <w:gridSpan w:val="6"/>
            <w:shd w:val="clear" w:color="auto" w:fill="D9D9D9" w:themeFill="background1" w:themeFillShade="D9"/>
            <w:vAlign w:val="center"/>
          </w:tcPr>
          <w:p w:rsidR="00BE5D28" w:rsidRPr="00ED280B" w:rsidRDefault="00BE5D28" w:rsidP="00AA2DD2">
            <w:pPr>
              <w:rPr>
                <w:rFonts w:ascii="HelveticaNeueLT Std" w:hAnsi="HelveticaNeueLT Std"/>
                <w:sz w:val="22"/>
                <w:szCs w:val="22"/>
              </w:rPr>
            </w:pPr>
            <w:r w:rsidRPr="00ED280B">
              <w:rPr>
                <w:rFonts w:ascii="HelveticaNeueLT Std" w:hAnsi="HelveticaNeueLT Std"/>
                <w:sz w:val="22"/>
                <w:szCs w:val="22"/>
              </w:rPr>
              <w:t>Work Environment</w:t>
            </w:r>
          </w:p>
        </w:tc>
      </w:tr>
      <w:tr w:rsidR="00BE5D28" w:rsidRPr="00ED280B" w:rsidTr="00AA2DD2">
        <w:trPr>
          <w:jc w:val="center"/>
        </w:trPr>
        <w:tc>
          <w:tcPr>
            <w:tcW w:w="2906" w:type="dxa"/>
            <w:shd w:val="clear" w:color="auto" w:fill="D9D9D9" w:themeFill="background1" w:themeFillShade="D9"/>
            <w:vAlign w:val="center"/>
          </w:tcPr>
          <w:p w:rsidR="00BE5D28" w:rsidRPr="00ED280B" w:rsidRDefault="00BE5D28" w:rsidP="00AA2DD2">
            <w:pPr>
              <w:rPr>
                <w:rFonts w:ascii="HelveticaNeueLT Std" w:hAnsi="HelveticaNeueLT Std"/>
                <w:sz w:val="22"/>
                <w:szCs w:val="22"/>
              </w:rPr>
            </w:pPr>
            <w:r w:rsidRPr="00ED280B">
              <w:rPr>
                <w:rFonts w:ascii="HelveticaNeueLT Std" w:hAnsi="HelveticaNeueLT Std"/>
                <w:sz w:val="22"/>
                <w:szCs w:val="22"/>
              </w:rPr>
              <w:t>Activity</w:t>
            </w:r>
          </w:p>
        </w:tc>
        <w:tc>
          <w:tcPr>
            <w:tcW w:w="1149" w:type="dxa"/>
            <w:shd w:val="clear" w:color="auto" w:fill="D9D9D9" w:themeFill="background1" w:themeFillShade="D9"/>
            <w:vAlign w:val="center"/>
          </w:tcPr>
          <w:p w:rsidR="00BE5D28" w:rsidRPr="00ED280B" w:rsidRDefault="00BE5D28" w:rsidP="00AA2DD2">
            <w:pPr>
              <w:jc w:val="center"/>
              <w:rPr>
                <w:rFonts w:ascii="HelveticaNeueLT Std" w:hAnsi="HelveticaNeueLT Std"/>
                <w:sz w:val="22"/>
                <w:szCs w:val="22"/>
              </w:rPr>
            </w:pPr>
            <w:r w:rsidRPr="00ED280B">
              <w:rPr>
                <w:rFonts w:ascii="HelveticaNeueLT Std" w:hAnsi="HelveticaNeueLT Std"/>
                <w:sz w:val="22"/>
                <w:szCs w:val="22"/>
              </w:rPr>
              <w:t>Yes/No</w:t>
            </w:r>
          </w:p>
        </w:tc>
        <w:tc>
          <w:tcPr>
            <w:tcW w:w="1164" w:type="dxa"/>
            <w:shd w:val="clear" w:color="auto" w:fill="D9D9D9" w:themeFill="background1" w:themeFillShade="D9"/>
            <w:vAlign w:val="center"/>
          </w:tcPr>
          <w:p w:rsidR="00BE5D28" w:rsidRPr="00ED280B" w:rsidRDefault="00BE5D28" w:rsidP="00AA2DD2">
            <w:pPr>
              <w:jc w:val="center"/>
              <w:rPr>
                <w:rFonts w:ascii="HelveticaNeueLT Std" w:hAnsi="HelveticaNeueLT Std"/>
                <w:sz w:val="22"/>
                <w:szCs w:val="22"/>
              </w:rPr>
            </w:pPr>
            <w:r w:rsidRPr="00ED280B">
              <w:rPr>
                <w:rFonts w:ascii="HelveticaNeueLT Std" w:hAnsi="HelveticaNeueLT Std"/>
                <w:sz w:val="22"/>
                <w:szCs w:val="22"/>
              </w:rPr>
              <w:t>% of working day</w:t>
            </w:r>
          </w:p>
        </w:tc>
        <w:tc>
          <w:tcPr>
            <w:tcW w:w="2850" w:type="dxa"/>
            <w:shd w:val="clear" w:color="auto" w:fill="D9D9D9" w:themeFill="background1" w:themeFillShade="D9"/>
            <w:vAlign w:val="center"/>
          </w:tcPr>
          <w:p w:rsidR="00BE5D28" w:rsidRPr="00ED280B" w:rsidRDefault="00BE5D28" w:rsidP="00AA2DD2">
            <w:pPr>
              <w:rPr>
                <w:rFonts w:ascii="HelveticaNeueLT Std" w:hAnsi="HelveticaNeueLT Std"/>
                <w:sz w:val="22"/>
                <w:szCs w:val="22"/>
              </w:rPr>
            </w:pPr>
            <w:r w:rsidRPr="00ED280B">
              <w:rPr>
                <w:rFonts w:ascii="HelveticaNeueLT Std" w:hAnsi="HelveticaNeueLT Std"/>
                <w:sz w:val="22"/>
                <w:szCs w:val="22"/>
              </w:rPr>
              <w:t>Activity</w:t>
            </w:r>
          </w:p>
        </w:tc>
        <w:tc>
          <w:tcPr>
            <w:tcW w:w="1116" w:type="dxa"/>
            <w:shd w:val="clear" w:color="auto" w:fill="D9D9D9" w:themeFill="background1" w:themeFillShade="D9"/>
            <w:vAlign w:val="center"/>
          </w:tcPr>
          <w:p w:rsidR="00BE5D28" w:rsidRPr="00ED280B" w:rsidRDefault="00BE5D28" w:rsidP="00AA2DD2">
            <w:pPr>
              <w:jc w:val="center"/>
              <w:rPr>
                <w:rFonts w:ascii="HelveticaNeueLT Std" w:hAnsi="HelveticaNeueLT Std"/>
                <w:sz w:val="22"/>
                <w:szCs w:val="22"/>
              </w:rPr>
            </w:pPr>
            <w:r w:rsidRPr="00ED280B">
              <w:rPr>
                <w:rFonts w:ascii="HelveticaNeueLT Std" w:hAnsi="HelveticaNeueLT Std"/>
                <w:sz w:val="22"/>
                <w:szCs w:val="22"/>
              </w:rPr>
              <w:t>Yes/No</w:t>
            </w:r>
          </w:p>
        </w:tc>
        <w:tc>
          <w:tcPr>
            <w:tcW w:w="1117" w:type="dxa"/>
            <w:shd w:val="clear" w:color="auto" w:fill="D9D9D9" w:themeFill="background1" w:themeFillShade="D9"/>
          </w:tcPr>
          <w:p w:rsidR="00BE5D28" w:rsidRPr="00ED280B" w:rsidRDefault="00BE5D28" w:rsidP="00AA2DD2">
            <w:pPr>
              <w:jc w:val="center"/>
              <w:rPr>
                <w:rFonts w:ascii="HelveticaNeueLT Std" w:hAnsi="HelveticaNeueLT Std"/>
                <w:sz w:val="22"/>
                <w:szCs w:val="22"/>
              </w:rPr>
            </w:pPr>
            <w:r w:rsidRPr="00ED280B">
              <w:rPr>
                <w:rFonts w:ascii="HelveticaNeueLT Std" w:hAnsi="HelveticaNeueLT Std"/>
                <w:sz w:val="22"/>
                <w:szCs w:val="22"/>
              </w:rPr>
              <w:t>% of working day</w:t>
            </w:r>
          </w:p>
        </w:tc>
      </w:tr>
      <w:tr w:rsidR="00BE5D28" w:rsidTr="00AA2DD2">
        <w:trPr>
          <w:trHeight w:val="397"/>
          <w:jc w:val="center"/>
        </w:trPr>
        <w:tc>
          <w:tcPr>
            <w:tcW w:w="2906" w:type="dxa"/>
            <w:vAlign w:val="center"/>
          </w:tcPr>
          <w:p w:rsidR="00BE5D28" w:rsidRPr="00121EF9" w:rsidRDefault="00BE5D28" w:rsidP="00AA2DD2">
            <w:pPr>
              <w:spacing w:before="120" w:after="120"/>
              <w:rPr>
                <w:rFonts w:ascii="HelveticaNeueLT Std" w:hAnsi="HelveticaNeueLT Std"/>
                <w:sz w:val="21"/>
                <w:szCs w:val="21"/>
              </w:rPr>
            </w:pPr>
            <w:r w:rsidRPr="00121EF9">
              <w:rPr>
                <w:rFonts w:ascii="HelveticaNeueLT Std" w:hAnsi="HelveticaNeueLT Std"/>
                <w:sz w:val="21"/>
                <w:szCs w:val="21"/>
              </w:rPr>
              <w:t>Office duties.</w:t>
            </w:r>
          </w:p>
        </w:tc>
        <w:tc>
          <w:tcPr>
            <w:tcW w:w="1149" w:type="dxa"/>
            <w:vAlign w:val="center"/>
          </w:tcPr>
          <w:p w:rsidR="00BE5D28" w:rsidRPr="00121EF9" w:rsidRDefault="00BE5D28" w:rsidP="00AA2DD2">
            <w:pPr>
              <w:jc w:val="center"/>
              <w:rPr>
                <w:rFonts w:ascii="HelveticaNeueLT Std" w:hAnsi="HelveticaNeueLT Std"/>
                <w:sz w:val="21"/>
                <w:szCs w:val="21"/>
              </w:rPr>
            </w:pPr>
            <w:r>
              <w:rPr>
                <w:rFonts w:ascii="HelveticaNeueLT Std" w:hAnsi="HelveticaNeueLT Std"/>
                <w:sz w:val="21"/>
                <w:szCs w:val="21"/>
              </w:rPr>
              <w:t>Yes</w:t>
            </w:r>
          </w:p>
        </w:tc>
        <w:tc>
          <w:tcPr>
            <w:tcW w:w="1164" w:type="dxa"/>
            <w:vAlign w:val="center"/>
          </w:tcPr>
          <w:p w:rsidR="00BE5D28" w:rsidRPr="00121EF9" w:rsidRDefault="00BE5D28" w:rsidP="00AA2DD2">
            <w:pPr>
              <w:rPr>
                <w:rFonts w:ascii="HelveticaNeueLT Std" w:hAnsi="HelveticaNeueLT Std"/>
                <w:sz w:val="21"/>
                <w:szCs w:val="21"/>
              </w:rPr>
            </w:pPr>
            <w:r>
              <w:rPr>
                <w:rFonts w:ascii="HelveticaNeueLT Std" w:hAnsi="HelveticaNeueLT Std"/>
                <w:sz w:val="21"/>
                <w:szCs w:val="21"/>
              </w:rPr>
              <w:t>80%</w:t>
            </w:r>
          </w:p>
        </w:tc>
        <w:tc>
          <w:tcPr>
            <w:tcW w:w="2850" w:type="dxa"/>
            <w:vAlign w:val="center"/>
          </w:tcPr>
          <w:p w:rsidR="00BE5D28" w:rsidRPr="00121EF9" w:rsidRDefault="00BE5D28" w:rsidP="00AA2DD2">
            <w:pPr>
              <w:spacing w:before="120" w:after="120"/>
              <w:rPr>
                <w:rFonts w:ascii="HelveticaNeueLT Std" w:hAnsi="HelveticaNeueLT Std"/>
                <w:sz w:val="21"/>
                <w:szCs w:val="21"/>
              </w:rPr>
            </w:pPr>
            <w:r w:rsidRPr="00121EF9">
              <w:rPr>
                <w:rFonts w:ascii="HelveticaNeueLT Std" w:hAnsi="HelveticaNeueLT Std"/>
                <w:sz w:val="21"/>
                <w:szCs w:val="21"/>
              </w:rPr>
              <w:t>Use of a computer.</w:t>
            </w:r>
          </w:p>
        </w:tc>
        <w:tc>
          <w:tcPr>
            <w:tcW w:w="1116" w:type="dxa"/>
            <w:vAlign w:val="center"/>
          </w:tcPr>
          <w:p w:rsidR="00BE5D28" w:rsidRPr="00324FDD" w:rsidRDefault="00BE5D28" w:rsidP="00AA2DD2">
            <w:pPr>
              <w:rPr>
                <w:rFonts w:ascii="HelveticaNeueLT Std" w:hAnsi="HelveticaNeueLT Std"/>
                <w:sz w:val="22"/>
                <w:szCs w:val="22"/>
              </w:rPr>
            </w:pPr>
            <w:r>
              <w:rPr>
                <w:rFonts w:ascii="HelveticaNeueLT Std" w:hAnsi="HelveticaNeueLT Std"/>
                <w:sz w:val="22"/>
                <w:szCs w:val="22"/>
              </w:rPr>
              <w:t xml:space="preserve">Yes </w:t>
            </w:r>
          </w:p>
        </w:tc>
        <w:tc>
          <w:tcPr>
            <w:tcW w:w="1117" w:type="dxa"/>
            <w:vAlign w:val="center"/>
          </w:tcPr>
          <w:p w:rsidR="00BE5D28" w:rsidRDefault="00BE5D28" w:rsidP="00AA2DD2">
            <w:pPr>
              <w:rPr>
                <w:rFonts w:ascii="HelveticaNeueLT Std" w:hAnsi="HelveticaNeueLT Std"/>
              </w:rPr>
            </w:pPr>
            <w:r>
              <w:rPr>
                <w:rFonts w:ascii="HelveticaNeueLT Std" w:hAnsi="HelveticaNeueLT Std"/>
              </w:rPr>
              <w:t>60%</w:t>
            </w:r>
          </w:p>
        </w:tc>
      </w:tr>
      <w:tr w:rsidR="00BE5D28" w:rsidTr="00AA2DD2">
        <w:trPr>
          <w:trHeight w:val="397"/>
          <w:jc w:val="center"/>
        </w:trPr>
        <w:tc>
          <w:tcPr>
            <w:tcW w:w="2906" w:type="dxa"/>
            <w:vAlign w:val="center"/>
          </w:tcPr>
          <w:p w:rsidR="00BE5D28" w:rsidRPr="00121EF9" w:rsidRDefault="00BE5D28" w:rsidP="00AA2DD2">
            <w:pPr>
              <w:spacing w:before="120" w:after="120"/>
              <w:rPr>
                <w:rFonts w:ascii="HelveticaNeueLT Std" w:hAnsi="HelveticaNeueLT Std"/>
                <w:sz w:val="21"/>
                <w:szCs w:val="21"/>
              </w:rPr>
            </w:pPr>
            <w:r w:rsidRPr="00121EF9">
              <w:rPr>
                <w:rFonts w:ascii="HelveticaNeueLT Std" w:hAnsi="HelveticaNeueLT Std"/>
                <w:sz w:val="21"/>
                <w:szCs w:val="21"/>
              </w:rPr>
              <w:t>Audio typing.</w:t>
            </w:r>
          </w:p>
        </w:tc>
        <w:tc>
          <w:tcPr>
            <w:tcW w:w="1149" w:type="dxa"/>
            <w:vAlign w:val="center"/>
          </w:tcPr>
          <w:p w:rsidR="00BE5D28" w:rsidRPr="00121EF9" w:rsidRDefault="00BE5D28" w:rsidP="00AA2DD2">
            <w:pPr>
              <w:rPr>
                <w:rFonts w:ascii="HelveticaNeueLT Std" w:hAnsi="HelveticaNeueLT Std"/>
                <w:sz w:val="21"/>
                <w:szCs w:val="21"/>
              </w:rPr>
            </w:pPr>
          </w:p>
        </w:tc>
        <w:tc>
          <w:tcPr>
            <w:tcW w:w="1164" w:type="dxa"/>
            <w:vAlign w:val="center"/>
          </w:tcPr>
          <w:p w:rsidR="00BE5D28" w:rsidRPr="00121EF9" w:rsidRDefault="00BE5D28" w:rsidP="00AA2DD2">
            <w:pPr>
              <w:rPr>
                <w:rFonts w:ascii="HelveticaNeueLT Std" w:hAnsi="HelveticaNeueLT Std"/>
                <w:sz w:val="21"/>
                <w:szCs w:val="21"/>
              </w:rPr>
            </w:pPr>
          </w:p>
        </w:tc>
        <w:tc>
          <w:tcPr>
            <w:tcW w:w="2850" w:type="dxa"/>
            <w:vAlign w:val="center"/>
          </w:tcPr>
          <w:p w:rsidR="00BE5D28" w:rsidRPr="00121EF9" w:rsidRDefault="00BE5D28" w:rsidP="00AA2DD2">
            <w:pPr>
              <w:spacing w:before="120" w:after="120"/>
              <w:rPr>
                <w:rFonts w:ascii="HelveticaNeueLT Std" w:hAnsi="HelveticaNeueLT Std"/>
                <w:sz w:val="21"/>
                <w:szCs w:val="21"/>
              </w:rPr>
            </w:pPr>
            <w:r w:rsidRPr="00121EF9">
              <w:rPr>
                <w:rFonts w:ascii="HelveticaNeueLT Std" w:hAnsi="HelveticaNeueLT Std"/>
                <w:sz w:val="21"/>
                <w:szCs w:val="21"/>
              </w:rPr>
              <w:t>Crisis or conflict situations.</w:t>
            </w:r>
          </w:p>
        </w:tc>
        <w:tc>
          <w:tcPr>
            <w:tcW w:w="1116" w:type="dxa"/>
            <w:vAlign w:val="center"/>
          </w:tcPr>
          <w:p w:rsidR="00BE5D28" w:rsidRPr="00324FDD" w:rsidRDefault="00BE5D28" w:rsidP="00AA2DD2">
            <w:pPr>
              <w:rPr>
                <w:rFonts w:ascii="HelveticaNeueLT Std" w:hAnsi="HelveticaNeueLT Std"/>
                <w:sz w:val="22"/>
                <w:szCs w:val="22"/>
              </w:rPr>
            </w:pPr>
          </w:p>
        </w:tc>
        <w:tc>
          <w:tcPr>
            <w:tcW w:w="1117" w:type="dxa"/>
            <w:vAlign w:val="center"/>
          </w:tcPr>
          <w:p w:rsidR="00BE5D28" w:rsidRDefault="00BE5D28" w:rsidP="00AA2DD2">
            <w:pPr>
              <w:rPr>
                <w:rFonts w:ascii="HelveticaNeueLT Std" w:hAnsi="HelveticaNeueLT Std"/>
              </w:rPr>
            </w:pPr>
          </w:p>
        </w:tc>
      </w:tr>
      <w:tr w:rsidR="00BE5D28" w:rsidTr="00AA2DD2">
        <w:trPr>
          <w:trHeight w:val="397"/>
          <w:jc w:val="center"/>
        </w:trPr>
        <w:tc>
          <w:tcPr>
            <w:tcW w:w="2906" w:type="dxa"/>
          </w:tcPr>
          <w:p w:rsidR="00BE5D28" w:rsidRPr="00121EF9" w:rsidRDefault="00BE5D28" w:rsidP="00AA2DD2">
            <w:pPr>
              <w:spacing w:before="120" w:after="120"/>
              <w:rPr>
                <w:rFonts w:ascii="HelveticaNeueLT Std" w:hAnsi="HelveticaNeueLT Std"/>
                <w:sz w:val="21"/>
                <w:szCs w:val="21"/>
              </w:rPr>
            </w:pPr>
            <w:r w:rsidRPr="00121EF9">
              <w:rPr>
                <w:rFonts w:ascii="HelveticaNeueLT Std" w:hAnsi="HelveticaNeueLT Std"/>
                <w:sz w:val="21"/>
                <w:szCs w:val="21"/>
              </w:rPr>
              <w:t>Walking more than a mile.</w:t>
            </w:r>
          </w:p>
        </w:tc>
        <w:tc>
          <w:tcPr>
            <w:tcW w:w="1149" w:type="dxa"/>
            <w:vAlign w:val="center"/>
          </w:tcPr>
          <w:p w:rsidR="00BE5D28" w:rsidRPr="00121EF9" w:rsidRDefault="00BE5D28" w:rsidP="00AA2DD2">
            <w:pPr>
              <w:jc w:val="center"/>
              <w:rPr>
                <w:rFonts w:ascii="HelveticaNeueLT Std" w:hAnsi="HelveticaNeueLT Std"/>
                <w:sz w:val="21"/>
                <w:szCs w:val="21"/>
              </w:rPr>
            </w:pPr>
          </w:p>
        </w:tc>
        <w:tc>
          <w:tcPr>
            <w:tcW w:w="1164" w:type="dxa"/>
            <w:vAlign w:val="center"/>
          </w:tcPr>
          <w:p w:rsidR="00BE5D28" w:rsidRPr="00121EF9" w:rsidRDefault="00BE5D28" w:rsidP="00AA2DD2">
            <w:pPr>
              <w:jc w:val="center"/>
              <w:rPr>
                <w:rFonts w:ascii="HelveticaNeueLT Std" w:hAnsi="HelveticaNeueLT Std"/>
                <w:sz w:val="21"/>
                <w:szCs w:val="21"/>
              </w:rPr>
            </w:pPr>
          </w:p>
        </w:tc>
        <w:tc>
          <w:tcPr>
            <w:tcW w:w="2850" w:type="dxa"/>
          </w:tcPr>
          <w:p w:rsidR="00BE5D28" w:rsidRPr="00121EF9" w:rsidRDefault="00BE5D28" w:rsidP="00AA2DD2">
            <w:pPr>
              <w:spacing w:before="120" w:after="120"/>
              <w:rPr>
                <w:rFonts w:ascii="HelveticaNeueLT Std" w:hAnsi="HelveticaNeueLT Std"/>
                <w:sz w:val="21"/>
                <w:szCs w:val="21"/>
              </w:rPr>
            </w:pPr>
            <w:r w:rsidRPr="00121EF9">
              <w:rPr>
                <w:rFonts w:ascii="HelveticaNeueLT Std" w:hAnsi="HelveticaNeueLT Std"/>
                <w:sz w:val="21"/>
                <w:szCs w:val="21"/>
              </w:rPr>
              <w:t>Manual handling.</w:t>
            </w:r>
          </w:p>
        </w:tc>
        <w:tc>
          <w:tcPr>
            <w:tcW w:w="1116" w:type="dxa"/>
            <w:vAlign w:val="center"/>
          </w:tcPr>
          <w:p w:rsidR="00BE5D28" w:rsidRPr="00324FDD" w:rsidRDefault="00BE5D28" w:rsidP="00AA2DD2">
            <w:pPr>
              <w:jc w:val="center"/>
              <w:rPr>
                <w:rFonts w:ascii="HelveticaNeueLT Std" w:hAnsi="HelveticaNeueLT Std"/>
                <w:sz w:val="22"/>
                <w:szCs w:val="22"/>
              </w:rPr>
            </w:pPr>
          </w:p>
        </w:tc>
        <w:tc>
          <w:tcPr>
            <w:tcW w:w="1117" w:type="dxa"/>
            <w:vAlign w:val="center"/>
          </w:tcPr>
          <w:p w:rsidR="00BE5D28" w:rsidRDefault="00BE5D28" w:rsidP="00AA2DD2">
            <w:pPr>
              <w:jc w:val="center"/>
              <w:rPr>
                <w:rFonts w:ascii="HelveticaNeueLT Std" w:hAnsi="HelveticaNeueLT Std"/>
              </w:rPr>
            </w:pPr>
          </w:p>
        </w:tc>
      </w:tr>
      <w:tr w:rsidR="00BE5D28" w:rsidTr="00AA2DD2">
        <w:trPr>
          <w:trHeight w:val="397"/>
          <w:jc w:val="center"/>
        </w:trPr>
        <w:tc>
          <w:tcPr>
            <w:tcW w:w="2906" w:type="dxa"/>
          </w:tcPr>
          <w:p w:rsidR="00BE5D28" w:rsidRPr="00121EF9" w:rsidRDefault="00BE5D28" w:rsidP="00AA2DD2">
            <w:pPr>
              <w:spacing w:before="120" w:after="120"/>
              <w:rPr>
                <w:rFonts w:ascii="HelveticaNeueLT Std" w:hAnsi="HelveticaNeueLT Std"/>
                <w:sz w:val="21"/>
                <w:szCs w:val="21"/>
              </w:rPr>
            </w:pPr>
            <w:r w:rsidRPr="00121EF9">
              <w:rPr>
                <w:rFonts w:ascii="HelveticaNeueLT Std" w:hAnsi="HelveticaNeueLT Std"/>
                <w:sz w:val="21"/>
                <w:szCs w:val="21"/>
              </w:rPr>
              <w:t>Working alone or in isolation.</w:t>
            </w:r>
          </w:p>
        </w:tc>
        <w:tc>
          <w:tcPr>
            <w:tcW w:w="1149" w:type="dxa"/>
            <w:vAlign w:val="center"/>
          </w:tcPr>
          <w:p w:rsidR="00BE5D28" w:rsidRPr="00121EF9" w:rsidRDefault="00BE5D28" w:rsidP="00AA2DD2">
            <w:pPr>
              <w:jc w:val="center"/>
              <w:rPr>
                <w:rFonts w:ascii="HelveticaNeueLT Std" w:hAnsi="HelveticaNeueLT Std"/>
                <w:sz w:val="21"/>
                <w:szCs w:val="21"/>
              </w:rPr>
            </w:pPr>
            <w:r>
              <w:rPr>
                <w:rFonts w:ascii="HelveticaNeueLT Std" w:hAnsi="HelveticaNeueLT Std"/>
                <w:sz w:val="21"/>
                <w:szCs w:val="21"/>
              </w:rPr>
              <w:t xml:space="preserve">Yes </w:t>
            </w:r>
          </w:p>
        </w:tc>
        <w:tc>
          <w:tcPr>
            <w:tcW w:w="1164" w:type="dxa"/>
            <w:vAlign w:val="center"/>
          </w:tcPr>
          <w:p w:rsidR="00BE5D28" w:rsidRPr="00121EF9" w:rsidRDefault="00BE5D28" w:rsidP="00AA2DD2">
            <w:pPr>
              <w:jc w:val="center"/>
              <w:rPr>
                <w:rFonts w:ascii="HelveticaNeueLT Std" w:hAnsi="HelveticaNeueLT Std"/>
                <w:sz w:val="21"/>
                <w:szCs w:val="21"/>
              </w:rPr>
            </w:pPr>
            <w:r>
              <w:rPr>
                <w:rFonts w:ascii="HelveticaNeueLT Std" w:hAnsi="HelveticaNeueLT Std"/>
                <w:sz w:val="21"/>
                <w:szCs w:val="21"/>
              </w:rPr>
              <w:t>30%</w:t>
            </w:r>
          </w:p>
        </w:tc>
        <w:tc>
          <w:tcPr>
            <w:tcW w:w="2850" w:type="dxa"/>
          </w:tcPr>
          <w:p w:rsidR="00BE5D28" w:rsidRPr="00121EF9" w:rsidRDefault="00BE5D28" w:rsidP="00AA2DD2">
            <w:pPr>
              <w:spacing w:before="120" w:after="120"/>
              <w:rPr>
                <w:rFonts w:ascii="HelveticaNeueLT Std" w:hAnsi="HelveticaNeueLT Std"/>
                <w:sz w:val="21"/>
                <w:szCs w:val="21"/>
              </w:rPr>
            </w:pPr>
            <w:r w:rsidRPr="00121EF9">
              <w:rPr>
                <w:rFonts w:ascii="HelveticaNeueLT Std" w:hAnsi="HelveticaNeueLT Std"/>
                <w:sz w:val="21"/>
                <w:szCs w:val="21"/>
              </w:rPr>
              <w:t>Working in confined spaces.</w:t>
            </w:r>
          </w:p>
        </w:tc>
        <w:tc>
          <w:tcPr>
            <w:tcW w:w="1116" w:type="dxa"/>
            <w:vAlign w:val="center"/>
          </w:tcPr>
          <w:p w:rsidR="00BE5D28" w:rsidRPr="00324FDD" w:rsidRDefault="00BE5D28" w:rsidP="00AA2DD2">
            <w:pPr>
              <w:jc w:val="center"/>
              <w:rPr>
                <w:rFonts w:ascii="HelveticaNeueLT Std" w:hAnsi="HelveticaNeueLT Std"/>
                <w:sz w:val="22"/>
                <w:szCs w:val="22"/>
              </w:rPr>
            </w:pPr>
          </w:p>
        </w:tc>
        <w:tc>
          <w:tcPr>
            <w:tcW w:w="1117" w:type="dxa"/>
            <w:vAlign w:val="center"/>
          </w:tcPr>
          <w:p w:rsidR="00BE5D28" w:rsidRDefault="00BE5D28" w:rsidP="00AA2DD2">
            <w:pPr>
              <w:jc w:val="center"/>
              <w:rPr>
                <w:rFonts w:ascii="HelveticaNeueLT Std" w:hAnsi="HelveticaNeueLT Std"/>
              </w:rPr>
            </w:pPr>
          </w:p>
        </w:tc>
      </w:tr>
      <w:tr w:rsidR="00BE5D28" w:rsidTr="00AA2DD2">
        <w:trPr>
          <w:trHeight w:val="397"/>
          <w:jc w:val="center"/>
        </w:trPr>
        <w:tc>
          <w:tcPr>
            <w:tcW w:w="2906" w:type="dxa"/>
            <w:vAlign w:val="center"/>
          </w:tcPr>
          <w:p w:rsidR="00BE5D28" w:rsidRPr="00121EF9" w:rsidRDefault="00BE5D28" w:rsidP="00AA2DD2">
            <w:pPr>
              <w:spacing w:before="120" w:after="120"/>
              <w:rPr>
                <w:rFonts w:ascii="HelveticaNeueLT Std" w:hAnsi="HelveticaNeueLT Std"/>
                <w:sz w:val="21"/>
                <w:szCs w:val="21"/>
              </w:rPr>
            </w:pPr>
            <w:r w:rsidRPr="00121EF9">
              <w:rPr>
                <w:rFonts w:ascii="HelveticaNeueLT Std" w:hAnsi="HelveticaNeueLT Std"/>
                <w:sz w:val="21"/>
                <w:szCs w:val="21"/>
              </w:rPr>
              <w:t>Driving a car, van or minibus.</w:t>
            </w:r>
          </w:p>
        </w:tc>
        <w:tc>
          <w:tcPr>
            <w:tcW w:w="1149" w:type="dxa"/>
            <w:vAlign w:val="center"/>
          </w:tcPr>
          <w:p w:rsidR="00BE5D28" w:rsidRPr="00121EF9" w:rsidRDefault="00BE5D28" w:rsidP="00AA2DD2">
            <w:pPr>
              <w:rPr>
                <w:rFonts w:ascii="HelveticaNeueLT Std" w:hAnsi="HelveticaNeueLT Std"/>
                <w:sz w:val="21"/>
                <w:szCs w:val="21"/>
              </w:rPr>
            </w:pPr>
          </w:p>
        </w:tc>
        <w:tc>
          <w:tcPr>
            <w:tcW w:w="1164" w:type="dxa"/>
            <w:vAlign w:val="center"/>
          </w:tcPr>
          <w:p w:rsidR="00BE5D28" w:rsidRPr="00121EF9" w:rsidRDefault="00BE5D28" w:rsidP="00AA2DD2">
            <w:pPr>
              <w:rPr>
                <w:rFonts w:ascii="HelveticaNeueLT Std" w:hAnsi="HelveticaNeueLT Std"/>
                <w:sz w:val="21"/>
                <w:szCs w:val="21"/>
              </w:rPr>
            </w:pPr>
          </w:p>
        </w:tc>
        <w:tc>
          <w:tcPr>
            <w:tcW w:w="2850" w:type="dxa"/>
            <w:vAlign w:val="center"/>
          </w:tcPr>
          <w:p w:rsidR="00BE5D28" w:rsidRPr="00121EF9" w:rsidRDefault="00BE5D28" w:rsidP="00AA2DD2">
            <w:pPr>
              <w:spacing w:before="120" w:after="120"/>
              <w:rPr>
                <w:rFonts w:ascii="HelveticaNeueLT Std" w:hAnsi="HelveticaNeueLT Std"/>
                <w:sz w:val="21"/>
                <w:szCs w:val="21"/>
              </w:rPr>
            </w:pPr>
            <w:r w:rsidRPr="00121EF9">
              <w:rPr>
                <w:rFonts w:ascii="HelveticaNeueLT Std" w:hAnsi="HelveticaNeueLT Std"/>
                <w:sz w:val="21"/>
                <w:szCs w:val="21"/>
              </w:rPr>
              <w:t>Preparing or serving food.</w:t>
            </w:r>
          </w:p>
        </w:tc>
        <w:tc>
          <w:tcPr>
            <w:tcW w:w="1116" w:type="dxa"/>
            <w:vAlign w:val="center"/>
          </w:tcPr>
          <w:p w:rsidR="00BE5D28" w:rsidRPr="00324FDD" w:rsidRDefault="00BE5D28" w:rsidP="00AA2DD2">
            <w:pPr>
              <w:rPr>
                <w:rFonts w:ascii="HelveticaNeueLT Std" w:hAnsi="HelveticaNeueLT Std"/>
                <w:sz w:val="22"/>
                <w:szCs w:val="22"/>
              </w:rPr>
            </w:pPr>
          </w:p>
        </w:tc>
        <w:tc>
          <w:tcPr>
            <w:tcW w:w="1117" w:type="dxa"/>
            <w:vAlign w:val="center"/>
          </w:tcPr>
          <w:p w:rsidR="00BE5D28" w:rsidRDefault="00BE5D28" w:rsidP="00AA2DD2">
            <w:pPr>
              <w:rPr>
                <w:rFonts w:ascii="HelveticaNeueLT Std" w:hAnsi="HelveticaNeueLT Std"/>
              </w:rPr>
            </w:pPr>
          </w:p>
        </w:tc>
      </w:tr>
      <w:tr w:rsidR="00BE5D28" w:rsidTr="00AA2DD2">
        <w:trPr>
          <w:trHeight w:val="397"/>
          <w:jc w:val="center"/>
        </w:trPr>
        <w:tc>
          <w:tcPr>
            <w:tcW w:w="2906" w:type="dxa"/>
            <w:tcBorders>
              <w:bottom w:val="single" w:sz="4" w:space="0" w:color="auto"/>
            </w:tcBorders>
          </w:tcPr>
          <w:p w:rsidR="00BE5D28" w:rsidRPr="00121EF9" w:rsidRDefault="00BE5D28" w:rsidP="00AA2DD2">
            <w:pPr>
              <w:spacing w:before="120" w:after="120"/>
              <w:rPr>
                <w:rFonts w:ascii="HelveticaNeueLT Std" w:hAnsi="HelveticaNeueLT Std"/>
                <w:sz w:val="21"/>
                <w:szCs w:val="21"/>
              </w:rPr>
            </w:pPr>
            <w:r w:rsidRPr="00121EF9">
              <w:rPr>
                <w:rFonts w:ascii="HelveticaNeueLT Std" w:hAnsi="HelveticaNeueLT Std"/>
                <w:sz w:val="21"/>
                <w:szCs w:val="21"/>
              </w:rPr>
              <w:t>Exposure to infectious diseases, e.g. Tuberculosis (TB) or Hepatitis B.</w:t>
            </w:r>
          </w:p>
        </w:tc>
        <w:tc>
          <w:tcPr>
            <w:tcW w:w="1149" w:type="dxa"/>
            <w:tcBorders>
              <w:bottom w:val="single" w:sz="4" w:space="0" w:color="auto"/>
            </w:tcBorders>
            <w:vAlign w:val="center"/>
          </w:tcPr>
          <w:p w:rsidR="00BE5D28" w:rsidRPr="00121EF9" w:rsidRDefault="00BE5D28" w:rsidP="00AA2DD2">
            <w:pPr>
              <w:jc w:val="center"/>
              <w:rPr>
                <w:rFonts w:ascii="HelveticaNeueLT Std" w:hAnsi="HelveticaNeueLT Std"/>
                <w:sz w:val="21"/>
                <w:szCs w:val="21"/>
              </w:rPr>
            </w:pPr>
          </w:p>
        </w:tc>
        <w:tc>
          <w:tcPr>
            <w:tcW w:w="1164" w:type="dxa"/>
            <w:tcBorders>
              <w:bottom w:val="single" w:sz="4" w:space="0" w:color="auto"/>
            </w:tcBorders>
            <w:vAlign w:val="center"/>
          </w:tcPr>
          <w:p w:rsidR="00BE5D28" w:rsidRPr="00121EF9" w:rsidRDefault="00BE5D28" w:rsidP="00AA2DD2">
            <w:pPr>
              <w:jc w:val="center"/>
              <w:rPr>
                <w:rFonts w:ascii="HelveticaNeueLT Std" w:hAnsi="HelveticaNeueLT Std"/>
                <w:sz w:val="21"/>
                <w:szCs w:val="21"/>
              </w:rPr>
            </w:pPr>
          </w:p>
        </w:tc>
        <w:tc>
          <w:tcPr>
            <w:tcW w:w="2850" w:type="dxa"/>
            <w:tcBorders>
              <w:bottom w:val="single" w:sz="4" w:space="0" w:color="auto"/>
            </w:tcBorders>
          </w:tcPr>
          <w:p w:rsidR="00BE5D28" w:rsidRPr="00121EF9" w:rsidRDefault="00BE5D28" w:rsidP="00AA2DD2">
            <w:pPr>
              <w:spacing w:before="120" w:after="120"/>
              <w:rPr>
                <w:rFonts w:ascii="HelveticaNeueLT Std" w:hAnsi="HelveticaNeueLT Std"/>
                <w:sz w:val="21"/>
                <w:szCs w:val="21"/>
              </w:rPr>
            </w:pPr>
            <w:r w:rsidRPr="00121EF9">
              <w:rPr>
                <w:rFonts w:ascii="HelveticaNeueLT Std" w:hAnsi="HelveticaNeueLT Std"/>
                <w:sz w:val="21"/>
                <w:szCs w:val="21"/>
              </w:rPr>
              <w:t xml:space="preserve">Working in awkward positions, e.g. stooping, bending, </w:t>
            </w:r>
            <w:proofErr w:type="gramStart"/>
            <w:r w:rsidRPr="00121EF9">
              <w:rPr>
                <w:rFonts w:ascii="HelveticaNeueLT Std" w:hAnsi="HelveticaNeueLT Std"/>
                <w:sz w:val="21"/>
                <w:szCs w:val="21"/>
              </w:rPr>
              <w:t>reaching</w:t>
            </w:r>
            <w:proofErr w:type="gramEnd"/>
            <w:r w:rsidRPr="00121EF9">
              <w:rPr>
                <w:rFonts w:ascii="HelveticaNeueLT Std" w:hAnsi="HelveticaNeueLT Std"/>
                <w:sz w:val="21"/>
                <w:szCs w:val="21"/>
              </w:rPr>
              <w:t>.</w:t>
            </w:r>
          </w:p>
        </w:tc>
        <w:tc>
          <w:tcPr>
            <w:tcW w:w="1116" w:type="dxa"/>
            <w:tcBorders>
              <w:bottom w:val="single" w:sz="4" w:space="0" w:color="auto"/>
            </w:tcBorders>
            <w:vAlign w:val="center"/>
          </w:tcPr>
          <w:p w:rsidR="00BE5D28" w:rsidRPr="00324FDD" w:rsidRDefault="00BE5D28" w:rsidP="00AA2DD2">
            <w:pPr>
              <w:jc w:val="center"/>
              <w:rPr>
                <w:rFonts w:ascii="HelveticaNeueLT Std" w:hAnsi="HelveticaNeueLT Std"/>
                <w:sz w:val="22"/>
                <w:szCs w:val="22"/>
              </w:rPr>
            </w:pPr>
          </w:p>
        </w:tc>
        <w:tc>
          <w:tcPr>
            <w:tcW w:w="1117" w:type="dxa"/>
            <w:tcBorders>
              <w:bottom w:val="single" w:sz="4" w:space="0" w:color="auto"/>
            </w:tcBorders>
            <w:vAlign w:val="center"/>
          </w:tcPr>
          <w:p w:rsidR="00BE5D28" w:rsidRDefault="00BE5D28" w:rsidP="00AA2DD2">
            <w:pPr>
              <w:jc w:val="center"/>
              <w:rPr>
                <w:rFonts w:ascii="HelveticaNeueLT Std" w:hAnsi="HelveticaNeueLT Std"/>
              </w:rPr>
            </w:pPr>
          </w:p>
        </w:tc>
      </w:tr>
      <w:tr w:rsidR="00BE5D28" w:rsidTr="00AA2DD2">
        <w:trPr>
          <w:trHeight w:val="397"/>
          <w:jc w:val="center"/>
        </w:trPr>
        <w:tc>
          <w:tcPr>
            <w:tcW w:w="2906" w:type="dxa"/>
            <w:tcBorders>
              <w:left w:val="single" w:sz="4" w:space="0" w:color="auto"/>
              <w:right w:val="single" w:sz="6" w:space="0" w:color="auto"/>
            </w:tcBorders>
          </w:tcPr>
          <w:p w:rsidR="00BE5D28" w:rsidRPr="00121EF9" w:rsidRDefault="00BE5D28" w:rsidP="00AA2DD2">
            <w:pPr>
              <w:spacing w:before="120" w:after="120"/>
              <w:rPr>
                <w:rFonts w:ascii="HelveticaNeueLT Std" w:hAnsi="HelveticaNeueLT Std"/>
                <w:sz w:val="21"/>
                <w:szCs w:val="21"/>
              </w:rPr>
            </w:pPr>
            <w:r w:rsidRPr="00121EF9">
              <w:rPr>
                <w:rFonts w:ascii="HelveticaNeueLT Std" w:hAnsi="HelveticaNeueLT Std"/>
                <w:sz w:val="21"/>
                <w:szCs w:val="21"/>
              </w:rPr>
              <w:t>Exposure to substances hazardous to health, including lead, asbestos or radioactive substances.</w:t>
            </w:r>
          </w:p>
        </w:tc>
        <w:tc>
          <w:tcPr>
            <w:tcW w:w="1149" w:type="dxa"/>
            <w:tcBorders>
              <w:left w:val="single" w:sz="6" w:space="0" w:color="auto"/>
              <w:right w:val="single" w:sz="6" w:space="0" w:color="auto"/>
            </w:tcBorders>
            <w:vAlign w:val="center"/>
          </w:tcPr>
          <w:p w:rsidR="00BE5D28" w:rsidRPr="00121EF9" w:rsidRDefault="00BE5D28" w:rsidP="00AA2DD2">
            <w:pPr>
              <w:jc w:val="center"/>
              <w:rPr>
                <w:rFonts w:ascii="HelveticaNeueLT Std" w:hAnsi="HelveticaNeueLT Std"/>
                <w:sz w:val="21"/>
                <w:szCs w:val="21"/>
              </w:rPr>
            </w:pPr>
          </w:p>
          <w:p w:rsidR="00BE5D28" w:rsidRPr="00121EF9" w:rsidRDefault="00BE5D28" w:rsidP="00AA2DD2">
            <w:pPr>
              <w:jc w:val="center"/>
              <w:rPr>
                <w:rFonts w:ascii="HelveticaNeueLT Std" w:hAnsi="HelveticaNeueLT Std"/>
                <w:sz w:val="21"/>
                <w:szCs w:val="21"/>
              </w:rPr>
            </w:pPr>
          </w:p>
        </w:tc>
        <w:tc>
          <w:tcPr>
            <w:tcW w:w="1164" w:type="dxa"/>
            <w:tcBorders>
              <w:left w:val="single" w:sz="6" w:space="0" w:color="auto"/>
              <w:right w:val="single" w:sz="6" w:space="0" w:color="auto"/>
            </w:tcBorders>
            <w:vAlign w:val="center"/>
          </w:tcPr>
          <w:p w:rsidR="00BE5D28" w:rsidRPr="00121EF9" w:rsidRDefault="00BE5D28" w:rsidP="00AA2DD2">
            <w:pPr>
              <w:jc w:val="center"/>
              <w:rPr>
                <w:rFonts w:ascii="HelveticaNeueLT Std" w:hAnsi="HelveticaNeueLT Std"/>
                <w:sz w:val="21"/>
                <w:szCs w:val="21"/>
              </w:rPr>
            </w:pPr>
          </w:p>
        </w:tc>
        <w:tc>
          <w:tcPr>
            <w:tcW w:w="2850" w:type="dxa"/>
            <w:tcBorders>
              <w:left w:val="single" w:sz="6" w:space="0" w:color="auto"/>
              <w:right w:val="single" w:sz="6" w:space="0" w:color="auto"/>
            </w:tcBorders>
          </w:tcPr>
          <w:p w:rsidR="00BE5D28" w:rsidRPr="00121EF9" w:rsidRDefault="00BE5D28" w:rsidP="00AA2DD2">
            <w:pPr>
              <w:spacing w:before="120" w:after="120"/>
              <w:rPr>
                <w:rFonts w:ascii="HelveticaNeueLT Std" w:hAnsi="HelveticaNeueLT Std"/>
                <w:sz w:val="21"/>
                <w:szCs w:val="21"/>
              </w:rPr>
            </w:pPr>
            <w:r w:rsidRPr="00121EF9">
              <w:rPr>
                <w:rFonts w:ascii="HelveticaNeueLT Std" w:hAnsi="HelveticaNeueLT Std"/>
                <w:sz w:val="21"/>
                <w:szCs w:val="21"/>
              </w:rPr>
              <w:t>Operating heavy or hazardous machinery including forklifts, diggers or cranes.</w:t>
            </w:r>
          </w:p>
        </w:tc>
        <w:tc>
          <w:tcPr>
            <w:tcW w:w="1116" w:type="dxa"/>
            <w:tcBorders>
              <w:left w:val="single" w:sz="6" w:space="0" w:color="auto"/>
              <w:right w:val="single" w:sz="6" w:space="0" w:color="auto"/>
            </w:tcBorders>
            <w:vAlign w:val="center"/>
          </w:tcPr>
          <w:p w:rsidR="00BE5D28" w:rsidRDefault="00BE5D28" w:rsidP="00AA2DD2">
            <w:pPr>
              <w:jc w:val="center"/>
              <w:rPr>
                <w:rFonts w:ascii="HelveticaNeueLT Std" w:hAnsi="HelveticaNeueLT Std"/>
              </w:rPr>
            </w:pPr>
          </w:p>
        </w:tc>
        <w:tc>
          <w:tcPr>
            <w:tcW w:w="1117" w:type="dxa"/>
            <w:tcBorders>
              <w:left w:val="single" w:sz="6" w:space="0" w:color="auto"/>
              <w:right w:val="single" w:sz="4" w:space="0" w:color="auto"/>
            </w:tcBorders>
            <w:vAlign w:val="center"/>
          </w:tcPr>
          <w:p w:rsidR="00BE5D28" w:rsidRDefault="00BE5D28" w:rsidP="00AA2DD2">
            <w:pPr>
              <w:jc w:val="center"/>
              <w:rPr>
                <w:rFonts w:ascii="HelveticaNeueLT Std" w:hAnsi="HelveticaNeueLT Std"/>
              </w:rPr>
            </w:pPr>
          </w:p>
        </w:tc>
      </w:tr>
      <w:tr w:rsidR="00BE5D28" w:rsidTr="00AA2DD2">
        <w:trPr>
          <w:trHeight w:val="397"/>
          <w:jc w:val="center"/>
        </w:trPr>
        <w:tc>
          <w:tcPr>
            <w:tcW w:w="2906" w:type="dxa"/>
            <w:tcBorders>
              <w:left w:val="single" w:sz="4" w:space="0" w:color="auto"/>
              <w:right w:val="single" w:sz="6" w:space="0" w:color="auto"/>
            </w:tcBorders>
          </w:tcPr>
          <w:p w:rsidR="00BE5D28" w:rsidRPr="00121EF9" w:rsidRDefault="00BE5D28" w:rsidP="00AA2DD2">
            <w:pPr>
              <w:spacing w:before="120" w:after="120"/>
              <w:rPr>
                <w:rFonts w:ascii="HelveticaNeueLT Std" w:hAnsi="HelveticaNeueLT Std"/>
                <w:sz w:val="21"/>
                <w:szCs w:val="21"/>
              </w:rPr>
            </w:pPr>
            <w:r w:rsidRPr="00121EF9">
              <w:rPr>
                <w:rFonts w:ascii="HelveticaNeueLT Std" w:hAnsi="HelveticaNeueLT Std"/>
                <w:sz w:val="21"/>
                <w:szCs w:val="21"/>
              </w:rPr>
              <w:t>Re</w:t>
            </w:r>
            <w:r>
              <w:rPr>
                <w:rFonts w:ascii="HelveticaNeueLT Std" w:hAnsi="HelveticaNeueLT Std"/>
                <w:sz w:val="21"/>
                <w:szCs w:val="21"/>
              </w:rPr>
              <w:t>gular and repetitive movements.</w:t>
            </w:r>
          </w:p>
        </w:tc>
        <w:tc>
          <w:tcPr>
            <w:tcW w:w="1149" w:type="dxa"/>
            <w:tcBorders>
              <w:left w:val="single" w:sz="6" w:space="0" w:color="auto"/>
              <w:right w:val="single" w:sz="6" w:space="0" w:color="auto"/>
            </w:tcBorders>
            <w:vAlign w:val="center"/>
          </w:tcPr>
          <w:p w:rsidR="00BE5D28" w:rsidRPr="00121EF9" w:rsidRDefault="00BE5D28" w:rsidP="00AA2DD2">
            <w:pPr>
              <w:jc w:val="center"/>
              <w:rPr>
                <w:rFonts w:ascii="HelveticaNeueLT Std" w:hAnsi="HelveticaNeueLT Std"/>
                <w:sz w:val="21"/>
                <w:szCs w:val="21"/>
              </w:rPr>
            </w:pPr>
          </w:p>
        </w:tc>
        <w:tc>
          <w:tcPr>
            <w:tcW w:w="1164" w:type="dxa"/>
            <w:tcBorders>
              <w:left w:val="single" w:sz="6" w:space="0" w:color="auto"/>
              <w:right w:val="single" w:sz="6" w:space="0" w:color="auto"/>
            </w:tcBorders>
            <w:vAlign w:val="center"/>
          </w:tcPr>
          <w:p w:rsidR="00BE5D28" w:rsidRPr="00121EF9" w:rsidRDefault="00BE5D28" w:rsidP="00AA2DD2">
            <w:pPr>
              <w:jc w:val="center"/>
              <w:rPr>
                <w:rFonts w:ascii="HelveticaNeueLT Std" w:hAnsi="HelveticaNeueLT Std"/>
                <w:sz w:val="21"/>
                <w:szCs w:val="21"/>
              </w:rPr>
            </w:pPr>
          </w:p>
        </w:tc>
        <w:tc>
          <w:tcPr>
            <w:tcW w:w="2850" w:type="dxa"/>
            <w:tcBorders>
              <w:left w:val="single" w:sz="6" w:space="0" w:color="auto"/>
              <w:right w:val="single" w:sz="6" w:space="0" w:color="auto"/>
            </w:tcBorders>
          </w:tcPr>
          <w:p w:rsidR="00BE5D28" w:rsidRPr="00121EF9" w:rsidRDefault="00BE5D28" w:rsidP="00AA2DD2">
            <w:pPr>
              <w:spacing w:before="120" w:after="120"/>
              <w:rPr>
                <w:rFonts w:ascii="HelveticaNeueLT Std" w:hAnsi="HelveticaNeueLT Std"/>
                <w:sz w:val="21"/>
                <w:szCs w:val="21"/>
              </w:rPr>
            </w:pPr>
            <w:r w:rsidRPr="00121EF9">
              <w:rPr>
                <w:rFonts w:ascii="HelveticaNeueLT Std" w:hAnsi="HelveticaNeueLT Std"/>
                <w:sz w:val="21"/>
                <w:szCs w:val="21"/>
              </w:rPr>
              <w:t>Working shifts / unsocial hours, nights.</w:t>
            </w:r>
          </w:p>
        </w:tc>
        <w:tc>
          <w:tcPr>
            <w:tcW w:w="1116" w:type="dxa"/>
            <w:tcBorders>
              <w:left w:val="single" w:sz="6" w:space="0" w:color="auto"/>
              <w:right w:val="single" w:sz="6" w:space="0" w:color="auto"/>
            </w:tcBorders>
          </w:tcPr>
          <w:p w:rsidR="00BE5D28" w:rsidRPr="00121EF9" w:rsidRDefault="00BE5D28" w:rsidP="00AA2DD2">
            <w:pPr>
              <w:rPr>
                <w:rFonts w:ascii="HelveticaNeueLT Std" w:hAnsi="HelveticaNeueLT Std"/>
                <w:sz w:val="21"/>
                <w:szCs w:val="21"/>
              </w:rPr>
            </w:pPr>
          </w:p>
          <w:p w:rsidR="00BE5D28" w:rsidRPr="00121EF9" w:rsidRDefault="00BE5D28" w:rsidP="00AA2DD2">
            <w:pPr>
              <w:rPr>
                <w:rFonts w:ascii="HelveticaNeueLT Std" w:hAnsi="HelveticaNeueLT Std"/>
                <w:sz w:val="21"/>
                <w:szCs w:val="21"/>
              </w:rPr>
            </w:pPr>
            <w:r>
              <w:rPr>
                <w:rFonts w:ascii="HelveticaNeueLT Std" w:hAnsi="HelveticaNeueLT Std"/>
                <w:sz w:val="21"/>
                <w:szCs w:val="21"/>
              </w:rPr>
              <w:t>Rarely</w:t>
            </w:r>
          </w:p>
        </w:tc>
        <w:tc>
          <w:tcPr>
            <w:tcW w:w="1117" w:type="dxa"/>
            <w:tcBorders>
              <w:left w:val="single" w:sz="6" w:space="0" w:color="auto"/>
              <w:right w:val="single" w:sz="4" w:space="0" w:color="auto"/>
            </w:tcBorders>
            <w:vAlign w:val="center"/>
          </w:tcPr>
          <w:p w:rsidR="00BE5D28" w:rsidRPr="00121EF9" w:rsidRDefault="00BE5D28" w:rsidP="00AA2DD2">
            <w:pPr>
              <w:jc w:val="center"/>
              <w:rPr>
                <w:rFonts w:ascii="HelveticaNeueLT Std" w:hAnsi="HelveticaNeueLT Std"/>
                <w:sz w:val="21"/>
                <w:szCs w:val="21"/>
              </w:rPr>
            </w:pPr>
            <w:r>
              <w:rPr>
                <w:rFonts w:ascii="HelveticaNeueLT Std" w:hAnsi="HelveticaNeueLT Std"/>
                <w:sz w:val="21"/>
                <w:szCs w:val="21"/>
              </w:rPr>
              <w:t>2%</w:t>
            </w:r>
          </w:p>
        </w:tc>
      </w:tr>
      <w:tr w:rsidR="00BE5D28" w:rsidTr="00AA2DD2">
        <w:trPr>
          <w:trHeight w:val="397"/>
          <w:jc w:val="center"/>
        </w:trPr>
        <w:tc>
          <w:tcPr>
            <w:tcW w:w="2906" w:type="dxa"/>
            <w:tcBorders>
              <w:left w:val="single" w:sz="4" w:space="0" w:color="auto"/>
              <w:bottom w:val="single" w:sz="4" w:space="0" w:color="auto"/>
              <w:right w:val="single" w:sz="6" w:space="0" w:color="auto"/>
            </w:tcBorders>
          </w:tcPr>
          <w:p w:rsidR="00BE5D28" w:rsidRPr="00121EF9" w:rsidRDefault="00BE5D28" w:rsidP="00AA2DD2">
            <w:pPr>
              <w:spacing w:before="120" w:after="120"/>
              <w:rPr>
                <w:rFonts w:ascii="HelveticaNeueLT Std" w:hAnsi="HelveticaNeueLT Std"/>
                <w:sz w:val="21"/>
                <w:szCs w:val="21"/>
              </w:rPr>
            </w:pPr>
            <w:r w:rsidRPr="00121EF9">
              <w:rPr>
                <w:rFonts w:ascii="HelveticaNeueLT Std" w:hAnsi="HelveticaNeueLT Std"/>
                <w:sz w:val="21"/>
                <w:szCs w:val="21"/>
              </w:rPr>
              <w:t>Outdoor work involving uneven surfaces.</w:t>
            </w:r>
          </w:p>
        </w:tc>
        <w:tc>
          <w:tcPr>
            <w:tcW w:w="1149" w:type="dxa"/>
            <w:tcBorders>
              <w:left w:val="single" w:sz="6" w:space="0" w:color="auto"/>
              <w:bottom w:val="single" w:sz="4" w:space="0" w:color="auto"/>
              <w:right w:val="single" w:sz="6" w:space="0" w:color="auto"/>
            </w:tcBorders>
            <w:vAlign w:val="center"/>
          </w:tcPr>
          <w:p w:rsidR="00BE5D28" w:rsidRPr="00121EF9" w:rsidRDefault="00BE5D28" w:rsidP="00AA2DD2">
            <w:pPr>
              <w:jc w:val="center"/>
              <w:rPr>
                <w:rFonts w:ascii="HelveticaNeueLT Std" w:hAnsi="HelveticaNeueLT Std"/>
                <w:sz w:val="21"/>
                <w:szCs w:val="21"/>
              </w:rPr>
            </w:pPr>
          </w:p>
        </w:tc>
        <w:tc>
          <w:tcPr>
            <w:tcW w:w="1164" w:type="dxa"/>
            <w:tcBorders>
              <w:left w:val="single" w:sz="6" w:space="0" w:color="auto"/>
              <w:bottom w:val="single" w:sz="4" w:space="0" w:color="auto"/>
              <w:right w:val="single" w:sz="6" w:space="0" w:color="auto"/>
            </w:tcBorders>
            <w:vAlign w:val="center"/>
          </w:tcPr>
          <w:p w:rsidR="00BE5D28" w:rsidRPr="00121EF9" w:rsidRDefault="00BE5D28" w:rsidP="00AA2DD2">
            <w:pPr>
              <w:jc w:val="center"/>
              <w:rPr>
                <w:rFonts w:ascii="HelveticaNeueLT Std" w:hAnsi="HelveticaNeueLT Std"/>
                <w:sz w:val="21"/>
                <w:szCs w:val="21"/>
              </w:rPr>
            </w:pPr>
          </w:p>
        </w:tc>
        <w:tc>
          <w:tcPr>
            <w:tcW w:w="2850" w:type="dxa"/>
            <w:tcBorders>
              <w:left w:val="single" w:sz="6" w:space="0" w:color="auto"/>
              <w:bottom w:val="single" w:sz="4" w:space="0" w:color="auto"/>
              <w:right w:val="single" w:sz="6" w:space="0" w:color="auto"/>
            </w:tcBorders>
          </w:tcPr>
          <w:p w:rsidR="00BE5D28" w:rsidRPr="00121EF9" w:rsidRDefault="00BE5D28" w:rsidP="00AA2DD2">
            <w:pPr>
              <w:spacing w:before="120" w:after="120"/>
              <w:rPr>
                <w:rFonts w:ascii="HelveticaNeueLT Std" w:hAnsi="HelveticaNeueLT Std"/>
                <w:sz w:val="21"/>
                <w:szCs w:val="21"/>
              </w:rPr>
            </w:pPr>
            <w:r w:rsidRPr="00121EF9">
              <w:rPr>
                <w:rFonts w:ascii="HelveticaNeueLT Std" w:hAnsi="HelveticaNeueLT Std"/>
                <w:sz w:val="21"/>
                <w:szCs w:val="21"/>
              </w:rPr>
              <w:t>Standing or</w:t>
            </w:r>
            <w:r>
              <w:rPr>
                <w:rFonts w:ascii="HelveticaNeueLT Std" w:hAnsi="HelveticaNeueLT Std"/>
                <w:sz w:val="21"/>
                <w:szCs w:val="21"/>
              </w:rPr>
              <w:t xml:space="preserve"> sitting for prolonged periods.</w:t>
            </w:r>
          </w:p>
        </w:tc>
        <w:tc>
          <w:tcPr>
            <w:tcW w:w="1116" w:type="dxa"/>
            <w:tcBorders>
              <w:left w:val="single" w:sz="6" w:space="0" w:color="auto"/>
              <w:bottom w:val="single" w:sz="4" w:space="0" w:color="auto"/>
              <w:right w:val="single" w:sz="6" w:space="0" w:color="auto"/>
            </w:tcBorders>
          </w:tcPr>
          <w:p w:rsidR="00BE5D28" w:rsidRDefault="00BE5D28" w:rsidP="00AA2DD2">
            <w:pPr>
              <w:rPr>
                <w:rFonts w:ascii="HelveticaNeueLT Std" w:hAnsi="HelveticaNeueLT Std"/>
                <w:sz w:val="21"/>
                <w:szCs w:val="21"/>
              </w:rPr>
            </w:pPr>
          </w:p>
          <w:p w:rsidR="00BE5D28" w:rsidRPr="00121EF9" w:rsidRDefault="00BE5D28" w:rsidP="00AA2DD2">
            <w:pPr>
              <w:rPr>
                <w:rFonts w:ascii="HelveticaNeueLT Std" w:hAnsi="HelveticaNeueLT Std"/>
                <w:sz w:val="21"/>
                <w:szCs w:val="21"/>
              </w:rPr>
            </w:pPr>
            <w:r>
              <w:rPr>
                <w:rFonts w:ascii="HelveticaNeueLT Std" w:hAnsi="HelveticaNeueLT Std"/>
                <w:sz w:val="21"/>
                <w:szCs w:val="21"/>
              </w:rPr>
              <w:t xml:space="preserve">Yes </w:t>
            </w:r>
          </w:p>
        </w:tc>
        <w:tc>
          <w:tcPr>
            <w:tcW w:w="1117" w:type="dxa"/>
            <w:tcBorders>
              <w:left w:val="single" w:sz="6" w:space="0" w:color="auto"/>
              <w:bottom w:val="single" w:sz="4" w:space="0" w:color="auto"/>
              <w:right w:val="single" w:sz="4" w:space="0" w:color="auto"/>
            </w:tcBorders>
            <w:vAlign w:val="center"/>
          </w:tcPr>
          <w:p w:rsidR="00BE5D28" w:rsidRPr="00121EF9" w:rsidRDefault="00BE5D28" w:rsidP="00AA2DD2">
            <w:pPr>
              <w:jc w:val="center"/>
              <w:rPr>
                <w:rFonts w:ascii="HelveticaNeueLT Std" w:hAnsi="HelveticaNeueLT Std"/>
                <w:sz w:val="21"/>
                <w:szCs w:val="21"/>
              </w:rPr>
            </w:pPr>
            <w:r>
              <w:rPr>
                <w:rFonts w:ascii="HelveticaNeueLT Std" w:hAnsi="HelveticaNeueLT Std"/>
                <w:sz w:val="21"/>
                <w:szCs w:val="21"/>
              </w:rPr>
              <w:t>75%</w:t>
            </w:r>
          </w:p>
        </w:tc>
      </w:tr>
    </w:tbl>
    <w:p w:rsidR="00BE5D28" w:rsidRDefault="00BE5D28" w:rsidP="00BE5D28"/>
    <w:p w:rsidR="00BE5D28" w:rsidRDefault="00BE5D28" w:rsidP="00BE5D28">
      <w:r>
        <w:br w:type="page"/>
      </w:r>
    </w:p>
    <w:p w:rsidR="00BE5D28" w:rsidRDefault="00BE5D28" w:rsidP="00BE5D28"/>
    <w:tbl>
      <w:tblPr>
        <w:tblStyle w:val="TableGrid"/>
        <w:tblW w:w="10456" w:type="dxa"/>
        <w:tblLayout w:type="fixed"/>
        <w:tblLook w:val="04A0" w:firstRow="1" w:lastRow="0" w:firstColumn="1" w:lastColumn="0" w:noHBand="0" w:noVBand="1"/>
      </w:tblPr>
      <w:tblGrid>
        <w:gridCol w:w="2943"/>
        <w:gridCol w:w="1134"/>
        <w:gridCol w:w="1134"/>
        <w:gridCol w:w="2977"/>
        <w:gridCol w:w="1134"/>
        <w:gridCol w:w="1134"/>
      </w:tblGrid>
      <w:tr w:rsidR="00BE5D28" w:rsidRPr="00ED280B" w:rsidTr="00AA2DD2">
        <w:tc>
          <w:tcPr>
            <w:tcW w:w="2943" w:type="dxa"/>
            <w:shd w:val="pct10" w:color="auto" w:fill="auto"/>
            <w:vAlign w:val="center"/>
          </w:tcPr>
          <w:p w:rsidR="00BE5D28" w:rsidRPr="00ED280B" w:rsidRDefault="00BE5D28" w:rsidP="00AA2DD2">
            <w:pPr>
              <w:rPr>
                <w:rFonts w:ascii="HelveticaNeueLT Std" w:hAnsi="HelveticaNeueLT Std"/>
                <w:sz w:val="22"/>
                <w:szCs w:val="22"/>
              </w:rPr>
            </w:pPr>
            <w:r w:rsidRPr="00ED280B">
              <w:rPr>
                <w:rFonts w:ascii="HelveticaNeueLT Std" w:hAnsi="HelveticaNeueLT Std"/>
                <w:sz w:val="22"/>
                <w:szCs w:val="22"/>
              </w:rPr>
              <w:t>Activity</w:t>
            </w:r>
          </w:p>
        </w:tc>
        <w:tc>
          <w:tcPr>
            <w:tcW w:w="1134" w:type="dxa"/>
            <w:shd w:val="pct10" w:color="auto" w:fill="auto"/>
            <w:vAlign w:val="center"/>
          </w:tcPr>
          <w:p w:rsidR="00BE5D28" w:rsidRPr="00ED280B" w:rsidRDefault="00BE5D28" w:rsidP="00AA2DD2">
            <w:pPr>
              <w:jc w:val="center"/>
              <w:rPr>
                <w:rFonts w:ascii="HelveticaNeueLT Std" w:hAnsi="HelveticaNeueLT Std"/>
                <w:sz w:val="22"/>
                <w:szCs w:val="22"/>
              </w:rPr>
            </w:pPr>
            <w:r w:rsidRPr="00ED280B">
              <w:rPr>
                <w:rFonts w:ascii="HelveticaNeueLT Std" w:hAnsi="HelveticaNeueLT Std"/>
                <w:sz w:val="22"/>
                <w:szCs w:val="22"/>
              </w:rPr>
              <w:t>Yes/No</w:t>
            </w:r>
          </w:p>
        </w:tc>
        <w:tc>
          <w:tcPr>
            <w:tcW w:w="1134" w:type="dxa"/>
            <w:shd w:val="pct10" w:color="auto" w:fill="auto"/>
            <w:vAlign w:val="center"/>
          </w:tcPr>
          <w:p w:rsidR="00BE5D28" w:rsidRPr="00ED280B" w:rsidRDefault="00BE5D28" w:rsidP="00AA2DD2">
            <w:pPr>
              <w:jc w:val="center"/>
              <w:rPr>
                <w:rFonts w:ascii="HelveticaNeueLT Std" w:hAnsi="HelveticaNeueLT Std"/>
                <w:sz w:val="22"/>
                <w:szCs w:val="22"/>
              </w:rPr>
            </w:pPr>
            <w:r w:rsidRPr="00ED280B">
              <w:rPr>
                <w:rFonts w:ascii="HelveticaNeueLT Std" w:hAnsi="HelveticaNeueLT Std"/>
                <w:sz w:val="22"/>
                <w:szCs w:val="22"/>
              </w:rPr>
              <w:t>% of working day</w:t>
            </w:r>
          </w:p>
        </w:tc>
        <w:tc>
          <w:tcPr>
            <w:tcW w:w="2977" w:type="dxa"/>
            <w:shd w:val="pct10" w:color="auto" w:fill="auto"/>
            <w:vAlign w:val="center"/>
          </w:tcPr>
          <w:p w:rsidR="00BE5D28" w:rsidRPr="00ED280B" w:rsidRDefault="00BE5D28" w:rsidP="00AA2DD2">
            <w:pPr>
              <w:rPr>
                <w:rFonts w:ascii="HelveticaNeueLT Std" w:hAnsi="HelveticaNeueLT Std"/>
                <w:sz w:val="22"/>
                <w:szCs w:val="22"/>
              </w:rPr>
            </w:pPr>
            <w:r w:rsidRPr="00ED280B">
              <w:rPr>
                <w:rFonts w:ascii="HelveticaNeueLT Std" w:hAnsi="HelveticaNeueLT Std"/>
                <w:sz w:val="22"/>
                <w:szCs w:val="22"/>
              </w:rPr>
              <w:t>Activity</w:t>
            </w:r>
          </w:p>
        </w:tc>
        <w:tc>
          <w:tcPr>
            <w:tcW w:w="1134" w:type="dxa"/>
            <w:shd w:val="pct10" w:color="auto" w:fill="auto"/>
            <w:vAlign w:val="center"/>
          </w:tcPr>
          <w:p w:rsidR="00BE5D28" w:rsidRPr="00ED280B" w:rsidRDefault="00BE5D28" w:rsidP="00AA2DD2">
            <w:pPr>
              <w:jc w:val="center"/>
              <w:rPr>
                <w:rFonts w:ascii="HelveticaNeueLT Std" w:hAnsi="HelveticaNeueLT Std"/>
                <w:sz w:val="22"/>
                <w:szCs w:val="22"/>
              </w:rPr>
            </w:pPr>
            <w:r w:rsidRPr="00ED280B">
              <w:rPr>
                <w:rFonts w:ascii="HelveticaNeueLT Std" w:hAnsi="HelveticaNeueLT Std"/>
                <w:sz w:val="22"/>
                <w:szCs w:val="22"/>
              </w:rPr>
              <w:t>Yes/No</w:t>
            </w:r>
          </w:p>
        </w:tc>
        <w:tc>
          <w:tcPr>
            <w:tcW w:w="1134" w:type="dxa"/>
            <w:shd w:val="pct10" w:color="auto" w:fill="auto"/>
          </w:tcPr>
          <w:p w:rsidR="00BE5D28" w:rsidRPr="00ED280B" w:rsidRDefault="00BE5D28" w:rsidP="00AA2DD2">
            <w:pPr>
              <w:jc w:val="center"/>
              <w:rPr>
                <w:rFonts w:ascii="HelveticaNeueLT Std" w:hAnsi="HelveticaNeueLT Std"/>
                <w:sz w:val="22"/>
                <w:szCs w:val="22"/>
              </w:rPr>
            </w:pPr>
            <w:r w:rsidRPr="00ED280B">
              <w:rPr>
                <w:rFonts w:ascii="HelveticaNeueLT Std" w:hAnsi="HelveticaNeueLT Std"/>
                <w:sz w:val="22"/>
                <w:szCs w:val="22"/>
              </w:rPr>
              <w:t>% of working day</w:t>
            </w:r>
          </w:p>
        </w:tc>
      </w:tr>
      <w:tr w:rsidR="00BE5D28" w:rsidTr="00AA2DD2">
        <w:tc>
          <w:tcPr>
            <w:tcW w:w="2943" w:type="dxa"/>
          </w:tcPr>
          <w:p w:rsidR="00BE5D28" w:rsidRPr="00121EF9" w:rsidRDefault="00BE5D28" w:rsidP="00AA2DD2">
            <w:pPr>
              <w:spacing w:before="120" w:after="120"/>
              <w:rPr>
                <w:rFonts w:ascii="HelveticaNeueLT Std" w:hAnsi="HelveticaNeueLT Std"/>
                <w:sz w:val="21"/>
                <w:szCs w:val="21"/>
              </w:rPr>
            </w:pPr>
            <w:r w:rsidRPr="00121EF9">
              <w:rPr>
                <w:rFonts w:ascii="HelveticaNeueLT Std" w:hAnsi="HelveticaNeueLT Std"/>
                <w:sz w:val="21"/>
                <w:szCs w:val="21"/>
              </w:rPr>
              <w:t>Working shifts / unsocial hours / nights.</w:t>
            </w:r>
          </w:p>
        </w:tc>
        <w:tc>
          <w:tcPr>
            <w:tcW w:w="1134" w:type="dxa"/>
            <w:vAlign w:val="center"/>
          </w:tcPr>
          <w:p w:rsidR="00BE5D28" w:rsidRPr="00121EF9" w:rsidRDefault="00BE5D28" w:rsidP="00AA2DD2">
            <w:pPr>
              <w:jc w:val="center"/>
              <w:rPr>
                <w:rFonts w:ascii="HelveticaNeueLT Std" w:hAnsi="HelveticaNeueLT Std"/>
                <w:sz w:val="21"/>
                <w:szCs w:val="21"/>
              </w:rPr>
            </w:pPr>
          </w:p>
        </w:tc>
        <w:tc>
          <w:tcPr>
            <w:tcW w:w="1134" w:type="dxa"/>
            <w:vAlign w:val="center"/>
          </w:tcPr>
          <w:p w:rsidR="00BE5D28" w:rsidRPr="00121EF9" w:rsidRDefault="00BE5D28" w:rsidP="00AA2DD2">
            <w:pPr>
              <w:jc w:val="center"/>
              <w:rPr>
                <w:rFonts w:ascii="HelveticaNeueLT Std" w:hAnsi="HelveticaNeueLT Std"/>
                <w:sz w:val="21"/>
                <w:szCs w:val="21"/>
              </w:rPr>
            </w:pPr>
          </w:p>
        </w:tc>
        <w:tc>
          <w:tcPr>
            <w:tcW w:w="2977" w:type="dxa"/>
          </w:tcPr>
          <w:p w:rsidR="00BE5D28" w:rsidRPr="00121EF9" w:rsidRDefault="00BE5D28" w:rsidP="00AA2DD2">
            <w:pPr>
              <w:spacing w:before="120" w:after="120"/>
              <w:rPr>
                <w:rFonts w:ascii="HelveticaNeueLT Std" w:hAnsi="HelveticaNeueLT Std"/>
                <w:sz w:val="21"/>
                <w:szCs w:val="21"/>
              </w:rPr>
            </w:pPr>
            <w:r w:rsidRPr="00121EF9">
              <w:rPr>
                <w:rFonts w:ascii="HelveticaNeueLT Std" w:hAnsi="HelveticaNeueLT Std"/>
                <w:sz w:val="21"/>
                <w:szCs w:val="21"/>
              </w:rPr>
              <w:t>Working at heights / on ladders, roof work.</w:t>
            </w:r>
          </w:p>
        </w:tc>
        <w:tc>
          <w:tcPr>
            <w:tcW w:w="1134" w:type="dxa"/>
            <w:vAlign w:val="center"/>
          </w:tcPr>
          <w:p w:rsidR="00BE5D28" w:rsidRPr="00324FDD" w:rsidRDefault="00BE5D28" w:rsidP="00AA2DD2">
            <w:pPr>
              <w:jc w:val="center"/>
              <w:rPr>
                <w:rFonts w:ascii="HelveticaNeueLT Std" w:hAnsi="HelveticaNeueLT Std"/>
                <w:sz w:val="22"/>
                <w:szCs w:val="22"/>
              </w:rPr>
            </w:pPr>
          </w:p>
        </w:tc>
        <w:tc>
          <w:tcPr>
            <w:tcW w:w="1134" w:type="dxa"/>
            <w:vAlign w:val="center"/>
          </w:tcPr>
          <w:p w:rsidR="00BE5D28" w:rsidRPr="00324FDD" w:rsidRDefault="00BE5D28" w:rsidP="00AA2DD2">
            <w:pPr>
              <w:jc w:val="center"/>
              <w:rPr>
                <w:rFonts w:ascii="HelveticaNeueLT Std" w:hAnsi="HelveticaNeueLT Std"/>
                <w:sz w:val="22"/>
                <w:szCs w:val="22"/>
              </w:rPr>
            </w:pPr>
          </w:p>
        </w:tc>
      </w:tr>
      <w:tr w:rsidR="00BE5D28" w:rsidTr="00AA2DD2">
        <w:tc>
          <w:tcPr>
            <w:tcW w:w="2943" w:type="dxa"/>
          </w:tcPr>
          <w:p w:rsidR="00BE5D28" w:rsidRPr="00121EF9" w:rsidRDefault="00BE5D28" w:rsidP="00AA2DD2">
            <w:pPr>
              <w:spacing w:before="120" w:after="120"/>
              <w:rPr>
                <w:rFonts w:ascii="HelveticaNeueLT Std" w:hAnsi="HelveticaNeueLT Std"/>
                <w:sz w:val="21"/>
                <w:szCs w:val="21"/>
              </w:rPr>
            </w:pPr>
            <w:proofErr w:type="gramStart"/>
            <w:r w:rsidRPr="00121EF9">
              <w:rPr>
                <w:rFonts w:ascii="HelveticaNeueLT Std" w:hAnsi="HelveticaNeueLT Std"/>
                <w:sz w:val="21"/>
                <w:szCs w:val="21"/>
              </w:rPr>
              <w:t>Teaching,</w:t>
            </w:r>
            <w:proofErr w:type="gramEnd"/>
            <w:r w:rsidRPr="00121EF9">
              <w:rPr>
                <w:rFonts w:ascii="HelveticaNeueLT Std" w:hAnsi="HelveticaNeueLT Std"/>
                <w:sz w:val="21"/>
                <w:szCs w:val="21"/>
              </w:rPr>
              <w:t xml:space="preserve"> or responsibility for, children.</w:t>
            </w:r>
          </w:p>
        </w:tc>
        <w:tc>
          <w:tcPr>
            <w:tcW w:w="1134" w:type="dxa"/>
            <w:vAlign w:val="center"/>
          </w:tcPr>
          <w:p w:rsidR="00BE5D28" w:rsidRPr="00121EF9" w:rsidRDefault="00BE5D28" w:rsidP="00AA2DD2">
            <w:pPr>
              <w:jc w:val="center"/>
              <w:rPr>
                <w:rFonts w:ascii="HelveticaNeueLT Std" w:hAnsi="HelveticaNeueLT Std"/>
                <w:sz w:val="21"/>
                <w:szCs w:val="21"/>
              </w:rPr>
            </w:pPr>
          </w:p>
        </w:tc>
        <w:tc>
          <w:tcPr>
            <w:tcW w:w="1134" w:type="dxa"/>
            <w:vAlign w:val="center"/>
          </w:tcPr>
          <w:p w:rsidR="00BE5D28" w:rsidRPr="00121EF9" w:rsidRDefault="00BE5D28" w:rsidP="00AA2DD2">
            <w:pPr>
              <w:jc w:val="center"/>
              <w:rPr>
                <w:rFonts w:ascii="HelveticaNeueLT Std" w:hAnsi="HelveticaNeueLT Std"/>
                <w:sz w:val="21"/>
                <w:szCs w:val="21"/>
              </w:rPr>
            </w:pPr>
          </w:p>
        </w:tc>
        <w:tc>
          <w:tcPr>
            <w:tcW w:w="2977" w:type="dxa"/>
          </w:tcPr>
          <w:p w:rsidR="00BE5D28" w:rsidRPr="00121EF9" w:rsidRDefault="00BE5D28" w:rsidP="00AA2DD2">
            <w:pPr>
              <w:spacing w:before="120" w:after="120"/>
              <w:rPr>
                <w:rFonts w:ascii="HelveticaNeueLT Std" w:hAnsi="HelveticaNeueLT Std"/>
                <w:sz w:val="21"/>
                <w:szCs w:val="21"/>
              </w:rPr>
            </w:pPr>
            <w:r w:rsidRPr="00121EF9">
              <w:rPr>
                <w:rFonts w:ascii="HelveticaNeueLT Std" w:hAnsi="HelveticaNeueLT Std"/>
                <w:sz w:val="21"/>
                <w:szCs w:val="21"/>
              </w:rPr>
              <w:t>Outdoor work involving extremes of temperature.</w:t>
            </w:r>
          </w:p>
        </w:tc>
        <w:tc>
          <w:tcPr>
            <w:tcW w:w="1134" w:type="dxa"/>
            <w:vAlign w:val="center"/>
          </w:tcPr>
          <w:p w:rsidR="00BE5D28" w:rsidRPr="00324FDD" w:rsidRDefault="00BE5D28" w:rsidP="00AA2DD2">
            <w:pPr>
              <w:jc w:val="center"/>
              <w:rPr>
                <w:rFonts w:ascii="HelveticaNeueLT Std" w:hAnsi="HelveticaNeueLT Std"/>
                <w:sz w:val="22"/>
                <w:szCs w:val="22"/>
              </w:rPr>
            </w:pPr>
          </w:p>
        </w:tc>
        <w:tc>
          <w:tcPr>
            <w:tcW w:w="1134" w:type="dxa"/>
            <w:vAlign w:val="center"/>
          </w:tcPr>
          <w:p w:rsidR="00BE5D28" w:rsidRPr="00324FDD" w:rsidRDefault="00BE5D28" w:rsidP="00AA2DD2">
            <w:pPr>
              <w:jc w:val="center"/>
              <w:rPr>
                <w:rFonts w:ascii="HelveticaNeueLT Std" w:hAnsi="HelveticaNeueLT Std"/>
                <w:sz w:val="22"/>
                <w:szCs w:val="22"/>
              </w:rPr>
            </w:pPr>
          </w:p>
        </w:tc>
      </w:tr>
      <w:tr w:rsidR="00BE5D28" w:rsidTr="00AA2DD2">
        <w:trPr>
          <w:trHeight w:val="397"/>
        </w:trPr>
        <w:tc>
          <w:tcPr>
            <w:tcW w:w="2943" w:type="dxa"/>
          </w:tcPr>
          <w:p w:rsidR="00BE5D28" w:rsidRPr="00121EF9" w:rsidRDefault="00BE5D28" w:rsidP="00AA2DD2">
            <w:pPr>
              <w:spacing w:before="120" w:after="120"/>
              <w:rPr>
                <w:rFonts w:ascii="HelveticaNeueLT Std" w:hAnsi="HelveticaNeueLT Std"/>
                <w:sz w:val="21"/>
                <w:szCs w:val="21"/>
              </w:rPr>
            </w:pPr>
            <w:r w:rsidRPr="00121EF9">
              <w:rPr>
                <w:rFonts w:ascii="HelveticaNeueLT Std" w:hAnsi="HelveticaNeueLT Std"/>
                <w:sz w:val="21"/>
                <w:szCs w:val="21"/>
              </w:rPr>
              <w:t>Electrical hazards.</w:t>
            </w:r>
          </w:p>
        </w:tc>
        <w:tc>
          <w:tcPr>
            <w:tcW w:w="1134" w:type="dxa"/>
            <w:vAlign w:val="center"/>
          </w:tcPr>
          <w:p w:rsidR="00BE5D28" w:rsidRPr="00121EF9" w:rsidRDefault="00BE5D28" w:rsidP="00AA2DD2">
            <w:pPr>
              <w:jc w:val="center"/>
              <w:rPr>
                <w:rFonts w:ascii="HelveticaNeueLT Std" w:hAnsi="HelveticaNeueLT Std"/>
                <w:sz w:val="21"/>
                <w:szCs w:val="21"/>
              </w:rPr>
            </w:pPr>
          </w:p>
        </w:tc>
        <w:tc>
          <w:tcPr>
            <w:tcW w:w="1134" w:type="dxa"/>
            <w:vAlign w:val="center"/>
          </w:tcPr>
          <w:p w:rsidR="00BE5D28" w:rsidRPr="00121EF9" w:rsidRDefault="00BE5D28" w:rsidP="00AA2DD2">
            <w:pPr>
              <w:jc w:val="center"/>
              <w:rPr>
                <w:rFonts w:ascii="HelveticaNeueLT Std" w:hAnsi="HelveticaNeueLT Std"/>
                <w:sz w:val="21"/>
                <w:szCs w:val="21"/>
              </w:rPr>
            </w:pPr>
          </w:p>
        </w:tc>
        <w:tc>
          <w:tcPr>
            <w:tcW w:w="2977" w:type="dxa"/>
          </w:tcPr>
          <w:p w:rsidR="00BE5D28" w:rsidRPr="00121EF9" w:rsidRDefault="00BE5D28" w:rsidP="00AA2DD2">
            <w:pPr>
              <w:spacing w:before="120" w:after="120"/>
              <w:rPr>
                <w:rFonts w:ascii="HelveticaNeueLT Std" w:hAnsi="HelveticaNeueLT Std"/>
                <w:sz w:val="21"/>
                <w:szCs w:val="21"/>
              </w:rPr>
            </w:pPr>
            <w:r w:rsidRPr="00121EF9">
              <w:rPr>
                <w:rFonts w:ascii="HelveticaNeueLT Std" w:hAnsi="HelveticaNeueLT Std"/>
                <w:sz w:val="21"/>
                <w:szCs w:val="21"/>
              </w:rPr>
              <w:t>Control and restraint.</w:t>
            </w:r>
          </w:p>
        </w:tc>
        <w:tc>
          <w:tcPr>
            <w:tcW w:w="1134" w:type="dxa"/>
            <w:vAlign w:val="center"/>
          </w:tcPr>
          <w:p w:rsidR="00BE5D28" w:rsidRPr="00324FDD" w:rsidRDefault="00BE5D28" w:rsidP="00AA2DD2">
            <w:pPr>
              <w:jc w:val="center"/>
              <w:rPr>
                <w:rFonts w:ascii="HelveticaNeueLT Std" w:hAnsi="HelveticaNeueLT Std"/>
                <w:sz w:val="22"/>
                <w:szCs w:val="22"/>
              </w:rPr>
            </w:pPr>
          </w:p>
        </w:tc>
        <w:tc>
          <w:tcPr>
            <w:tcW w:w="1134" w:type="dxa"/>
            <w:vAlign w:val="center"/>
          </w:tcPr>
          <w:p w:rsidR="00BE5D28" w:rsidRPr="00324FDD" w:rsidRDefault="00BE5D28" w:rsidP="00AA2DD2">
            <w:pPr>
              <w:jc w:val="center"/>
              <w:rPr>
                <w:rFonts w:ascii="HelveticaNeueLT Std" w:hAnsi="HelveticaNeueLT Std"/>
                <w:sz w:val="22"/>
                <w:szCs w:val="22"/>
              </w:rPr>
            </w:pPr>
          </w:p>
        </w:tc>
      </w:tr>
    </w:tbl>
    <w:p w:rsidR="00BE5D28" w:rsidRDefault="00BE5D28" w:rsidP="00BE5D28">
      <w:pPr>
        <w:spacing w:before="120" w:after="120"/>
      </w:pPr>
    </w:p>
    <w:tbl>
      <w:tblPr>
        <w:tblStyle w:val="TableGrid"/>
        <w:tblW w:w="0" w:type="auto"/>
        <w:tblLook w:val="04A0" w:firstRow="1" w:lastRow="0" w:firstColumn="1" w:lastColumn="0" w:noHBand="0" w:noVBand="1"/>
      </w:tblPr>
      <w:tblGrid>
        <w:gridCol w:w="10194"/>
      </w:tblGrid>
      <w:tr w:rsidR="00BE5D28" w:rsidRPr="00F57430" w:rsidTr="00AA2DD2">
        <w:tc>
          <w:tcPr>
            <w:tcW w:w="10420" w:type="dxa"/>
            <w:shd w:val="pct10" w:color="auto" w:fill="auto"/>
            <w:vAlign w:val="center"/>
          </w:tcPr>
          <w:p w:rsidR="00BE5D28" w:rsidRPr="00B63A30" w:rsidRDefault="00BE5D28" w:rsidP="00AA2DD2">
            <w:pPr>
              <w:rPr>
                <w:rFonts w:ascii="HelveticaNeueLT Std" w:hAnsi="HelveticaNeueLT Std"/>
                <w:color w:val="000000" w:themeColor="text1"/>
              </w:rPr>
            </w:pPr>
            <w:r w:rsidRPr="00B63A30">
              <w:rPr>
                <w:rFonts w:ascii="HelveticaNeueLT Std" w:hAnsi="HelveticaNeueLT Std"/>
                <w:color w:val="000000" w:themeColor="text1"/>
              </w:rPr>
              <w:t xml:space="preserve">Resources –  </w:t>
            </w:r>
            <w:r w:rsidRPr="00B63A30">
              <w:rPr>
                <w:rFonts w:ascii="HelveticaNeueLT Std" w:hAnsi="HelveticaNeueLT Std"/>
                <w:color w:val="000000" w:themeColor="text1"/>
                <w:sz w:val="21"/>
                <w:szCs w:val="21"/>
              </w:rPr>
              <w:t>identify &amp; list personal and identifiable accountability for physical and financial resources including those of clients:</w:t>
            </w:r>
          </w:p>
        </w:tc>
      </w:tr>
      <w:tr w:rsidR="00BE5D28" w:rsidRPr="00F57430" w:rsidTr="00AA2DD2">
        <w:trPr>
          <w:trHeight w:val="397"/>
        </w:trPr>
        <w:tc>
          <w:tcPr>
            <w:tcW w:w="10420" w:type="dxa"/>
            <w:vAlign w:val="center"/>
          </w:tcPr>
          <w:p w:rsidR="00BE5D28" w:rsidRPr="00922950" w:rsidRDefault="00BE5D28" w:rsidP="00AA2DD2">
            <w:pPr>
              <w:rPr>
                <w:rFonts w:ascii="Calibri" w:hAnsi="Calibri" w:cs="Arial"/>
              </w:rPr>
            </w:pPr>
            <w:r>
              <w:rPr>
                <w:rFonts w:ascii="Calibri" w:hAnsi="Calibri" w:cs="Arial"/>
              </w:rPr>
              <w:t>IT equipment; resources allocated to specific projects as directed by the team manager</w:t>
            </w:r>
          </w:p>
        </w:tc>
      </w:tr>
      <w:tr w:rsidR="00BE5D28" w:rsidRPr="00F57430" w:rsidTr="00AA2DD2">
        <w:tc>
          <w:tcPr>
            <w:tcW w:w="10420" w:type="dxa"/>
            <w:shd w:val="pct10" w:color="auto" w:fill="auto"/>
            <w:vAlign w:val="center"/>
          </w:tcPr>
          <w:p w:rsidR="00BE5D28" w:rsidRPr="005D72F4" w:rsidRDefault="00BE5D28" w:rsidP="00AA2DD2">
            <w:pPr>
              <w:pStyle w:val="Heading2"/>
              <w:ind w:left="0" w:firstLine="0"/>
              <w:jc w:val="left"/>
              <w:rPr>
                <w:rFonts w:ascii="HelveticaNeueLT Std" w:hAnsi="HelveticaNeueLT Std"/>
                <w:b w:val="0"/>
                <w:color w:val="000000" w:themeColor="text1"/>
                <w:sz w:val="22"/>
                <w:szCs w:val="22"/>
              </w:rPr>
            </w:pPr>
            <w:r w:rsidRPr="005D72F4">
              <w:rPr>
                <w:rFonts w:ascii="HelveticaNeueLT Std" w:hAnsi="HelveticaNeueLT Std"/>
                <w:b w:val="0"/>
                <w:color w:val="000000" w:themeColor="text1"/>
                <w:szCs w:val="24"/>
              </w:rPr>
              <w:t>Cash/Financial Resources</w:t>
            </w:r>
            <w:r w:rsidRPr="005D72F4">
              <w:rPr>
                <w:rFonts w:ascii="HelveticaNeueLT Std" w:hAnsi="HelveticaNeueLT Std"/>
                <w:b w:val="0"/>
                <w:color w:val="000000" w:themeColor="text1"/>
                <w:sz w:val="22"/>
                <w:szCs w:val="22"/>
              </w:rPr>
              <w:t xml:space="preserve"> - </w:t>
            </w:r>
            <w:r w:rsidRPr="005D72F4">
              <w:rPr>
                <w:rFonts w:ascii="HelveticaNeueLT Std" w:hAnsi="HelveticaNeueLT Std"/>
                <w:b w:val="0"/>
                <w:color w:val="000000" w:themeColor="text1"/>
                <w:sz w:val="20"/>
              </w:rPr>
              <w:t>Is the post personally and identifiably accountable for the accurate handling / security of cash and cheques? If yes, specify the average amount controlled at any one time and the nature of the accountability:</w:t>
            </w:r>
          </w:p>
        </w:tc>
      </w:tr>
      <w:tr w:rsidR="00BE5D28" w:rsidRPr="00F57430" w:rsidTr="00AA2DD2">
        <w:trPr>
          <w:trHeight w:val="397"/>
        </w:trPr>
        <w:tc>
          <w:tcPr>
            <w:tcW w:w="10420" w:type="dxa"/>
            <w:vAlign w:val="center"/>
          </w:tcPr>
          <w:p w:rsidR="00BE5D28" w:rsidRPr="005D72F4" w:rsidRDefault="00BE5D28" w:rsidP="00AA2DD2">
            <w:pPr>
              <w:spacing w:before="120" w:after="120"/>
              <w:rPr>
                <w:color w:val="000000" w:themeColor="text1"/>
              </w:rPr>
            </w:pPr>
            <w:r>
              <w:rPr>
                <w:rFonts w:ascii="Calibri" w:hAnsi="Calibri" w:cs="Arial"/>
              </w:rPr>
              <w:t xml:space="preserve">No </w:t>
            </w:r>
          </w:p>
        </w:tc>
      </w:tr>
      <w:tr w:rsidR="00BE5D28" w:rsidRPr="00F57430" w:rsidTr="00AA2DD2">
        <w:tc>
          <w:tcPr>
            <w:tcW w:w="10420" w:type="dxa"/>
            <w:shd w:val="pct10" w:color="auto" w:fill="auto"/>
            <w:vAlign w:val="center"/>
          </w:tcPr>
          <w:p w:rsidR="00BE5D28" w:rsidRPr="005D72F4" w:rsidRDefault="00BE5D28" w:rsidP="00AA2DD2">
            <w:pPr>
              <w:pStyle w:val="Heading2"/>
              <w:ind w:left="0" w:firstLine="0"/>
              <w:jc w:val="left"/>
              <w:rPr>
                <w:rFonts w:ascii="HelveticaNeueLT Std" w:hAnsi="HelveticaNeueLT Std"/>
                <w:b w:val="0"/>
                <w:color w:val="000000" w:themeColor="text1"/>
                <w:sz w:val="22"/>
                <w:szCs w:val="22"/>
              </w:rPr>
            </w:pPr>
            <w:r w:rsidRPr="005D72F4">
              <w:rPr>
                <w:rFonts w:ascii="HelveticaNeueLT Std" w:hAnsi="HelveticaNeueLT Std"/>
                <w:b w:val="0"/>
                <w:color w:val="000000" w:themeColor="text1"/>
                <w:szCs w:val="24"/>
              </w:rPr>
              <w:t>Plant/Equipment</w:t>
            </w:r>
            <w:r w:rsidRPr="005D72F4">
              <w:rPr>
                <w:rFonts w:ascii="HelveticaNeueLT Std" w:hAnsi="HelveticaNeueLT Std"/>
                <w:b w:val="0"/>
                <w:color w:val="000000" w:themeColor="text1"/>
                <w:sz w:val="22"/>
                <w:szCs w:val="22"/>
              </w:rPr>
              <w:t xml:space="preserve"> </w:t>
            </w:r>
            <w:r w:rsidRPr="005D72F4">
              <w:rPr>
                <w:rFonts w:ascii="HelveticaNeueLT Std" w:hAnsi="HelveticaNeueLT Std"/>
                <w:b w:val="0"/>
                <w:color w:val="000000" w:themeColor="text1"/>
                <w:sz w:val="20"/>
              </w:rPr>
              <w:t>- is the post personally accountable for the proper use / safekeeping of plant / equipment? If yes, please indicate the type(s) of plant/equipment and the nature of the accountability:</w:t>
            </w:r>
          </w:p>
        </w:tc>
      </w:tr>
      <w:tr w:rsidR="00BE5D28" w:rsidRPr="00F57430" w:rsidTr="00AA2DD2">
        <w:trPr>
          <w:trHeight w:val="397"/>
        </w:trPr>
        <w:tc>
          <w:tcPr>
            <w:tcW w:w="10420" w:type="dxa"/>
            <w:vAlign w:val="center"/>
          </w:tcPr>
          <w:p w:rsidR="00BE5D28" w:rsidRPr="00922950" w:rsidRDefault="00BE5D28" w:rsidP="00AA2DD2">
            <w:pPr>
              <w:spacing w:before="120" w:after="120"/>
              <w:rPr>
                <w:rFonts w:asciiTheme="minorHAnsi" w:hAnsiTheme="minorHAnsi" w:cstheme="minorHAnsi"/>
                <w:color w:val="000000" w:themeColor="text1"/>
              </w:rPr>
            </w:pPr>
            <w:r w:rsidRPr="00922950">
              <w:rPr>
                <w:rFonts w:asciiTheme="minorHAnsi" w:hAnsiTheme="minorHAnsi" w:cstheme="minorHAnsi"/>
                <w:color w:val="000000" w:themeColor="text1"/>
              </w:rPr>
              <w:t>No</w:t>
            </w:r>
          </w:p>
        </w:tc>
      </w:tr>
      <w:tr w:rsidR="00BE5D28" w:rsidRPr="00F57430" w:rsidTr="00AA2DD2">
        <w:tc>
          <w:tcPr>
            <w:tcW w:w="10420" w:type="dxa"/>
            <w:shd w:val="pct10" w:color="auto" w:fill="auto"/>
            <w:vAlign w:val="center"/>
          </w:tcPr>
          <w:p w:rsidR="00BE5D28" w:rsidRPr="005D72F4" w:rsidRDefault="00BE5D28" w:rsidP="00AA2DD2">
            <w:pPr>
              <w:pStyle w:val="Heading2"/>
              <w:ind w:left="0" w:firstLine="0"/>
              <w:rPr>
                <w:rFonts w:ascii="HelveticaNeueLT Std" w:hAnsi="HelveticaNeueLT Std"/>
                <w:b w:val="0"/>
                <w:color w:val="000000" w:themeColor="text1"/>
                <w:sz w:val="20"/>
              </w:rPr>
            </w:pPr>
            <w:r w:rsidRPr="005D72F4">
              <w:rPr>
                <w:rFonts w:ascii="HelveticaNeueLT Std" w:hAnsi="HelveticaNeueLT Std"/>
                <w:b w:val="0"/>
                <w:color w:val="000000" w:themeColor="text1"/>
                <w:szCs w:val="24"/>
              </w:rPr>
              <w:t>Stocks/Materials</w:t>
            </w:r>
            <w:r w:rsidRPr="005D72F4">
              <w:rPr>
                <w:rFonts w:ascii="HelveticaNeueLT Std" w:hAnsi="HelveticaNeueLT Std"/>
                <w:b w:val="0"/>
                <w:color w:val="000000" w:themeColor="text1"/>
                <w:sz w:val="20"/>
              </w:rPr>
              <w:t xml:space="preserve"> - Is the post personally accountable for materials / items of stock? If yes, please indicate the type and approximate value and the nature of accountability:</w:t>
            </w:r>
          </w:p>
        </w:tc>
      </w:tr>
      <w:tr w:rsidR="00BE5D28" w:rsidRPr="00F57430" w:rsidTr="00AA2DD2">
        <w:trPr>
          <w:trHeight w:val="397"/>
        </w:trPr>
        <w:tc>
          <w:tcPr>
            <w:tcW w:w="10420" w:type="dxa"/>
            <w:vAlign w:val="center"/>
          </w:tcPr>
          <w:p w:rsidR="00BE5D28" w:rsidRPr="00922950" w:rsidRDefault="00BE5D28" w:rsidP="00AA2DD2">
            <w:pPr>
              <w:spacing w:before="120" w:after="120"/>
              <w:rPr>
                <w:rFonts w:asciiTheme="minorHAnsi" w:hAnsiTheme="minorHAnsi" w:cstheme="minorHAnsi"/>
                <w:color w:val="000000" w:themeColor="text1"/>
              </w:rPr>
            </w:pPr>
            <w:r w:rsidRPr="00922950">
              <w:rPr>
                <w:rFonts w:asciiTheme="minorHAnsi" w:hAnsiTheme="minorHAnsi" w:cstheme="minorHAnsi"/>
                <w:color w:val="000000" w:themeColor="text1"/>
              </w:rPr>
              <w:t xml:space="preserve">No </w:t>
            </w:r>
          </w:p>
        </w:tc>
      </w:tr>
      <w:tr w:rsidR="00BE5D28" w:rsidRPr="00F57430" w:rsidTr="00AA2DD2">
        <w:tc>
          <w:tcPr>
            <w:tcW w:w="10420" w:type="dxa"/>
            <w:shd w:val="pct10" w:color="auto" w:fill="auto"/>
            <w:vAlign w:val="center"/>
          </w:tcPr>
          <w:p w:rsidR="00BE5D28" w:rsidRPr="005D72F4" w:rsidRDefault="00BE5D28" w:rsidP="00AA2DD2">
            <w:pPr>
              <w:pStyle w:val="Heading2"/>
              <w:ind w:left="0" w:firstLine="0"/>
              <w:rPr>
                <w:rFonts w:ascii="HelveticaNeueLT Std" w:hAnsi="HelveticaNeueLT Std"/>
                <w:b w:val="0"/>
                <w:color w:val="000000" w:themeColor="text1"/>
                <w:sz w:val="20"/>
              </w:rPr>
            </w:pPr>
            <w:r w:rsidRPr="005D72F4">
              <w:rPr>
                <w:rFonts w:ascii="HelveticaNeueLT Std" w:hAnsi="HelveticaNeueLT Std"/>
                <w:b w:val="0"/>
                <w:color w:val="000000" w:themeColor="text1"/>
                <w:szCs w:val="24"/>
              </w:rPr>
              <w:t xml:space="preserve">Data Systems - </w:t>
            </w:r>
            <w:r w:rsidRPr="005D72F4">
              <w:rPr>
                <w:rFonts w:ascii="HelveticaNeueLT Std" w:hAnsi="HelveticaNeueLT Std"/>
                <w:b w:val="0"/>
                <w:color w:val="000000" w:themeColor="text1"/>
                <w:sz w:val="20"/>
              </w:rPr>
              <w:t xml:space="preserve">is the post personally accountable for the use, manipulation and safekeeping of data systems whether manual or computerised? If </w:t>
            </w:r>
            <w:proofErr w:type="gramStart"/>
            <w:r w:rsidRPr="005D72F4">
              <w:rPr>
                <w:rFonts w:ascii="HelveticaNeueLT Std" w:hAnsi="HelveticaNeueLT Std"/>
                <w:b w:val="0"/>
                <w:color w:val="000000" w:themeColor="text1"/>
                <w:sz w:val="20"/>
              </w:rPr>
              <w:t>yes</w:t>
            </w:r>
            <w:proofErr w:type="gramEnd"/>
            <w:r w:rsidRPr="005D72F4">
              <w:rPr>
                <w:rFonts w:ascii="HelveticaNeueLT Std" w:hAnsi="HelveticaNeueLT Std"/>
                <w:b w:val="0"/>
                <w:color w:val="000000" w:themeColor="text1"/>
                <w:sz w:val="20"/>
              </w:rPr>
              <w:t xml:space="preserve"> please indicate the type of system(s) and the nature of the accountability, whilst explaining the importance of the data systems to the Council’s operations:</w:t>
            </w:r>
          </w:p>
        </w:tc>
      </w:tr>
      <w:tr w:rsidR="00BE5D28" w:rsidRPr="00F57430" w:rsidTr="00AA2DD2">
        <w:trPr>
          <w:trHeight w:val="397"/>
        </w:trPr>
        <w:tc>
          <w:tcPr>
            <w:tcW w:w="10420" w:type="dxa"/>
            <w:vAlign w:val="center"/>
          </w:tcPr>
          <w:p w:rsidR="00BE5D28" w:rsidRPr="00922950" w:rsidRDefault="00BE5D28" w:rsidP="00AA2DD2">
            <w:pPr>
              <w:rPr>
                <w:rFonts w:ascii="Calibri" w:hAnsi="Calibri" w:cs="Arial"/>
              </w:rPr>
            </w:pPr>
            <w:r>
              <w:rPr>
                <w:rFonts w:ascii="Calibri" w:hAnsi="Calibri" w:cs="Arial"/>
              </w:rPr>
              <w:t xml:space="preserve">Yes – maintaining, updating and </w:t>
            </w:r>
            <w:proofErr w:type="spellStart"/>
            <w:r>
              <w:rPr>
                <w:rFonts w:ascii="Calibri" w:hAnsi="Calibri" w:cs="Arial"/>
              </w:rPr>
              <w:t>analyzing</w:t>
            </w:r>
            <w:proofErr w:type="spellEnd"/>
            <w:r>
              <w:rPr>
                <w:rFonts w:ascii="Calibri" w:hAnsi="Calibri" w:cs="Arial"/>
              </w:rPr>
              <w:t xml:space="preserve"> project plans and data will be a key element of the role.</w:t>
            </w:r>
          </w:p>
        </w:tc>
      </w:tr>
      <w:tr w:rsidR="00BE5D28" w:rsidRPr="00F57430" w:rsidTr="00AA2DD2">
        <w:tc>
          <w:tcPr>
            <w:tcW w:w="10420" w:type="dxa"/>
            <w:shd w:val="pct10" w:color="auto" w:fill="auto"/>
            <w:vAlign w:val="center"/>
          </w:tcPr>
          <w:p w:rsidR="00BE5D28" w:rsidRPr="00B63A30" w:rsidRDefault="00BE5D28" w:rsidP="00AA2DD2">
            <w:pPr>
              <w:pStyle w:val="Heading2"/>
              <w:ind w:left="0" w:firstLine="0"/>
              <w:rPr>
                <w:rFonts w:ascii="HelveticaNeueLT Std" w:hAnsi="HelveticaNeueLT Std"/>
                <w:b w:val="0"/>
                <w:color w:val="000000" w:themeColor="text1"/>
                <w:sz w:val="20"/>
              </w:rPr>
            </w:pPr>
            <w:r w:rsidRPr="00B63A30">
              <w:rPr>
                <w:rFonts w:ascii="HelveticaNeueLT Std" w:hAnsi="HelveticaNeueLT Std"/>
                <w:b w:val="0"/>
                <w:color w:val="000000" w:themeColor="text1"/>
                <w:szCs w:val="24"/>
              </w:rPr>
              <w:t>Buildings</w:t>
            </w:r>
            <w:r w:rsidRPr="00B63A30">
              <w:rPr>
                <w:rFonts w:ascii="HelveticaNeueLT Std" w:hAnsi="HelveticaNeueLT Std"/>
                <w:b w:val="0"/>
                <w:color w:val="000000" w:themeColor="text1"/>
                <w:sz w:val="20"/>
              </w:rPr>
              <w:t xml:space="preserve"> - </w:t>
            </w:r>
            <w:r w:rsidRPr="00B63A30">
              <w:rPr>
                <w:rFonts w:ascii="HelveticaNeueLT Std" w:hAnsi="HelveticaNeueLT Std" w:cs="Arial"/>
                <w:b w:val="0"/>
                <w:color w:val="000000" w:themeColor="text1"/>
                <w:sz w:val="20"/>
              </w:rPr>
              <w:t xml:space="preserve">Is the post personally accountable for the proper use and safekeeping of buildings? If </w:t>
            </w:r>
            <w:proofErr w:type="gramStart"/>
            <w:r w:rsidRPr="00B63A30">
              <w:rPr>
                <w:rFonts w:ascii="HelveticaNeueLT Std" w:hAnsi="HelveticaNeueLT Std" w:cs="Arial"/>
                <w:b w:val="0"/>
                <w:color w:val="000000" w:themeColor="text1"/>
                <w:sz w:val="20"/>
              </w:rPr>
              <w:t>yes</w:t>
            </w:r>
            <w:proofErr w:type="gramEnd"/>
            <w:r w:rsidRPr="00B63A30">
              <w:rPr>
                <w:rFonts w:ascii="HelveticaNeueLT Std" w:hAnsi="HelveticaNeueLT Std" w:cs="Arial"/>
                <w:b w:val="0"/>
                <w:color w:val="000000" w:themeColor="text1"/>
                <w:sz w:val="20"/>
              </w:rPr>
              <w:t xml:space="preserve"> please indicate the type of building(s) concerned and the nature of the accountability:</w:t>
            </w:r>
          </w:p>
        </w:tc>
      </w:tr>
      <w:tr w:rsidR="00BE5D28" w:rsidRPr="00F57430" w:rsidTr="00AA2DD2">
        <w:trPr>
          <w:trHeight w:val="397"/>
        </w:trPr>
        <w:tc>
          <w:tcPr>
            <w:tcW w:w="10420" w:type="dxa"/>
            <w:vAlign w:val="center"/>
          </w:tcPr>
          <w:p w:rsidR="00BE5D28" w:rsidRPr="00922950" w:rsidRDefault="00BE5D28" w:rsidP="00AA2DD2">
            <w:pPr>
              <w:pStyle w:val="Heading2"/>
              <w:spacing w:before="120" w:after="120"/>
              <w:ind w:left="0" w:firstLine="0"/>
              <w:rPr>
                <w:rFonts w:asciiTheme="minorHAnsi" w:hAnsiTheme="minorHAnsi" w:cstheme="minorHAnsi"/>
                <w:b w:val="0"/>
                <w:szCs w:val="24"/>
              </w:rPr>
            </w:pPr>
            <w:r w:rsidRPr="00922950">
              <w:rPr>
                <w:rFonts w:asciiTheme="minorHAnsi" w:hAnsiTheme="minorHAnsi" w:cstheme="minorHAnsi"/>
                <w:b w:val="0"/>
                <w:szCs w:val="24"/>
              </w:rPr>
              <w:t xml:space="preserve">No </w:t>
            </w:r>
          </w:p>
        </w:tc>
      </w:tr>
    </w:tbl>
    <w:p w:rsidR="00BE5D28" w:rsidRDefault="00BE5D28" w:rsidP="00B302DE">
      <w:pPr>
        <w:rPr>
          <w:rFonts w:ascii="HelveticaNeueLT Std" w:hAnsi="HelveticaNeueLT Std" w:cs="Arial"/>
          <w:b/>
          <w:sz w:val="28"/>
          <w:szCs w:val="28"/>
        </w:rPr>
      </w:pPr>
    </w:p>
    <w:p w:rsidR="0035665B" w:rsidRPr="004063DC" w:rsidRDefault="0035665B">
      <w:pPr>
        <w:rPr>
          <w:rFonts w:ascii="HelveticaNeueLT Std" w:hAnsi="HelveticaNeueLT Std"/>
          <w:sz w:val="22"/>
          <w:szCs w:val="22"/>
          <w:u w:val="single"/>
        </w:rPr>
      </w:pPr>
      <w:r w:rsidRPr="004063DC">
        <w:rPr>
          <w:rFonts w:ascii="HelveticaNeueLT Std" w:hAnsi="HelveticaNeueLT Std"/>
          <w:sz w:val="22"/>
          <w:szCs w:val="22"/>
          <w:u w:val="single"/>
        </w:rPr>
        <w:t>Additional Information</w:t>
      </w:r>
    </w:p>
    <w:p w:rsidR="0035665B" w:rsidRPr="004063DC" w:rsidRDefault="0035665B">
      <w:pPr>
        <w:rPr>
          <w:rFonts w:ascii="HelveticaNeueLT Std" w:hAnsi="HelveticaNeueLT Std"/>
          <w:sz w:val="22"/>
          <w:szCs w:val="22"/>
        </w:rPr>
      </w:pPr>
    </w:p>
    <w:p w:rsidR="0035665B" w:rsidRPr="004063DC" w:rsidRDefault="0035665B">
      <w:pPr>
        <w:rPr>
          <w:rFonts w:ascii="HelveticaNeueLT Std" w:hAnsi="HelveticaNeueLT Std"/>
          <w:sz w:val="22"/>
          <w:szCs w:val="22"/>
        </w:rPr>
      </w:pPr>
      <w:r w:rsidRPr="004063DC">
        <w:rPr>
          <w:rFonts w:ascii="HelveticaNeueLT Std" w:hAnsi="HelveticaNeueLT Std"/>
          <w:sz w:val="22"/>
          <w:szCs w:val="22"/>
        </w:rPr>
        <w:t>Please complete the additional information as fully as you can.</w:t>
      </w:r>
    </w:p>
    <w:p w:rsidR="002A0406" w:rsidRPr="004063DC" w:rsidRDefault="002A0406">
      <w:pPr>
        <w:rPr>
          <w:rFonts w:ascii="HelveticaNeueLT Std" w:hAnsi="HelveticaNeueLT Std"/>
          <w:sz w:val="22"/>
          <w:szCs w:val="22"/>
        </w:rPr>
      </w:pPr>
    </w:p>
    <w:tbl>
      <w:tblPr>
        <w:tblStyle w:val="TableGrid"/>
        <w:tblW w:w="0" w:type="auto"/>
        <w:jc w:val="center"/>
        <w:tblLook w:val="04A0" w:firstRow="1" w:lastRow="0" w:firstColumn="1" w:lastColumn="0" w:noHBand="0" w:noVBand="1"/>
      </w:tblPr>
      <w:tblGrid>
        <w:gridCol w:w="1970"/>
        <w:gridCol w:w="1971"/>
        <w:gridCol w:w="1971"/>
        <w:gridCol w:w="1971"/>
        <w:gridCol w:w="1971"/>
      </w:tblGrid>
      <w:tr w:rsidR="002A0406" w:rsidRPr="004063DC" w:rsidTr="00C61731">
        <w:trPr>
          <w:trHeight w:val="397"/>
          <w:jc w:val="center"/>
        </w:trPr>
        <w:tc>
          <w:tcPr>
            <w:tcW w:w="9854" w:type="dxa"/>
            <w:gridSpan w:val="5"/>
            <w:shd w:val="clear" w:color="auto" w:fill="D9D9D9" w:themeFill="background1" w:themeFillShade="D9"/>
            <w:vAlign w:val="center"/>
          </w:tcPr>
          <w:p w:rsidR="002A0406" w:rsidRPr="004063DC" w:rsidRDefault="002A0406" w:rsidP="00C61731">
            <w:pPr>
              <w:rPr>
                <w:rFonts w:ascii="HelveticaNeueLT Std" w:hAnsi="HelveticaNeueLT Std"/>
                <w:sz w:val="22"/>
                <w:szCs w:val="22"/>
              </w:rPr>
            </w:pPr>
            <w:r w:rsidRPr="004063DC">
              <w:rPr>
                <w:rFonts w:ascii="HelveticaNeueLT Std" w:hAnsi="HelveticaNeueLT Std"/>
                <w:sz w:val="22"/>
                <w:szCs w:val="22"/>
              </w:rPr>
              <w:t>Supervision / Management of People</w:t>
            </w:r>
          </w:p>
        </w:tc>
      </w:tr>
      <w:tr w:rsidR="002A0406" w:rsidRPr="004063DC" w:rsidTr="00961873">
        <w:trPr>
          <w:jc w:val="center"/>
        </w:trPr>
        <w:tc>
          <w:tcPr>
            <w:tcW w:w="9854" w:type="dxa"/>
            <w:gridSpan w:val="5"/>
            <w:tcBorders>
              <w:bottom w:val="single" w:sz="4" w:space="0" w:color="auto"/>
            </w:tcBorders>
          </w:tcPr>
          <w:p w:rsidR="00326619" w:rsidRPr="004063DC" w:rsidRDefault="002A0406" w:rsidP="006A1ED1">
            <w:pPr>
              <w:spacing w:before="120" w:after="120"/>
              <w:rPr>
                <w:rFonts w:ascii="HelveticaNeueLT Std" w:hAnsi="HelveticaNeueLT Std"/>
                <w:sz w:val="22"/>
                <w:szCs w:val="22"/>
              </w:rPr>
            </w:pPr>
            <w:r w:rsidRPr="004063DC">
              <w:rPr>
                <w:rFonts w:ascii="HelveticaNeueLT Std" w:hAnsi="HelveticaNeueLT Std"/>
                <w:sz w:val="22"/>
                <w:szCs w:val="22"/>
              </w:rPr>
              <w:t>Please indicate which group best describes the total number of staff the post holder is responsible for:</w:t>
            </w:r>
          </w:p>
        </w:tc>
      </w:tr>
      <w:tr w:rsidR="002A0406" w:rsidRPr="004063DC" w:rsidTr="006A1ED1">
        <w:trPr>
          <w:trHeight w:val="397"/>
          <w:jc w:val="center"/>
        </w:trPr>
        <w:tc>
          <w:tcPr>
            <w:tcW w:w="1970" w:type="dxa"/>
            <w:shd w:val="clear" w:color="auto" w:fill="D9D9D9" w:themeFill="background1" w:themeFillShade="D9"/>
            <w:vAlign w:val="center"/>
          </w:tcPr>
          <w:p w:rsidR="002A0406" w:rsidRPr="004063DC" w:rsidRDefault="002A0406" w:rsidP="006A1ED1">
            <w:pPr>
              <w:jc w:val="center"/>
              <w:rPr>
                <w:rFonts w:ascii="HelveticaNeueLT Std" w:hAnsi="HelveticaNeueLT Std"/>
                <w:sz w:val="22"/>
                <w:szCs w:val="22"/>
              </w:rPr>
            </w:pPr>
            <w:r w:rsidRPr="004063DC">
              <w:rPr>
                <w:rFonts w:ascii="HelveticaNeueLT Std" w:hAnsi="HelveticaNeueLT Std"/>
                <w:sz w:val="22"/>
                <w:szCs w:val="22"/>
              </w:rPr>
              <w:t>None</w:t>
            </w:r>
          </w:p>
        </w:tc>
        <w:tc>
          <w:tcPr>
            <w:tcW w:w="1971" w:type="dxa"/>
            <w:shd w:val="clear" w:color="auto" w:fill="D9D9D9" w:themeFill="background1" w:themeFillShade="D9"/>
            <w:vAlign w:val="center"/>
          </w:tcPr>
          <w:p w:rsidR="002A0406" w:rsidRPr="004063DC" w:rsidRDefault="002A0406" w:rsidP="006A1ED1">
            <w:pPr>
              <w:jc w:val="center"/>
              <w:rPr>
                <w:rFonts w:ascii="HelveticaNeueLT Std" w:hAnsi="HelveticaNeueLT Std"/>
                <w:sz w:val="22"/>
                <w:szCs w:val="22"/>
              </w:rPr>
            </w:pPr>
            <w:r w:rsidRPr="004063DC">
              <w:rPr>
                <w:rFonts w:ascii="HelveticaNeueLT Std" w:hAnsi="HelveticaNeueLT Std"/>
                <w:sz w:val="22"/>
                <w:szCs w:val="22"/>
              </w:rPr>
              <w:t>Up to 5 staff</w:t>
            </w:r>
          </w:p>
        </w:tc>
        <w:tc>
          <w:tcPr>
            <w:tcW w:w="1971" w:type="dxa"/>
            <w:shd w:val="clear" w:color="auto" w:fill="D9D9D9" w:themeFill="background1" w:themeFillShade="D9"/>
            <w:vAlign w:val="center"/>
          </w:tcPr>
          <w:p w:rsidR="002A0406" w:rsidRPr="004063DC" w:rsidRDefault="002A0406" w:rsidP="006A1ED1">
            <w:pPr>
              <w:jc w:val="center"/>
              <w:rPr>
                <w:rFonts w:ascii="HelveticaNeueLT Std" w:hAnsi="HelveticaNeueLT Std"/>
                <w:sz w:val="22"/>
                <w:szCs w:val="22"/>
              </w:rPr>
            </w:pPr>
            <w:r w:rsidRPr="004063DC">
              <w:rPr>
                <w:rFonts w:ascii="HelveticaNeueLT Std" w:hAnsi="HelveticaNeueLT Std"/>
                <w:sz w:val="22"/>
                <w:szCs w:val="22"/>
              </w:rPr>
              <w:t>6 to 15 staff</w:t>
            </w:r>
          </w:p>
        </w:tc>
        <w:tc>
          <w:tcPr>
            <w:tcW w:w="1971" w:type="dxa"/>
            <w:shd w:val="clear" w:color="auto" w:fill="D9D9D9" w:themeFill="background1" w:themeFillShade="D9"/>
            <w:vAlign w:val="center"/>
          </w:tcPr>
          <w:p w:rsidR="002A0406" w:rsidRPr="004063DC" w:rsidRDefault="002A0406" w:rsidP="006A1ED1">
            <w:pPr>
              <w:jc w:val="center"/>
              <w:rPr>
                <w:rFonts w:ascii="HelveticaNeueLT Std" w:hAnsi="HelveticaNeueLT Std"/>
                <w:sz w:val="22"/>
                <w:szCs w:val="22"/>
              </w:rPr>
            </w:pPr>
            <w:r w:rsidRPr="004063DC">
              <w:rPr>
                <w:rFonts w:ascii="HelveticaNeueLT Std" w:hAnsi="HelveticaNeueLT Std"/>
                <w:sz w:val="22"/>
                <w:szCs w:val="22"/>
              </w:rPr>
              <w:t>16 to 49 staff</w:t>
            </w:r>
          </w:p>
        </w:tc>
        <w:tc>
          <w:tcPr>
            <w:tcW w:w="1971" w:type="dxa"/>
            <w:shd w:val="clear" w:color="auto" w:fill="D9D9D9" w:themeFill="background1" w:themeFillShade="D9"/>
            <w:vAlign w:val="center"/>
          </w:tcPr>
          <w:p w:rsidR="002A0406" w:rsidRPr="004063DC" w:rsidRDefault="002A0406" w:rsidP="006A1ED1">
            <w:pPr>
              <w:jc w:val="center"/>
              <w:rPr>
                <w:rFonts w:ascii="HelveticaNeueLT Std" w:hAnsi="HelveticaNeueLT Std"/>
                <w:sz w:val="22"/>
                <w:szCs w:val="22"/>
              </w:rPr>
            </w:pPr>
            <w:r w:rsidRPr="004063DC">
              <w:rPr>
                <w:rFonts w:ascii="HelveticaNeueLT Std" w:hAnsi="HelveticaNeueLT Std"/>
                <w:sz w:val="22"/>
                <w:szCs w:val="22"/>
              </w:rPr>
              <w:t>50 plus staff</w:t>
            </w:r>
          </w:p>
        </w:tc>
      </w:tr>
      <w:tr w:rsidR="002A0406" w:rsidRPr="004063DC" w:rsidTr="006A1ED1">
        <w:trPr>
          <w:trHeight w:val="397"/>
          <w:jc w:val="center"/>
        </w:trPr>
        <w:tc>
          <w:tcPr>
            <w:tcW w:w="1970" w:type="dxa"/>
            <w:vAlign w:val="center"/>
          </w:tcPr>
          <w:p w:rsidR="002A0406" w:rsidRPr="004063DC" w:rsidRDefault="002A0406" w:rsidP="006A1ED1">
            <w:pPr>
              <w:jc w:val="center"/>
              <w:rPr>
                <w:rFonts w:ascii="HelveticaNeueLT Std" w:hAnsi="HelveticaNeueLT Std"/>
                <w:sz w:val="22"/>
                <w:szCs w:val="22"/>
              </w:rPr>
            </w:pPr>
          </w:p>
        </w:tc>
        <w:tc>
          <w:tcPr>
            <w:tcW w:w="1971" w:type="dxa"/>
            <w:vAlign w:val="center"/>
          </w:tcPr>
          <w:p w:rsidR="002A0406" w:rsidRPr="004063DC" w:rsidRDefault="00484FDA" w:rsidP="006A1ED1">
            <w:pPr>
              <w:jc w:val="center"/>
              <w:rPr>
                <w:rFonts w:ascii="HelveticaNeueLT Std" w:hAnsi="HelveticaNeueLT Std"/>
                <w:sz w:val="22"/>
                <w:szCs w:val="22"/>
              </w:rPr>
            </w:pPr>
            <w:r w:rsidRPr="004063DC">
              <w:rPr>
                <w:rFonts w:ascii="HelveticaNeueLT Std" w:hAnsi="HelveticaNeueLT Std"/>
                <w:sz w:val="22"/>
                <w:szCs w:val="22"/>
              </w:rPr>
              <w:t>X</w:t>
            </w:r>
          </w:p>
        </w:tc>
        <w:tc>
          <w:tcPr>
            <w:tcW w:w="1971" w:type="dxa"/>
            <w:vAlign w:val="center"/>
          </w:tcPr>
          <w:p w:rsidR="002A0406" w:rsidRPr="004063DC" w:rsidRDefault="002A0406" w:rsidP="006A1ED1">
            <w:pPr>
              <w:jc w:val="center"/>
              <w:rPr>
                <w:rFonts w:ascii="HelveticaNeueLT Std" w:hAnsi="HelveticaNeueLT Std"/>
                <w:sz w:val="22"/>
                <w:szCs w:val="22"/>
              </w:rPr>
            </w:pPr>
          </w:p>
        </w:tc>
        <w:tc>
          <w:tcPr>
            <w:tcW w:w="1971" w:type="dxa"/>
            <w:vAlign w:val="center"/>
          </w:tcPr>
          <w:p w:rsidR="002A0406" w:rsidRPr="004063DC" w:rsidRDefault="002A0406" w:rsidP="006A1ED1">
            <w:pPr>
              <w:jc w:val="center"/>
              <w:rPr>
                <w:rFonts w:ascii="HelveticaNeueLT Std" w:hAnsi="HelveticaNeueLT Std"/>
                <w:sz w:val="22"/>
                <w:szCs w:val="22"/>
              </w:rPr>
            </w:pPr>
          </w:p>
        </w:tc>
        <w:tc>
          <w:tcPr>
            <w:tcW w:w="1971" w:type="dxa"/>
            <w:vAlign w:val="center"/>
          </w:tcPr>
          <w:p w:rsidR="002A0406" w:rsidRPr="004063DC" w:rsidRDefault="002A0406" w:rsidP="006A1ED1">
            <w:pPr>
              <w:jc w:val="center"/>
              <w:rPr>
                <w:rFonts w:ascii="HelveticaNeueLT Std" w:hAnsi="HelveticaNeueLT Std"/>
                <w:sz w:val="22"/>
                <w:szCs w:val="22"/>
              </w:rPr>
            </w:pPr>
          </w:p>
        </w:tc>
      </w:tr>
      <w:tr w:rsidR="00326619" w:rsidRPr="004063DC" w:rsidTr="006A1ED1">
        <w:trPr>
          <w:trHeight w:val="397"/>
          <w:jc w:val="center"/>
        </w:trPr>
        <w:tc>
          <w:tcPr>
            <w:tcW w:w="7883" w:type="dxa"/>
            <w:gridSpan w:val="4"/>
            <w:vAlign w:val="center"/>
          </w:tcPr>
          <w:p w:rsidR="00326619" w:rsidRPr="004063DC" w:rsidRDefault="00326619" w:rsidP="006A1ED1">
            <w:pPr>
              <w:spacing w:before="120" w:after="120"/>
              <w:rPr>
                <w:rFonts w:ascii="HelveticaNeueLT Std" w:hAnsi="HelveticaNeueLT Std"/>
                <w:sz w:val="22"/>
                <w:szCs w:val="22"/>
              </w:rPr>
            </w:pPr>
            <w:proofErr w:type="gramStart"/>
            <w:r w:rsidRPr="004063DC">
              <w:rPr>
                <w:rFonts w:ascii="HelveticaNeueLT Std" w:hAnsi="HelveticaNeueLT Std"/>
                <w:sz w:val="22"/>
                <w:szCs w:val="22"/>
              </w:rPr>
              <w:t>Are the staff</w:t>
            </w:r>
            <w:r w:rsidR="00DB0416" w:rsidRPr="004063DC">
              <w:rPr>
                <w:rFonts w:ascii="HelveticaNeueLT Std" w:hAnsi="HelveticaNeueLT Std"/>
                <w:sz w:val="22"/>
                <w:szCs w:val="22"/>
              </w:rPr>
              <w:t xml:space="preserve"> </w:t>
            </w:r>
            <w:r w:rsidRPr="004063DC">
              <w:rPr>
                <w:rFonts w:ascii="HelveticaNeueLT Std" w:hAnsi="HelveticaNeueLT Std"/>
                <w:sz w:val="22"/>
                <w:szCs w:val="22"/>
              </w:rPr>
              <w:t>based</w:t>
            </w:r>
            <w:proofErr w:type="gramEnd"/>
            <w:r w:rsidRPr="004063DC">
              <w:rPr>
                <w:rFonts w:ascii="HelveticaNeueLT Std" w:hAnsi="HelveticaNeueLT Std"/>
                <w:sz w:val="22"/>
                <w:szCs w:val="22"/>
              </w:rPr>
              <w:t xml:space="preserve"> at the same work location?</w:t>
            </w:r>
          </w:p>
        </w:tc>
        <w:tc>
          <w:tcPr>
            <w:tcW w:w="1971" w:type="dxa"/>
            <w:vAlign w:val="center"/>
          </w:tcPr>
          <w:p w:rsidR="00326619" w:rsidRPr="004063DC" w:rsidRDefault="00324FDD" w:rsidP="006A1ED1">
            <w:pPr>
              <w:jc w:val="center"/>
              <w:rPr>
                <w:rFonts w:ascii="HelveticaNeueLT Std" w:hAnsi="HelveticaNeueLT Std"/>
                <w:sz w:val="22"/>
                <w:szCs w:val="22"/>
              </w:rPr>
            </w:pPr>
            <w:r w:rsidRPr="004063DC">
              <w:rPr>
                <w:rFonts w:ascii="HelveticaNeueLT Std" w:hAnsi="HelveticaNeueLT Std"/>
                <w:b/>
                <w:sz w:val="22"/>
                <w:szCs w:val="22"/>
              </w:rPr>
              <w:t>Yes</w:t>
            </w:r>
            <w:r w:rsidRPr="004063DC">
              <w:rPr>
                <w:rFonts w:ascii="HelveticaNeueLT Std" w:hAnsi="HelveticaNeueLT Std"/>
                <w:sz w:val="22"/>
                <w:szCs w:val="22"/>
              </w:rPr>
              <w:t>/</w:t>
            </w:r>
            <w:r w:rsidR="00326619" w:rsidRPr="004063DC">
              <w:rPr>
                <w:rFonts w:ascii="HelveticaNeueLT Std" w:hAnsi="HelveticaNeueLT Std"/>
                <w:sz w:val="22"/>
                <w:szCs w:val="22"/>
              </w:rPr>
              <w:t>No</w:t>
            </w:r>
          </w:p>
        </w:tc>
      </w:tr>
      <w:tr w:rsidR="00326619" w:rsidRPr="004063DC" w:rsidTr="006A1ED1">
        <w:trPr>
          <w:trHeight w:val="397"/>
          <w:jc w:val="center"/>
        </w:trPr>
        <w:tc>
          <w:tcPr>
            <w:tcW w:w="7883" w:type="dxa"/>
            <w:gridSpan w:val="4"/>
            <w:vAlign w:val="center"/>
          </w:tcPr>
          <w:p w:rsidR="00326619" w:rsidRPr="004063DC" w:rsidRDefault="00326619" w:rsidP="006A1ED1">
            <w:pPr>
              <w:spacing w:before="120" w:after="120"/>
              <w:rPr>
                <w:rFonts w:ascii="HelveticaNeueLT Std" w:hAnsi="HelveticaNeueLT Std"/>
                <w:sz w:val="22"/>
                <w:szCs w:val="22"/>
              </w:rPr>
            </w:pPr>
            <w:r w:rsidRPr="004063DC">
              <w:rPr>
                <w:rFonts w:ascii="HelveticaNeueLT Std" w:hAnsi="HelveticaNeueLT Std"/>
                <w:sz w:val="22"/>
                <w:szCs w:val="22"/>
              </w:rPr>
              <w:lastRenderedPageBreak/>
              <w:t>Will the post holder be responsible for contract / agency / project staff?</w:t>
            </w:r>
          </w:p>
        </w:tc>
        <w:tc>
          <w:tcPr>
            <w:tcW w:w="1971" w:type="dxa"/>
            <w:vAlign w:val="center"/>
          </w:tcPr>
          <w:p w:rsidR="00326619" w:rsidRPr="004063DC" w:rsidRDefault="00324FDD" w:rsidP="006A1ED1">
            <w:pPr>
              <w:jc w:val="center"/>
              <w:rPr>
                <w:rFonts w:ascii="HelveticaNeueLT Std" w:hAnsi="HelveticaNeueLT Std"/>
                <w:sz w:val="22"/>
                <w:szCs w:val="22"/>
              </w:rPr>
            </w:pPr>
            <w:r w:rsidRPr="004063DC">
              <w:rPr>
                <w:rFonts w:ascii="HelveticaNeueLT Std" w:hAnsi="HelveticaNeueLT Std"/>
                <w:sz w:val="22"/>
                <w:szCs w:val="22"/>
              </w:rPr>
              <w:t>Yes/</w:t>
            </w:r>
            <w:r w:rsidR="00326619" w:rsidRPr="004063DC">
              <w:rPr>
                <w:rFonts w:ascii="HelveticaNeueLT Std" w:hAnsi="HelveticaNeueLT Std"/>
                <w:b/>
                <w:sz w:val="22"/>
                <w:szCs w:val="22"/>
              </w:rPr>
              <w:t>No</w:t>
            </w:r>
          </w:p>
        </w:tc>
      </w:tr>
    </w:tbl>
    <w:p w:rsidR="002A0406" w:rsidRPr="004063DC" w:rsidRDefault="002A0406">
      <w:pPr>
        <w:rPr>
          <w:rFonts w:ascii="HelveticaNeueLT Std" w:hAnsi="HelveticaNeueLT Std"/>
          <w:sz w:val="22"/>
          <w:szCs w:val="22"/>
        </w:rPr>
      </w:pPr>
    </w:p>
    <w:p w:rsidR="00B63A30" w:rsidRPr="004063DC" w:rsidRDefault="0035665B">
      <w:pPr>
        <w:rPr>
          <w:rFonts w:ascii="HelveticaNeueLT Std" w:hAnsi="HelveticaNeueLT Std"/>
          <w:color w:val="000000" w:themeColor="text1"/>
          <w:sz w:val="22"/>
          <w:szCs w:val="22"/>
        </w:rPr>
      </w:pPr>
      <w:r w:rsidRPr="004063DC">
        <w:rPr>
          <w:rFonts w:ascii="HelveticaNeueLT Std" w:hAnsi="HelveticaNeueLT Std"/>
          <w:sz w:val="22"/>
          <w:szCs w:val="22"/>
        </w:rPr>
        <w:t xml:space="preserve">In the normal course of their duties would it be reasonable to expect the </w:t>
      </w:r>
      <w:proofErr w:type="gramStart"/>
      <w:r w:rsidRPr="004063DC">
        <w:rPr>
          <w:rFonts w:ascii="HelveticaNeueLT Std" w:hAnsi="HelveticaNeueLT Std"/>
          <w:sz w:val="22"/>
          <w:szCs w:val="22"/>
        </w:rPr>
        <w:t>job holder</w:t>
      </w:r>
      <w:proofErr w:type="gramEnd"/>
      <w:r w:rsidRPr="004063DC">
        <w:rPr>
          <w:rFonts w:ascii="HelveticaNeueLT Std" w:hAnsi="HelveticaNeueLT Std"/>
          <w:sz w:val="22"/>
          <w:szCs w:val="22"/>
        </w:rPr>
        <w:t xml:space="preserve"> to undertake</w:t>
      </w:r>
      <w:r w:rsidR="0096758C" w:rsidRPr="004063DC">
        <w:rPr>
          <w:rFonts w:ascii="HelveticaNeueLT Std" w:hAnsi="HelveticaNeueLT Std"/>
          <w:sz w:val="22"/>
          <w:szCs w:val="22"/>
        </w:rPr>
        <w:t>, or be involved in,</w:t>
      </w:r>
      <w:r w:rsidRPr="004063DC">
        <w:rPr>
          <w:rFonts w:ascii="HelveticaNeueLT Std" w:hAnsi="HelveticaNeueLT Std"/>
          <w:sz w:val="22"/>
          <w:szCs w:val="22"/>
        </w:rPr>
        <w:t xml:space="preserve"> any of the following</w:t>
      </w:r>
      <w:r w:rsidR="00D90E17" w:rsidRPr="004063DC">
        <w:rPr>
          <w:rFonts w:ascii="HelveticaNeueLT Std" w:hAnsi="HelveticaNeueLT Std"/>
          <w:sz w:val="22"/>
          <w:szCs w:val="22"/>
        </w:rPr>
        <w:t xml:space="preserve"> on a regular bas</w:t>
      </w:r>
      <w:r w:rsidR="00D90E17" w:rsidRPr="004063DC">
        <w:rPr>
          <w:rFonts w:ascii="HelveticaNeueLT Std" w:hAnsi="HelveticaNeueLT Std"/>
          <w:color w:val="000000" w:themeColor="text1"/>
          <w:sz w:val="22"/>
          <w:szCs w:val="22"/>
        </w:rPr>
        <w:t>is</w:t>
      </w:r>
      <w:r w:rsidR="00E51EB9" w:rsidRPr="004063DC">
        <w:rPr>
          <w:rFonts w:ascii="HelveticaNeueLT Std" w:hAnsi="HelveticaNeueLT Std"/>
          <w:color w:val="000000" w:themeColor="text1"/>
          <w:sz w:val="22"/>
          <w:szCs w:val="22"/>
        </w:rPr>
        <w:t xml:space="preserve">. </w:t>
      </w:r>
    </w:p>
    <w:p w:rsidR="0035665B" w:rsidRPr="004063DC" w:rsidRDefault="00E51EB9">
      <w:pPr>
        <w:rPr>
          <w:rFonts w:ascii="HelveticaNeueLT Std" w:hAnsi="HelveticaNeueLT Std"/>
          <w:sz w:val="22"/>
          <w:szCs w:val="22"/>
        </w:rPr>
      </w:pPr>
      <w:r w:rsidRPr="004063DC">
        <w:rPr>
          <w:rFonts w:ascii="HelveticaNeueLT Std" w:hAnsi="HelveticaNeueLT Std"/>
          <w:color w:val="000000" w:themeColor="text1"/>
          <w:sz w:val="22"/>
          <w:szCs w:val="22"/>
        </w:rPr>
        <w:t xml:space="preserve">If </w:t>
      </w:r>
      <w:proofErr w:type="gramStart"/>
      <w:r w:rsidRPr="004063DC">
        <w:rPr>
          <w:rFonts w:ascii="HelveticaNeueLT Std" w:hAnsi="HelveticaNeueLT Std"/>
          <w:color w:val="000000" w:themeColor="text1"/>
          <w:sz w:val="22"/>
          <w:szCs w:val="22"/>
        </w:rPr>
        <w:t>Yes</w:t>
      </w:r>
      <w:proofErr w:type="gramEnd"/>
      <w:r w:rsidRPr="004063DC">
        <w:rPr>
          <w:rFonts w:ascii="HelveticaNeueLT Std" w:hAnsi="HelveticaNeueLT Std"/>
          <w:color w:val="000000" w:themeColor="text1"/>
          <w:sz w:val="22"/>
          <w:szCs w:val="22"/>
        </w:rPr>
        <w:t>, please provide an estimate of the % of their working day this</w:t>
      </w:r>
      <w:r w:rsidR="00324FDD" w:rsidRPr="004063DC">
        <w:rPr>
          <w:rFonts w:ascii="HelveticaNeueLT Std" w:hAnsi="HelveticaNeueLT Std"/>
          <w:color w:val="000000" w:themeColor="text1"/>
          <w:sz w:val="22"/>
          <w:szCs w:val="22"/>
        </w:rPr>
        <w:t xml:space="preserve"> </w:t>
      </w:r>
      <w:r w:rsidRPr="004063DC">
        <w:rPr>
          <w:rFonts w:ascii="HelveticaNeueLT Std" w:hAnsi="HelveticaNeueLT Std"/>
          <w:color w:val="000000" w:themeColor="text1"/>
          <w:sz w:val="22"/>
          <w:szCs w:val="22"/>
        </w:rPr>
        <w:t>involves.</w:t>
      </w:r>
    </w:p>
    <w:p w:rsidR="0035665B" w:rsidRPr="004063DC" w:rsidRDefault="0035665B">
      <w:pPr>
        <w:rPr>
          <w:rFonts w:ascii="HelveticaNeueLT Std" w:hAnsi="HelveticaNeueLT Std"/>
        </w:rPr>
      </w:pPr>
    </w:p>
    <w:tbl>
      <w:tblPr>
        <w:tblStyle w:val="TableGrid"/>
        <w:tblW w:w="0" w:type="auto"/>
        <w:jc w:val="center"/>
        <w:tblLayout w:type="fixed"/>
        <w:tblLook w:val="04A0" w:firstRow="1" w:lastRow="0" w:firstColumn="1" w:lastColumn="0" w:noHBand="0" w:noVBand="1"/>
      </w:tblPr>
      <w:tblGrid>
        <w:gridCol w:w="2906"/>
        <w:gridCol w:w="1149"/>
        <w:gridCol w:w="1164"/>
        <w:gridCol w:w="2850"/>
        <w:gridCol w:w="1116"/>
        <w:gridCol w:w="1117"/>
      </w:tblGrid>
      <w:tr w:rsidR="00121EF9" w:rsidRPr="004063DC" w:rsidTr="00121EF9">
        <w:trPr>
          <w:trHeight w:val="397"/>
          <w:jc w:val="center"/>
        </w:trPr>
        <w:tc>
          <w:tcPr>
            <w:tcW w:w="10302" w:type="dxa"/>
            <w:gridSpan w:val="6"/>
            <w:shd w:val="clear" w:color="auto" w:fill="D9D9D9" w:themeFill="background1" w:themeFillShade="D9"/>
            <w:vAlign w:val="center"/>
          </w:tcPr>
          <w:p w:rsidR="00121EF9" w:rsidRPr="004063DC" w:rsidRDefault="00121EF9" w:rsidP="00121EF9">
            <w:pPr>
              <w:rPr>
                <w:rFonts w:ascii="HelveticaNeueLT Std" w:hAnsi="HelveticaNeueLT Std"/>
                <w:sz w:val="22"/>
                <w:szCs w:val="22"/>
              </w:rPr>
            </w:pPr>
            <w:r w:rsidRPr="004063DC">
              <w:rPr>
                <w:rFonts w:ascii="HelveticaNeueLT Std" w:hAnsi="HelveticaNeueLT Std"/>
                <w:sz w:val="22"/>
                <w:szCs w:val="22"/>
              </w:rPr>
              <w:t>Work Environment</w:t>
            </w:r>
          </w:p>
        </w:tc>
      </w:tr>
      <w:tr w:rsidR="00E51EB9" w:rsidRPr="004063DC" w:rsidTr="00121EF9">
        <w:trPr>
          <w:jc w:val="center"/>
        </w:trPr>
        <w:tc>
          <w:tcPr>
            <w:tcW w:w="2906" w:type="dxa"/>
            <w:shd w:val="clear" w:color="auto" w:fill="D9D9D9" w:themeFill="background1" w:themeFillShade="D9"/>
            <w:vAlign w:val="center"/>
          </w:tcPr>
          <w:p w:rsidR="00E51EB9" w:rsidRPr="004063DC" w:rsidRDefault="00E51EB9" w:rsidP="00E51EB9">
            <w:pPr>
              <w:rPr>
                <w:rFonts w:ascii="HelveticaNeueLT Std" w:hAnsi="HelveticaNeueLT Std"/>
                <w:sz w:val="22"/>
                <w:szCs w:val="22"/>
              </w:rPr>
            </w:pPr>
            <w:r w:rsidRPr="004063DC">
              <w:rPr>
                <w:rFonts w:ascii="HelveticaNeueLT Std" w:hAnsi="HelveticaNeueLT Std"/>
                <w:sz w:val="22"/>
                <w:szCs w:val="22"/>
              </w:rPr>
              <w:t>Activity</w:t>
            </w:r>
          </w:p>
        </w:tc>
        <w:tc>
          <w:tcPr>
            <w:tcW w:w="1149" w:type="dxa"/>
            <w:shd w:val="clear" w:color="auto" w:fill="D9D9D9" w:themeFill="background1" w:themeFillShade="D9"/>
            <w:vAlign w:val="center"/>
          </w:tcPr>
          <w:p w:rsidR="00E51EB9" w:rsidRPr="004063DC" w:rsidRDefault="00E51EB9" w:rsidP="00E51EB9">
            <w:pPr>
              <w:jc w:val="center"/>
              <w:rPr>
                <w:rFonts w:ascii="HelveticaNeueLT Std" w:hAnsi="HelveticaNeueLT Std"/>
                <w:sz w:val="22"/>
                <w:szCs w:val="22"/>
              </w:rPr>
            </w:pPr>
            <w:r w:rsidRPr="004063DC">
              <w:rPr>
                <w:rFonts w:ascii="HelveticaNeueLT Std" w:hAnsi="HelveticaNeueLT Std"/>
                <w:sz w:val="22"/>
                <w:szCs w:val="22"/>
              </w:rPr>
              <w:t>Yes/No</w:t>
            </w:r>
          </w:p>
        </w:tc>
        <w:tc>
          <w:tcPr>
            <w:tcW w:w="1164" w:type="dxa"/>
            <w:shd w:val="clear" w:color="auto" w:fill="D9D9D9" w:themeFill="background1" w:themeFillShade="D9"/>
            <w:vAlign w:val="center"/>
          </w:tcPr>
          <w:p w:rsidR="00E51EB9" w:rsidRPr="004063DC" w:rsidRDefault="00E51EB9" w:rsidP="00E51EB9">
            <w:pPr>
              <w:jc w:val="center"/>
              <w:rPr>
                <w:rFonts w:ascii="HelveticaNeueLT Std" w:hAnsi="HelveticaNeueLT Std"/>
                <w:sz w:val="22"/>
                <w:szCs w:val="22"/>
              </w:rPr>
            </w:pPr>
            <w:r w:rsidRPr="004063DC">
              <w:rPr>
                <w:rFonts w:ascii="HelveticaNeueLT Std" w:hAnsi="HelveticaNeueLT Std"/>
                <w:sz w:val="22"/>
                <w:szCs w:val="22"/>
              </w:rPr>
              <w:t>% of working day</w:t>
            </w:r>
          </w:p>
        </w:tc>
        <w:tc>
          <w:tcPr>
            <w:tcW w:w="2850" w:type="dxa"/>
            <w:shd w:val="clear" w:color="auto" w:fill="D9D9D9" w:themeFill="background1" w:themeFillShade="D9"/>
            <w:vAlign w:val="center"/>
          </w:tcPr>
          <w:p w:rsidR="00E51EB9" w:rsidRPr="004063DC" w:rsidRDefault="00E51EB9" w:rsidP="00E51EB9">
            <w:pPr>
              <w:rPr>
                <w:rFonts w:ascii="HelveticaNeueLT Std" w:hAnsi="HelveticaNeueLT Std"/>
                <w:sz w:val="22"/>
                <w:szCs w:val="22"/>
              </w:rPr>
            </w:pPr>
            <w:r w:rsidRPr="004063DC">
              <w:rPr>
                <w:rFonts w:ascii="HelveticaNeueLT Std" w:hAnsi="HelveticaNeueLT Std"/>
                <w:sz w:val="22"/>
                <w:szCs w:val="22"/>
              </w:rPr>
              <w:t>Activity</w:t>
            </w:r>
          </w:p>
        </w:tc>
        <w:tc>
          <w:tcPr>
            <w:tcW w:w="1116" w:type="dxa"/>
            <w:shd w:val="clear" w:color="auto" w:fill="D9D9D9" w:themeFill="background1" w:themeFillShade="D9"/>
            <w:vAlign w:val="center"/>
          </w:tcPr>
          <w:p w:rsidR="00E51EB9" w:rsidRPr="004063DC" w:rsidRDefault="00E51EB9" w:rsidP="00E51EB9">
            <w:pPr>
              <w:jc w:val="center"/>
              <w:rPr>
                <w:rFonts w:ascii="HelveticaNeueLT Std" w:hAnsi="HelveticaNeueLT Std"/>
                <w:sz w:val="22"/>
                <w:szCs w:val="22"/>
              </w:rPr>
            </w:pPr>
            <w:r w:rsidRPr="004063DC">
              <w:rPr>
                <w:rFonts w:ascii="HelveticaNeueLT Std" w:hAnsi="HelveticaNeueLT Std"/>
                <w:sz w:val="22"/>
                <w:szCs w:val="22"/>
              </w:rPr>
              <w:t>Yes/No</w:t>
            </w:r>
          </w:p>
        </w:tc>
        <w:tc>
          <w:tcPr>
            <w:tcW w:w="1117" w:type="dxa"/>
            <w:shd w:val="clear" w:color="auto" w:fill="D9D9D9" w:themeFill="background1" w:themeFillShade="D9"/>
          </w:tcPr>
          <w:p w:rsidR="00E51EB9" w:rsidRPr="004063DC" w:rsidRDefault="00E51EB9" w:rsidP="00E51EB9">
            <w:pPr>
              <w:jc w:val="center"/>
              <w:rPr>
                <w:rFonts w:ascii="HelveticaNeueLT Std" w:hAnsi="HelveticaNeueLT Std"/>
                <w:sz w:val="22"/>
                <w:szCs w:val="22"/>
              </w:rPr>
            </w:pPr>
            <w:r w:rsidRPr="004063DC">
              <w:rPr>
                <w:rFonts w:ascii="HelveticaNeueLT Std" w:hAnsi="HelveticaNeueLT Std"/>
                <w:sz w:val="22"/>
                <w:szCs w:val="22"/>
              </w:rPr>
              <w:t>% of working day</w:t>
            </w:r>
          </w:p>
        </w:tc>
      </w:tr>
      <w:tr w:rsidR="00E51EB9" w:rsidRPr="004063DC" w:rsidTr="00E57D5A">
        <w:trPr>
          <w:trHeight w:val="397"/>
          <w:jc w:val="center"/>
        </w:trPr>
        <w:tc>
          <w:tcPr>
            <w:tcW w:w="2906" w:type="dxa"/>
            <w:vAlign w:val="center"/>
          </w:tcPr>
          <w:p w:rsidR="00E51EB9" w:rsidRPr="004063DC" w:rsidRDefault="00E51EB9" w:rsidP="00E57D5A">
            <w:pPr>
              <w:spacing w:before="120" w:after="120"/>
              <w:rPr>
                <w:rFonts w:ascii="HelveticaNeueLT Std" w:hAnsi="HelveticaNeueLT Std"/>
                <w:sz w:val="21"/>
                <w:szCs w:val="21"/>
              </w:rPr>
            </w:pPr>
            <w:r w:rsidRPr="004063DC">
              <w:rPr>
                <w:rFonts w:ascii="HelveticaNeueLT Std" w:hAnsi="HelveticaNeueLT Std"/>
                <w:sz w:val="21"/>
                <w:szCs w:val="21"/>
              </w:rPr>
              <w:t>Office duties.</w:t>
            </w:r>
          </w:p>
        </w:tc>
        <w:tc>
          <w:tcPr>
            <w:tcW w:w="1149" w:type="dxa"/>
            <w:vAlign w:val="center"/>
          </w:tcPr>
          <w:p w:rsidR="00E51EB9" w:rsidRPr="004063DC" w:rsidRDefault="00F11B54" w:rsidP="00922950">
            <w:pPr>
              <w:jc w:val="center"/>
              <w:rPr>
                <w:rFonts w:ascii="HelveticaNeueLT Std" w:hAnsi="HelveticaNeueLT Std"/>
                <w:sz w:val="21"/>
                <w:szCs w:val="21"/>
              </w:rPr>
            </w:pPr>
            <w:r w:rsidRPr="004063DC">
              <w:rPr>
                <w:rFonts w:ascii="HelveticaNeueLT Std" w:hAnsi="HelveticaNeueLT Std"/>
                <w:sz w:val="21"/>
                <w:szCs w:val="21"/>
              </w:rPr>
              <w:t>Yes</w:t>
            </w:r>
          </w:p>
        </w:tc>
        <w:tc>
          <w:tcPr>
            <w:tcW w:w="1164" w:type="dxa"/>
            <w:vAlign w:val="center"/>
          </w:tcPr>
          <w:p w:rsidR="00E51EB9" w:rsidRPr="004063DC" w:rsidRDefault="00F11B54" w:rsidP="00E57D5A">
            <w:pPr>
              <w:rPr>
                <w:rFonts w:ascii="HelveticaNeueLT Std" w:hAnsi="HelveticaNeueLT Std"/>
                <w:sz w:val="21"/>
                <w:szCs w:val="21"/>
              </w:rPr>
            </w:pPr>
            <w:r w:rsidRPr="004063DC">
              <w:rPr>
                <w:rFonts w:ascii="HelveticaNeueLT Std" w:hAnsi="HelveticaNeueLT Std"/>
                <w:sz w:val="21"/>
                <w:szCs w:val="21"/>
              </w:rPr>
              <w:t>80%</w:t>
            </w:r>
          </w:p>
        </w:tc>
        <w:tc>
          <w:tcPr>
            <w:tcW w:w="2850" w:type="dxa"/>
            <w:vAlign w:val="center"/>
          </w:tcPr>
          <w:p w:rsidR="00E51EB9" w:rsidRPr="004063DC" w:rsidRDefault="00E51EB9" w:rsidP="00E57D5A">
            <w:pPr>
              <w:spacing w:before="120" w:after="120"/>
              <w:rPr>
                <w:rFonts w:ascii="HelveticaNeueLT Std" w:hAnsi="HelveticaNeueLT Std"/>
                <w:sz w:val="21"/>
                <w:szCs w:val="21"/>
              </w:rPr>
            </w:pPr>
            <w:r w:rsidRPr="004063DC">
              <w:rPr>
                <w:rFonts w:ascii="HelveticaNeueLT Std" w:hAnsi="HelveticaNeueLT Std"/>
                <w:sz w:val="21"/>
                <w:szCs w:val="21"/>
              </w:rPr>
              <w:t>Use of a computer.</w:t>
            </w:r>
          </w:p>
        </w:tc>
        <w:tc>
          <w:tcPr>
            <w:tcW w:w="1116" w:type="dxa"/>
            <w:vAlign w:val="center"/>
          </w:tcPr>
          <w:p w:rsidR="00E51EB9" w:rsidRPr="004063DC" w:rsidRDefault="00F11B54" w:rsidP="00E57D5A">
            <w:pPr>
              <w:rPr>
                <w:rFonts w:ascii="HelveticaNeueLT Std" w:hAnsi="HelveticaNeueLT Std"/>
                <w:sz w:val="22"/>
                <w:szCs w:val="22"/>
              </w:rPr>
            </w:pPr>
            <w:r w:rsidRPr="004063DC">
              <w:rPr>
                <w:rFonts w:ascii="HelveticaNeueLT Std" w:hAnsi="HelveticaNeueLT Std"/>
                <w:sz w:val="22"/>
                <w:szCs w:val="22"/>
              </w:rPr>
              <w:t xml:space="preserve">Yes </w:t>
            </w:r>
          </w:p>
        </w:tc>
        <w:tc>
          <w:tcPr>
            <w:tcW w:w="1117" w:type="dxa"/>
            <w:vAlign w:val="center"/>
          </w:tcPr>
          <w:p w:rsidR="00E51EB9" w:rsidRPr="004063DC" w:rsidRDefault="00F11B54" w:rsidP="00E57D5A">
            <w:pPr>
              <w:rPr>
                <w:rFonts w:ascii="HelveticaNeueLT Std" w:hAnsi="HelveticaNeueLT Std"/>
              </w:rPr>
            </w:pPr>
            <w:r w:rsidRPr="004063DC">
              <w:rPr>
                <w:rFonts w:ascii="HelveticaNeueLT Std" w:hAnsi="HelveticaNeueLT Std"/>
              </w:rPr>
              <w:t>60%</w:t>
            </w:r>
          </w:p>
        </w:tc>
      </w:tr>
      <w:tr w:rsidR="00E51EB9" w:rsidRPr="004063DC" w:rsidTr="00E57D5A">
        <w:trPr>
          <w:trHeight w:val="397"/>
          <w:jc w:val="center"/>
        </w:trPr>
        <w:tc>
          <w:tcPr>
            <w:tcW w:w="2906" w:type="dxa"/>
            <w:vAlign w:val="center"/>
          </w:tcPr>
          <w:p w:rsidR="00E51EB9" w:rsidRPr="004063DC" w:rsidRDefault="00E51EB9" w:rsidP="00E57D5A">
            <w:pPr>
              <w:spacing w:before="120" w:after="120"/>
              <w:rPr>
                <w:rFonts w:ascii="HelveticaNeueLT Std" w:hAnsi="HelveticaNeueLT Std"/>
                <w:sz w:val="21"/>
                <w:szCs w:val="21"/>
              </w:rPr>
            </w:pPr>
            <w:r w:rsidRPr="004063DC">
              <w:rPr>
                <w:rFonts w:ascii="HelveticaNeueLT Std" w:hAnsi="HelveticaNeueLT Std"/>
                <w:sz w:val="21"/>
                <w:szCs w:val="21"/>
              </w:rPr>
              <w:t>Audio typing.</w:t>
            </w:r>
          </w:p>
        </w:tc>
        <w:tc>
          <w:tcPr>
            <w:tcW w:w="1149" w:type="dxa"/>
            <w:vAlign w:val="center"/>
          </w:tcPr>
          <w:p w:rsidR="00E51EB9" w:rsidRPr="004063DC" w:rsidRDefault="00E51EB9" w:rsidP="00E57D5A">
            <w:pPr>
              <w:rPr>
                <w:rFonts w:ascii="HelveticaNeueLT Std" w:hAnsi="HelveticaNeueLT Std"/>
                <w:sz w:val="21"/>
                <w:szCs w:val="21"/>
              </w:rPr>
            </w:pPr>
          </w:p>
        </w:tc>
        <w:tc>
          <w:tcPr>
            <w:tcW w:w="1164" w:type="dxa"/>
            <w:vAlign w:val="center"/>
          </w:tcPr>
          <w:p w:rsidR="00E51EB9" w:rsidRPr="004063DC" w:rsidRDefault="00E51EB9" w:rsidP="00E57D5A">
            <w:pPr>
              <w:rPr>
                <w:rFonts w:ascii="HelveticaNeueLT Std" w:hAnsi="HelveticaNeueLT Std"/>
                <w:sz w:val="21"/>
                <w:szCs w:val="21"/>
              </w:rPr>
            </w:pPr>
          </w:p>
        </w:tc>
        <w:tc>
          <w:tcPr>
            <w:tcW w:w="2850" w:type="dxa"/>
            <w:vAlign w:val="center"/>
          </w:tcPr>
          <w:p w:rsidR="00E51EB9" w:rsidRPr="004063DC" w:rsidRDefault="00E51EB9" w:rsidP="00E57D5A">
            <w:pPr>
              <w:spacing w:before="120" w:after="120"/>
              <w:rPr>
                <w:rFonts w:ascii="HelveticaNeueLT Std" w:hAnsi="HelveticaNeueLT Std"/>
                <w:sz w:val="21"/>
                <w:szCs w:val="21"/>
              </w:rPr>
            </w:pPr>
            <w:r w:rsidRPr="004063DC">
              <w:rPr>
                <w:rFonts w:ascii="HelveticaNeueLT Std" w:hAnsi="HelveticaNeueLT Std"/>
                <w:sz w:val="21"/>
                <w:szCs w:val="21"/>
              </w:rPr>
              <w:t>Crisis or conflict situations.</w:t>
            </w:r>
          </w:p>
        </w:tc>
        <w:tc>
          <w:tcPr>
            <w:tcW w:w="1116" w:type="dxa"/>
            <w:vAlign w:val="center"/>
          </w:tcPr>
          <w:p w:rsidR="00E51EB9" w:rsidRPr="004063DC" w:rsidRDefault="00E51EB9" w:rsidP="00E57D5A">
            <w:pPr>
              <w:rPr>
                <w:rFonts w:ascii="HelveticaNeueLT Std" w:hAnsi="HelveticaNeueLT Std"/>
                <w:sz w:val="22"/>
                <w:szCs w:val="22"/>
              </w:rPr>
            </w:pPr>
          </w:p>
        </w:tc>
        <w:tc>
          <w:tcPr>
            <w:tcW w:w="1117" w:type="dxa"/>
            <w:vAlign w:val="center"/>
          </w:tcPr>
          <w:p w:rsidR="00E51EB9" w:rsidRPr="004063DC" w:rsidRDefault="00E51EB9" w:rsidP="00E57D5A">
            <w:pPr>
              <w:rPr>
                <w:rFonts w:ascii="HelveticaNeueLT Std" w:hAnsi="HelveticaNeueLT Std"/>
              </w:rPr>
            </w:pPr>
          </w:p>
        </w:tc>
      </w:tr>
      <w:tr w:rsidR="00E51EB9" w:rsidRPr="004063DC" w:rsidTr="00E57D5A">
        <w:trPr>
          <w:trHeight w:val="397"/>
          <w:jc w:val="center"/>
        </w:trPr>
        <w:tc>
          <w:tcPr>
            <w:tcW w:w="2906" w:type="dxa"/>
          </w:tcPr>
          <w:p w:rsidR="00E51EB9" w:rsidRPr="004063DC" w:rsidRDefault="00E51EB9" w:rsidP="00E57D5A">
            <w:pPr>
              <w:spacing w:before="120" w:after="120"/>
              <w:rPr>
                <w:rFonts w:ascii="HelveticaNeueLT Std" w:hAnsi="HelveticaNeueLT Std"/>
                <w:sz w:val="21"/>
                <w:szCs w:val="21"/>
              </w:rPr>
            </w:pPr>
            <w:r w:rsidRPr="004063DC">
              <w:rPr>
                <w:rFonts w:ascii="HelveticaNeueLT Std" w:hAnsi="HelveticaNeueLT Std"/>
                <w:sz w:val="21"/>
                <w:szCs w:val="21"/>
              </w:rPr>
              <w:t>Walking more than a mile.</w:t>
            </w:r>
          </w:p>
        </w:tc>
        <w:tc>
          <w:tcPr>
            <w:tcW w:w="1149" w:type="dxa"/>
            <w:vAlign w:val="center"/>
          </w:tcPr>
          <w:p w:rsidR="00E51EB9" w:rsidRPr="004063DC" w:rsidRDefault="00E51EB9" w:rsidP="00121EF9">
            <w:pPr>
              <w:jc w:val="center"/>
              <w:rPr>
                <w:rFonts w:ascii="HelveticaNeueLT Std" w:hAnsi="HelveticaNeueLT Std"/>
                <w:sz w:val="21"/>
                <w:szCs w:val="21"/>
              </w:rPr>
            </w:pPr>
          </w:p>
        </w:tc>
        <w:tc>
          <w:tcPr>
            <w:tcW w:w="1164" w:type="dxa"/>
            <w:vAlign w:val="center"/>
          </w:tcPr>
          <w:p w:rsidR="00E51EB9" w:rsidRPr="004063DC" w:rsidRDefault="00E51EB9" w:rsidP="00121EF9">
            <w:pPr>
              <w:jc w:val="center"/>
              <w:rPr>
                <w:rFonts w:ascii="HelveticaNeueLT Std" w:hAnsi="HelveticaNeueLT Std"/>
                <w:sz w:val="21"/>
                <w:szCs w:val="21"/>
              </w:rPr>
            </w:pPr>
          </w:p>
        </w:tc>
        <w:tc>
          <w:tcPr>
            <w:tcW w:w="2850" w:type="dxa"/>
          </w:tcPr>
          <w:p w:rsidR="00E51EB9" w:rsidRPr="004063DC" w:rsidRDefault="00E51EB9" w:rsidP="00E57D5A">
            <w:pPr>
              <w:spacing w:before="120" w:after="120"/>
              <w:rPr>
                <w:rFonts w:ascii="HelveticaNeueLT Std" w:hAnsi="HelveticaNeueLT Std"/>
                <w:sz w:val="21"/>
                <w:szCs w:val="21"/>
              </w:rPr>
            </w:pPr>
            <w:r w:rsidRPr="004063DC">
              <w:rPr>
                <w:rFonts w:ascii="HelveticaNeueLT Std" w:hAnsi="HelveticaNeueLT Std"/>
                <w:sz w:val="21"/>
                <w:szCs w:val="21"/>
              </w:rPr>
              <w:t>Manual handling.</w:t>
            </w:r>
          </w:p>
        </w:tc>
        <w:tc>
          <w:tcPr>
            <w:tcW w:w="1116" w:type="dxa"/>
            <w:vAlign w:val="center"/>
          </w:tcPr>
          <w:p w:rsidR="00E51EB9" w:rsidRPr="004063DC" w:rsidRDefault="00E51EB9" w:rsidP="00121EF9">
            <w:pPr>
              <w:jc w:val="center"/>
              <w:rPr>
                <w:rFonts w:ascii="HelveticaNeueLT Std" w:hAnsi="HelveticaNeueLT Std"/>
                <w:sz w:val="22"/>
                <w:szCs w:val="22"/>
              </w:rPr>
            </w:pPr>
          </w:p>
        </w:tc>
        <w:tc>
          <w:tcPr>
            <w:tcW w:w="1117" w:type="dxa"/>
            <w:vAlign w:val="center"/>
          </w:tcPr>
          <w:p w:rsidR="00E51EB9" w:rsidRPr="004063DC" w:rsidRDefault="00E51EB9" w:rsidP="00121EF9">
            <w:pPr>
              <w:jc w:val="center"/>
              <w:rPr>
                <w:rFonts w:ascii="HelveticaNeueLT Std" w:hAnsi="HelveticaNeueLT Std"/>
              </w:rPr>
            </w:pPr>
          </w:p>
        </w:tc>
      </w:tr>
      <w:tr w:rsidR="00E51EB9" w:rsidRPr="004063DC" w:rsidTr="00E57D5A">
        <w:trPr>
          <w:trHeight w:val="397"/>
          <w:jc w:val="center"/>
        </w:trPr>
        <w:tc>
          <w:tcPr>
            <w:tcW w:w="2906" w:type="dxa"/>
          </w:tcPr>
          <w:p w:rsidR="00E51EB9" w:rsidRPr="004063DC" w:rsidRDefault="00E51EB9" w:rsidP="00E57D5A">
            <w:pPr>
              <w:spacing w:before="120" w:after="120"/>
              <w:rPr>
                <w:rFonts w:ascii="HelveticaNeueLT Std" w:hAnsi="HelveticaNeueLT Std"/>
                <w:sz w:val="21"/>
                <w:szCs w:val="21"/>
              </w:rPr>
            </w:pPr>
            <w:r w:rsidRPr="004063DC">
              <w:rPr>
                <w:rFonts w:ascii="HelveticaNeueLT Std" w:hAnsi="HelveticaNeueLT Std"/>
                <w:sz w:val="21"/>
                <w:szCs w:val="21"/>
              </w:rPr>
              <w:t>Working alone or in isolation.</w:t>
            </w:r>
          </w:p>
        </w:tc>
        <w:tc>
          <w:tcPr>
            <w:tcW w:w="1149" w:type="dxa"/>
            <w:vAlign w:val="center"/>
          </w:tcPr>
          <w:p w:rsidR="00E51EB9" w:rsidRPr="004063DC" w:rsidRDefault="00F11B54" w:rsidP="00121EF9">
            <w:pPr>
              <w:jc w:val="center"/>
              <w:rPr>
                <w:rFonts w:ascii="HelveticaNeueLT Std" w:hAnsi="HelveticaNeueLT Std"/>
                <w:sz w:val="21"/>
                <w:szCs w:val="21"/>
              </w:rPr>
            </w:pPr>
            <w:r w:rsidRPr="004063DC">
              <w:rPr>
                <w:rFonts w:ascii="HelveticaNeueLT Std" w:hAnsi="HelveticaNeueLT Std"/>
                <w:sz w:val="21"/>
                <w:szCs w:val="21"/>
              </w:rPr>
              <w:t xml:space="preserve">Yes </w:t>
            </w:r>
          </w:p>
        </w:tc>
        <w:tc>
          <w:tcPr>
            <w:tcW w:w="1164" w:type="dxa"/>
            <w:vAlign w:val="center"/>
          </w:tcPr>
          <w:p w:rsidR="00E51EB9" w:rsidRPr="004063DC" w:rsidRDefault="00F11B54" w:rsidP="00121EF9">
            <w:pPr>
              <w:jc w:val="center"/>
              <w:rPr>
                <w:rFonts w:ascii="HelveticaNeueLT Std" w:hAnsi="HelveticaNeueLT Std"/>
                <w:sz w:val="21"/>
                <w:szCs w:val="21"/>
              </w:rPr>
            </w:pPr>
            <w:r w:rsidRPr="004063DC">
              <w:rPr>
                <w:rFonts w:ascii="HelveticaNeueLT Std" w:hAnsi="HelveticaNeueLT Std"/>
                <w:sz w:val="21"/>
                <w:szCs w:val="21"/>
              </w:rPr>
              <w:t>30%</w:t>
            </w:r>
          </w:p>
        </w:tc>
        <w:tc>
          <w:tcPr>
            <w:tcW w:w="2850" w:type="dxa"/>
          </w:tcPr>
          <w:p w:rsidR="00E51EB9" w:rsidRPr="004063DC" w:rsidRDefault="00E51EB9" w:rsidP="00E57D5A">
            <w:pPr>
              <w:spacing w:before="120" w:after="120"/>
              <w:rPr>
                <w:rFonts w:ascii="HelveticaNeueLT Std" w:hAnsi="HelveticaNeueLT Std"/>
                <w:sz w:val="21"/>
                <w:szCs w:val="21"/>
              </w:rPr>
            </w:pPr>
            <w:r w:rsidRPr="004063DC">
              <w:rPr>
                <w:rFonts w:ascii="HelveticaNeueLT Std" w:hAnsi="HelveticaNeueLT Std"/>
                <w:sz w:val="21"/>
                <w:szCs w:val="21"/>
              </w:rPr>
              <w:t>Working in confined spaces.</w:t>
            </w:r>
          </w:p>
        </w:tc>
        <w:tc>
          <w:tcPr>
            <w:tcW w:w="1116" w:type="dxa"/>
            <w:vAlign w:val="center"/>
          </w:tcPr>
          <w:p w:rsidR="00E51EB9" w:rsidRPr="004063DC" w:rsidRDefault="00E51EB9" w:rsidP="00121EF9">
            <w:pPr>
              <w:jc w:val="center"/>
              <w:rPr>
                <w:rFonts w:ascii="HelveticaNeueLT Std" w:hAnsi="HelveticaNeueLT Std"/>
                <w:sz w:val="22"/>
                <w:szCs w:val="22"/>
              </w:rPr>
            </w:pPr>
          </w:p>
        </w:tc>
        <w:tc>
          <w:tcPr>
            <w:tcW w:w="1117" w:type="dxa"/>
            <w:vAlign w:val="center"/>
          </w:tcPr>
          <w:p w:rsidR="00E51EB9" w:rsidRPr="004063DC" w:rsidRDefault="00E51EB9" w:rsidP="00121EF9">
            <w:pPr>
              <w:jc w:val="center"/>
              <w:rPr>
                <w:rFonts w:ascii="HelveticaNeueLT Std" w:hAnsi="HelveticaNeueLT Std"/>
              </w:rPr>
            </w:pPr>
          </w:p>
        </w:tc>
      </w:tr>
      <w:tr w:rsidR="00E51EB9" w:rsidRPr="004063DC" w:rsidTr="00E57D5A">
        <w:trPr>
          <w:trHeight w:val="397"/>
          <w:jc w:val="center"/>
        </w:trPr>
        <w:tc>
          <w:tcPr>
            <w:tcW w:w="2906" w:type="dxa"/>
            <w:vAlign w:val="center"/>
          </w:tcPr>
          <w:p w:rsidR="00E51EB9" w:rsidRPr="004063DC" w:rsidRDefault="00E51EB9" w:rsidP="00E57D5A">
            <w:pPr>
              <w:spacing w:before="120" w:after="120"/>
              <w:rPr>
                <w:rFonts w:ascii="HelveticaNeueLT Std" w:hAnsi="HelveticaNeueLT Std"/>
                <w:sz w:val="21"/>
                <w:szCs w:val="21"/>
              </w:rPr>
            </w:pPr>
            <w:r w:rsidRPr="004063DC">
              <w:rPr>
                <w:rFonts w:ascii="HelveticaNeueLT Std" w:hAnsi="HelveticaNeueLT Std"/>
                <w:sz w:val="21"/>
                <w:szCs w:val="21"/>
              </w:rPr>
              <w:t>Driving a car, van or minibus.</w:t>
            </w:r>
          </w:p>
        </w:tc>
        <w:tc>
          <w:tcPr>
            <w:tcW w:w="1149" w:type="dxa"/>
            <w:vAlign w:val="center"/>
          </w:tcPr>
          <w:p w:rsidR="00E51EB9" w:rsidRPr="004063DC" w:rsidRDefault="00E51EB9" w:rsidP="00E57D5A">
            <w:pPr>
              <w:rPr>
                <w:rFonts w:ascii="HelveticaNeueLT Std" w:hAnsi="HelveticaNeueLT Std"/>
                <w:sz w:val="21"/>
                <w:szCs w:val="21"/>
              </w:rPr>
            </w:pPr>
          </w:p>
        </w:tc>
        <w:tc>
          <w:tcPr>
            <w:tcW w:w="1164" w:type="dxa"/>
            <w:vAlign w:val="center"/>
          </w:tcPr>
          <w:p w:rsidR="00E51EB9" w:rsidRPr="004063DC" w:rsidRDefault="00E51EB9" w:rsidP="00E57D5A">
            <w:pPr>
              <w:rPr>
                <w:rFonts w:ascii="HelveticaNeueLT Std" w:hAnsi="HelveticaNeueLT Std"/>
                <w:sz w:val="21"/>
                <w:szCs w:val="21"/>
              </w:rPr>
            </w:pPr>
          </w:p>
        </w:tc>
        <w:tc>
          <w:tcPr>
            <w:tcW w:w="2850" w:type="dxa"/>
            <w:vAlign w:val="center"/>
          </w:tcPr>
          <w:p w:rsidR="00E51EB9" w:rsidRPr="004063DC" w:rsidRDefault="00E51EB9" w:rsidP="00E57D5A">
            <w:pPr>
              <w:spacing w:before="120" w:after="120"/>
              <w:rPr>
                <w:rFonts w:ascii="HelveticaNeueLT Std" w:hAnsi="HelveticaNeueLT Std"/>
                <w:sz w:val="21"/>
                <w:szCs w:val="21"/>
              </w:rPr>
            </w:pPr>
            <w:r w:rsidRPr="004063DC">
              <w:rPr>
                <w:rFonts w:ascii="HelveticaNeueLT Std" w:hAnsi="HelveticaNeueLT Std"/>
                <w:sz w:val="21"/>
                <w:szCs w:val="21"/>
              </w:rPr>
              <w:t>Preparing or serving food.</w:t>
            </w:r>
          </w:p>
        </w:tc>
        <w:tc>
          <w:tcPr>
            <w:tcW w:w="1116" w:type="dxa"/>
            <w:vAlign w:val="center"/>
          </w:tcPr>
          <w:p w:rsidR="00E51EB9" w:rsidRPr="004063DC" w:rsidRDefault="00E51EB9" w:rsidP="00E57D5A">
            <w:pPr>
              <w:rPr>
                <w:rFonts w:ascii="HelveticaNeueLT Std" w:hAnsi="HelveticaNeueLT Std"/>
                <w:sz w:val="22"/>
                <w:szCs w:val="22"/>
              </w:rPr>
            </w:pPr>
          </w:p>
        </w:tc>
        <w:tc>
          <w:tcPr>
            <w:tcW w:w="1117" w:type="dxa"/>
            <w:vAlign w:val="center"/>
          </w:tcPr>
          <w:p w:rsidR="00E51EB9" w:rsidRPr="004063DC" w:rsidRDefault="00E51EB9" w:rsidP="00E57D5A">
            <w:pPr>
              <w:rPr>
                <w:rFonts w:ascii="HelveticaNeueLT Std" w:hAnsi="HelveticaNeueLT Std"/>
              </w:rPr>
            </w:pPr>
          </w:p>
        </w:tc>
      </w:tr>
      <w:tr w:rsidR="00E51EB9" w:rsidRPr="004063DC" w:rsidTr="00E57D5A">
        <w:trPr>
          <w:trHeight w:val="397"/>
          <w:jc w:val="center"/>
        </w:trPr>
        <w:tc>
          <w:tcPr>
            <w:tcW w:w="2906" w:type="dxa"/>
            <w:tcBorders>
              <w:bottom w:val="single" w:sz="4" w:space="0" w:color="auto"/>
            </w:tcBorders>
          </w:tcPr>
          <w:p w:rsidR="00E51EB9" w:rsidRPr="004063DC" w:rsidRDefault="00E51EB9" w:rsidP="00E57D5A">
            <w:pPr>
              <w:spacing w:before="120" w:after="120"/>
              <w:rPr>
                <w:rFonts w:ascii="HelveticaNeueLT Std" w:hAnsi="HelveticaNeueLT Std"/>
                <w:sz w:val="21"/>
                <w:szCs w:val="21"/>
              </w:rPr>
            </w:pPr>
            <w:r w:rsidRPr="004063DC">
              <w:rPr>
                <w:rFonts w:ascii="HelveticaNeueLT Std" w:hAnsi="HelveticaNeueLT Std"/>
                <w:sz w:val="21"/>
                <w:szCs w:val="21"/>
              </w:rPr>
              <w:t>Exposure to infectious diseases, e.g. Tuberculosis (TB) or Hepatitis B.</w:t>
            </w:r>
          </w:p>
        </w:tc>
        <w:tc>
          <w:tcPr>
            <w:tcW w:w="1149" w:type="dxa"/>
            <w:tcBorders>
              <w:bottom w:val="single" w:sz="4" w:space="0" w:color="auto"/>
            </w:tcBorders>
            <w:vAlign w:val="center"/>
          </w:tcPr>
          <w:p w:rsidR="00E51EB9" w:rsidRPr="004063DC" w:rsidRDefault="00E51EB9" w:rsidP="00121EF9">
            <w:pPr>
              <w:jc w:val="center"/>
              <w:rPr>
                <w:rFonts w:ascii="HelveticaNeueLT Std" w:hAnsi="HelveticaNeueLT Std"/>
                <w:sz w:val="21"/>
                <w:szCs w:val="21"/>
              </w:rPr>
            </w:pPr>
          </w:p>
        </w:tc>
        <w:tc>
          <w:tcPr>
            <w:tcW w:w="1164" w:type="dxa"/>
            <w:tcBorders>
              <w:bottom w:val="single" w:sz="4" w:space="0" w:color="auto"/>
            </w:tcBorders>
            <w:vAlign w:val="center"/>
          </w:tcPr>
          <w:p w:rsidR="00E51EB9" w:rsidRPr="004063DC" w:rsidRDefault="00E51EB9" w:rsidP="00121EF9">
            <w:pPr>
              <w:jc w:val="center"/>
              <w:rPr>
                <w:rFonts w:ascii="HelveticaNeueLT Std" w:hAnsi="HelveticaNeueLT Std"/>
                <w:sz w:val="21"/>
                <w:szCs w:val="21"/>
              </w:rPr>
            </w:pPr>
          </w:p>
        </w:tc>
        <w:tc>
          <w:tcPr>
            <w:tcW w:w="2850" w:type="dxa"/>
            <w:tcBorders>
              <w:bottom w:val="single" w:sz="4" w:space="0" w:color="auto"/>
            </w:tcBorders>
          </w:tcPr>
          <w:p w:rsidR="00E51EB9" w:rsidRPr="004063DC" w:rsidRDefault="00E51EB9" w:rsidP="00E57D5A">
            <w:pPr>
              <w:spacing w:before="120" w:after="120"/>
              <w:rPr>
                <w:rFonts w:ascii="HelveticaNeueLT Std" w:hAnsi="HelveticaNeueLT Std"/>
                <w:sz w:val="21"/>
                <w:szCs w:val="21"/>
              </w:rPr>
            </w:pPr>
            <w:r w:rsidRPr="004063DC">
              <w:rPr>
                <w:rFonts w:ascii="HelveticaNeueLT Std" w:hAnsi="HelveticaNeueLT Std"/>
                <w:sz w:val="21"/>
                <w:szCs w:val="21"/>
              </w:rPr>
              <w:t xml:space="preserve">Working in awkward positions, e.g. stooping, bending, </w:t>
            </w:r>
            <w:proofErr w:type="gramStart"/>
            <w:r w:rsidRPr="004063DC">
              <w:rPr>
                <w:rFonts w:ascii="HelveticaNeueLT Std" w:hAnsi="HelveticaNeueLT Std"/>
                <w:sz w:val="21"/>
                <w:szCs w:val="21"/>
              </w:rPr>
              <w:t>reaching</w:t>
            </w:r>
            <w:proofErr w:type="gramEnd"/>
            <w:r w:rsidRPr="004063DC">
              <w:rPr>
                <w:rFonts w:ascii="HelveticaNeueLT Std" w:hAnsi="HelveticaNeueLT Std"/>
                <w:sz w:val="21"/>
                <w:szCs w:val="21"/>
              </w:rPr>
              <w:t>.</w:t>
            </w:r>
          </w:p>
        </w:tc>
        <w:tc>
          <w:tcPr>
            <w:tcW w:w="1116" w:type="dxa"/>
            <w:tcBorders>
              <w:bottom w:val="single" w:sz="4" w:space="0" w:color="auto"/>
            </w:tcBorders>
            <w:vAlign w:val="center"/>
          </w:tcPr>
          <w:p w:rsidR="00E51EB9" w:rsidRPr="004063DC" w:rsidRDefault="00E51EB9" w:rsidP="00121EF9">
            <w:pPr>
              <w:jc w:val="center"/>
              <w:rPr>
                <w:rFonts w:ascii="HelveticaNeueLT Std" w:hAnsi="HelveticaNeueLT Std"/>
                <w:sz w:val="22"/>
                <w:szCs w:val="22"/>
              </w:rPr>
            </w:pPr>
          </w:p>
        </w:tc>
        <w:tc>
          <w:tcPr>
            <w:tcW w:w="1117" w:type="dxa"/>
            <w:tcBorders>
              <w:bottom w:val="single" w:sz="4" w:space="0" w:color="auto"/>
            </w:tcBorders>
            <w:vAlign w:val="center"/>
          </w:tcPr>
          <w:p w:rsidR="00E51EB9" w:rsidRPr="004063DC" w:rsidRDefault="00E51EB9" w:rsidP="00121EF9">
            <w:pPr>
              <w:jc w:val="center"/>
              <w:rPr>
                <w:rFonts w:ascii="HelveticaNeueLT Std" w:hAnsi="HelveticaNeueLT Std"/>
              </w:rPr>
            </w:pPr>
          </w:p>
        </w:tc>
      </w:tr>
      <w:tr w:rsidR="00324FDD" w:rsidRPr="004063DC" w:rsidTr="00E57D5A">
        <w:trPr>
          <w:trHeight w:val="397"/>
          <w:jc w:val="center"/>
        </w:trPr>
        <w:tc>
          <w:tcPr>
            <w:tcW w:w="2906" w:type="dxa"/>
            <w:tcBorders>
              <w:left w:val="single" w:sz="4" w:space="0" w:color="auto"/>
              <w:right w:val="single" w:sz="6" w:space="0" w:color="auto"/>
            </w:tcBorders>
          </w:tcPr>
          <w:p w:rsidR="00324FDD" w:rsidRPr="004063DC" w:rsidRDefault="00324FDD" w:rsidP="00E57D5A">
            <w:pPr>
              <w:spacing w:before="120" w:after="120"/>
              <w:rPr>
                <w:rFonts w:ascii="HelveticaNeueLT Std" w:hAnsi="HelveticaNeueLT Std"/>
                <w:sz w:val="21"/>
                <w:szCs w:val="21"/>
              </w:rPr>
            </w:pPr>
            <w:r w:rsidRPr="004063DC">
              <w:rPr>
                <w:rFonts w:ascii="HelveticaNeueLT Std" w:hAnsi="HelveticaNeueLT Std"/>
                <w:sz w:val="21"/>
                <w:szCs w:val="21"/>
              </w:rPr>
              <w:t>Exposure to substances hazardous to health, including lead, asbestos or radioactive substances.</w:t>
            </w:r>
          </w:p>
        </w:tc>
        <w:tc>
          <w:tcPr>
            <w:tcW w:w="1149" w:type="dxa"/>
            <w:tcBorders>
              <w:left w:val="single" w:sz="6" w:space="0" w:color="auto"/>
              <w:right w:val="single" w:sz="6" w:space="0" w:color="auto"/>
            </w:tcBorders>
            <w:vAlign w:val="center"/>
          </w:tcPr>
          <w:p w:rsidR="00324FDD" w:rsidRPr="004063DC" w:rsidRDefault="00324FDD" w:rsidP="00121EF9">
            <w:pPr>
              <w:jc w:val="center"/>
              <w:rPr>
                <w:rFonts w:ascii="HelveticaNeueLT Std" w:hAnsi="HelveticaNeueLT Std"/>
                <w:sz w:val="21"/>
                <w:szCs w:val="21"/>
              </w:rPr>
            </w:pPr>
          </w:p>
          <w:p w:rsidR="00324FDD" w:rsidRPr="004063DC" w:rsidRDefault="00324FDD" w:rsidP="00121EF9">
            <w:pPr>
              <w:jc w:val="center"/>
              <w:rPr>
                <w:rFonts w:ascii="HelveticaNeueLT Std" w:hAnsi="HelveticaNeueLT Std"/>
                <w:sz w:val="21"/>
                <w:szCs w:val="21"/>
              </w:rPr>
            </w:pPr>
          </w:p>
        </w:tc>
        <w:tc>
          <w:tcPr>
            <w:tcW w:w="1164" w:type="dxa"/>
            <w:tcBorders>
              <w:left w:val="single" w:sz="6" w:space="0" w:color="auto"/>
              <w:right w:val="single" w:sz="6" w:space="0" w:color="auto"/>
            </w:tcBorders>
            <w:vAlign w:val="center"/>
          </w:tcPr>
          <w:p w:rsidR="00324FDD" w:rsidRPr="004063DC" w:rsidRDefault="00324FDD" w:rsidP="00121EF9">
            <w:pPr>
              <w:jc w:val="center"/>
              <w:rPr>
                <w:rFonts w:ascii="HelveticaNeueLT Std" w:hAnsi="HelveticaNeueLT Std"/>
                <w:sz w:val="21"/>
                <w:szCs w:val="21"/>
              </w:rPr>
            </w:pPr>
          </w:p>
        </w:tc>
        <w:tc>
          <w:tcPr>
            <w:tcW w:w="2850" w:type="dxa"/>
            <w:tcBorders>
              <w:left w:val="single" w:sz="6" w:space="0" w:color="auto"/>
              <w:right w:val="single" w:sz="6" w:space="0" w:color="auto"/>
            </w:tcBorders>
          </w:tcPr>
          <w:p w:rsidR="00324FDD" w:rsidRPr="004063DC" w:rsidRDefault="00324FDD" w:rsidP="00E57D5A">
            <w:pPr>
              <w:spacing w:before="120" w:after="120"/>
              <w:rPr>
                <w:rFonts w:ascii="HelveticaNeueLT Std" w:hAnsi="HelveticaNeueLT Std"/>
                <w:sz w:val="21"/>
                <w:szCs w:val="21"/>
              </w:rPr>
            </w:pPr>
            <w:r w:rsidRPr="004063DC">
              <w:rPr>
                <w:rFonts w:ascii="HelveticaNeueLT Std" w:hAnsi="HelveticaNeueLT Std"/>
                <w:sz w:val="21"/>
                <w:szCs w:val="21"/>
              </w:rPr>
              <w:t>Operating heavy or hazardous machinery including forklifts, diggers or cranes.</w:t>
            </w:r>
          </w:p>
        </w:tc>
        <w:tc>
          <w:tcPr>
            <w:tcW w:w="1116" w:type="dxa"/>
            <w:tcBorders>
              <w:left w:val="single" w:sz="6" w:space="0" w:color="auto"/>
              <w:right w:val="single" w:sz="6" w:space="0" w:color="auto"/>
            </w:tcBorders>
            <w:vAlign w:val="center"/>
          </w:tcPr>
          <w:p w:rsidR="00324FDD" w:rsidRPr="004063DC" w:rsidRDefault="00324FDD" w:rsidP="00121EF9">
            <w:pPr>
              <w:jc w:val="center"/>
              <w:rPr>
                <w:rFonts w:ascii="HelveticaNeueLT Std" w:hAnsi="HelveticaNeueLT Std"/>
              </w:rPr>
            </w:pPr>
          </w:p>
        </w:tc>
        <w:tc>
          <w:tcPr>
            <w:tcW w:w="1117" w:type="dxa"/>
            <w:tcBorders>
              <w:left w:val="single" w:sz="6" w:space="0" w:color="auto"/>
              <w:right w:val="single" w:sz="4" w:space="0" w:color="auto"/>
            </w:tcBorders>
            <w:vAlign w:val="center"/>
          </w:tcPr>
          <w:p w:rsidR="00324FDD" w:rsidRPr="004063DC" w:rsidRDefault="00324FDD" w:rsidP="00121EF9">
            <w:pPr>
              <w:jc w:val="center"/>
              <w:rPr>
                <w:rFonts w:ascii="HelveticaNeueLT Std" w:hAnsi="HelveticaNeueLT Std"/>
              </w:rPr>
            </w:pPr>
          </w:p>
        </w:tc>
      </w:tr>
      <w:tr w:rsidR="00E57D5A" w:rsidRPr="004063DC" w:rsidTr="00E57D5A">
        <w:trPr>
          <w:trHeight w:val="397"/>
          <w:jc w:val="center"/>
        </w:trPr>
        <w:tc>
          <w:tcPr>
            <w:tcW w:w="2906" w:type="dxa"/>
            <w:tcBorders>
              <w:left w:val="single" w:sz="4" w:space="0" w:color="auto"/>
              <w:right w:val="single" w:sz="6" w:space="0" w:color="auto"/>
            </w:tcBorders>
          </w:tcPr>
          <w:p w:rsidR="00E57D5A" w:rsidRPr="004063DC" w:rsidRDefault="00E57D5A" w:rsidP="00E57D5A">
            <w:pPr>
              <w:spacing w:before="120" w:after="120"/>
              <w:rPr>
                <w:rFonts w:ascii="HelveticaNeueLT Std" w:hAnsi="HelveticaNeueLT Std"/>
                <w:sz w:val="21"/>
                <w:szCs w:val="21"/>
              </w:rPr>
            </w:pPr>
            <w:r w:rsidRPr="004063DC">
              <w:rPr>
                <w:rFonts w:ascii="HelveticaNeueLT Std" w:hAnsi="HelveticaNeueLT Std"/>
                <w:sz w:val="21"/>
                <w:szCs w:val="21"/>
              </w:rPr>
              <w:t>Regular and repetitive movements.</w:t>
            </w:r>
          </w:p>
        </w:tc>
        <w:tc>
          <w:tcPr>
            <w:tcW w:w="1149" w:type="dxa"/>
            <w:tcBorders>
              <w:left w:val="single" w:sz="6" w:space="0" w:color="auto"/>
              <w:right w:val="single" w:sz="6" w:space="0" w:color="auto"/>
            </w:tcBorders>
            <w:vAlign w:val="center"/>
          </w:tcPr>
          <w:p w:rsidR="00E57D5A" w:rsidRPr="004063DC" w:rsidRDefault="00E57D5A" w:rsidP="00061C26">
            <w:pPr>
              <w:jc w:val="center"/>
              <w:rPr>
                <w:rFonts w:ascii="HelveticaNeueLT Std" w:hAnsi="HelveticaNeueLT Std"/>
                <w:sz w:val="21"/>
                <w:szCs w:val="21"/>
              </w:rPr>
            </w:pPr>
          </w:p>
        </w:tc>
        <w:tc>
          <w:tcPr>
            <w:tcW w:w="1164" w:type="dxa"/>
            <w:tcBorders>
              <w:left w:val="single" w:sz="6" w:space="0" w:color="auto"/>
              <w:right w:val="single" w:sz="6" w:space="0" w:color="auto"/>
            </w:tcBorders>
            <w:vAlign w:val="center"/>
          </w:tcPr>
          <w:p w:rsidR="00E57D5A" w:rsidRPr="004063DC" w:rsidRDefault="00E57D5A" w:rsidP="00061C26">
            <w:pPr>
              <w:jc w:val="center"/>
              <w:rPr>
                <w:rFonts w:ascii="HelveticaNeueLT Std" w:hAnsi="HelveticaNeueLT Std"/>
                <w:sz w:val="21"/>
                <w:szCs w:val="21"/>
              </w:rPr>
            </w:pPr>
          </w:p>
        </w:tc>
        <w:tc>
          <w:tcPr>
            <w:tcW w:w="2850" w:type="dxa"/>
            <w:tcBorders>
              <w:left w:val="single" w:sz="6" w:space="0" w:color="auto"/>
              <w:right w:val="single" w:sz="6" w:space="0" w:color="auto"/>
            </w:tcBorders>
          </w:tcPr>
          <w:p w:rsidR="00E57D5A" w:rsidRPr="004063DC" w:rsidRDefault="00E57D5A" w:rsidP="00E57D5A">
            <w:pPr>
              <w:spacing w:before="120" w:after="120"/>
              <w:rPr>
                <w:rFonts w:ascii="HelveticaNeueLT Std" w:hAnsi="HelveticaNeueLT Std"/>
                <w:sz w:val="21"/>
                <w:szCs w:val="21"/>
              </w:rPr>
            </w:pPr>
            <w:r w:rsidRPr="004063DC">
              <w:rPr>
                <w:rFonts w:ascii="HelveticaNeueLT Std" w:hAnsi="HelveticaNeueLT Std"/>
                <w:sz w:val="21"/>
                <w:szCs w:val="21"/>
              </w:rPr>
              <w:t>Working shifts / unsocial hours, nights.</w:t>
            </w:r>
          </w:p>
        </w:tc>
        <w:tc>
          <w:tcPr>
            <w:tcW w:w="1116" w:type="dxa"/>
            <w:tcBorders>
              <w:left w:val="single" w:sz="6" w:space="0" w:color="auto"/>
              <w:right w:val="single" w:sz="6" w:space="0" w:color="auto"/>
            </w:tcBorders>
          </w:tcPr>
          <w:p w:rsidR="00E57D5A" w:rsidRPr="004063DC" w:rsidRDefault="00E57D5A" w:rsidP="00061C26">
            <w:pPr>
              <w:rPr>
                <w:rFonts w:ascii="HelveticaNeueLT Std" w:hAnsi="HelveticaNeueLT Std"/>
                <w:sz w:val="21"/>
                <w:szCs w:val="21"/>
              </w:rPr>
            </w:pPr>
          </w:p>
          <w:p w:rsidR="00E57D5A" w:rsidRPr="004063DC" w:rsidRDefault="00F11B54" w:rsidP="00E57D5A">
            <w:pPr>
              <w:rPr>
                <w:rFonts w:ascii="HelveticaNeueLT Std" w:hAnsi="HelveticaNeueLT Std"/>
                <w:sz w:val="21"/>
                <w:szCs w:val="21"/>
              </w:rPr>
            </w:pPr>
            <w:r w:rsidRPr="004063DC">
              <w:rPr>
                <w:rFonts w:ascii="HelveticaNeueLT Std" w:hAnsi="HelveticaNeueLT Std"/>
                <w:sz w:val="21"/>
                <w:szCs w:val="21"/>
              </w:rPr>
              <w:t>Rarely</w:t>
            </w:r>
          </w:p>
        </w:tc>
        <w:tc>
          <w:tcPr>
            <w:tcW w:w="1117" w:type="dxa"/>
            <w:tcBorders>
              <w:left w:val="single" w:sz="6" w:space="0" w:color="auto"/>
              <w:right w:val="single" w:sz="4" w:space="0" w:color="auto"/>
            </w:tcBorders>
            <w:vAlign w:val="center"/>
          </w:tcPr>
          <w:p w:rsidR="00E57D5A" w:rsidRPr="004063DC" w:rsidRDefault="00F11B54" w:rsidP="00061C26">
            <w:pPr>
              <w:jc w:val="center"/>
              <w:rPr>
                <w:rFonts w:ascii="HelveticaNeueLT Std" w:hAnsi="HelveticaNeueLT Std"/>
                <w:sz w:val="21"/>
                <w:szCs w:val="21"/>
              </w:rPr>
            </w:pPr>
            <w:r w:rsidRPr="004063DC">
              <w:rPr>
                <w:rFonts w:ascii="HelveticaNeueLT Std" w:hAnsi="HelveticaNeueLT Std"/>
                <w:sz w:val="21"/>
                <w:szCs w:val="21"/>
              </w:rPr>
              <w:t>2%</w:t>
            </w:r>
          </w:p>
        </w:tc>
      </w:tr>
      <w:tr w:rsidR="00E57D5A" w:rsidRPr="004063DC" w:rsidTr="00061C26">
        <w:trPr>
          <w:trHeight w:val="397"/>
          <w:jc w:val="center"/>
        </w:trPr>
        <w:tc>
          <w:tcPr>
            <w:tcW w:w="2906" w:type="dxa"/>
            <w:tcBorders>
              <w:left w:val="single" w:sz="4" w:space="0" w:color="auto"/>
              <w:bottom w:val="single" w:sz="4" w:space="0" w:color="auto"/>
              <w:right w:val="single" w:sz="6" w:space="0" w:color="auto"/>
            </w:tcBorders>
          </w:tcPr>
          <w:p w:rsidR="00E57D5A" w:rsidRPr="004063DC" w:rsidRDefault="00E57D5A" w:rsidP="00E57D5A">
            <w:pPr>
              <w:spacing w:before="120" w:after="120"/>
              <w:rPr>
                <w:rFonts w:ascii="HelveticaNeueLT Std" w:hAnsi="HelveticaNeueLT Std"/>
                <w:sz w:val="21"/>
                <w:szCs w:val="21"/>
              </w:rPr>
            </w:pPr>
            <w:r w:rsidRPr="004063DC">
              <w:rPr>
                <w:rFonts w:ascii="HelveticaNeueLT Std" w:hAnsi="HelveticaNeueLT Std"/>
                <w:sz w:val="21"/>
                <w:szCs w:val="21"/>
              </w:rPr>
              <w:t>Outdoor work involving uneven surfaces.</w:t>
            </w:r>
          </w:p>
        </w:tc>
        <w:tc>
          <w:tcPr>
            <w:tcW w:w="1149" w:type="dxa"/>
            <w:tcBorders>
              <w:left w:val="single" w:sz="6" w:space="0" w:color="auto"/>
              <w:bottom w:val="single" w:sz="4" w:space="0" w:color="auto"/>
              <w:right w:val="single" w:sz="6" w:space="0" w:color="auto"/>
            </w:tcBorders>
            <w:vAlign w:val="center"/>
          </w:tcPr>
          <w:p w:rsidR="00E57D5A" w:rsidRPr="004063DC" w:rsidRDefault="00E57D5A" w:rsidP="00061C26">
            <w:pPr>
              <w:jc w:val="center"/>
              <w:rPr>
                <w:rFonts w:ascii="HelveticaNeueLT Std" w:hAnsi="HelveticaNeueLT Std"/>
                <w:sz w:val="21"/>
                <w:szCs w:val="21"/>
              </w:rPr>
            </w:pPr>
          </w:p>
        </w:tc>
        <w:tc>
          <w:tcPr>
            <w:tcW w:w="1164" w:type="dxa"/>
            <w:tcBorders>
              <w:left w:val="single" w:sz="6" w:space="0" w:color="auto"/>
              <w:bottom w:val="single" w:sz="4" w:space="0" w:color="auto"/>
              <w:right w:val="single" w:sz="6" w:space="0" w:color="auto"/>
            </w:tcBorders>
            <w:vAlign w:val="center"/>
          </w:tcPr>
          <w:p w:rsidR="00E57D5A" w:rsidRPr="004063DC" w:rsidRDefault="00E57D5A" w:rsidP="00061C26">
            <w:pPr>
              <w:jc w:val="center"/>
              <w:rPr>
                <w:rFonts w:ascii="HelveticaNeueLT Std" w:hAnsi="HelveticaNeueLT Std"/>
                <w:sz w:val="21"/>
                <w:szCs w:val="21"/>
              </w:rPr>
            </w:pPr>
          </w:p>
        </w:tc>
        <w:tc>
          <w:tcPr>
            <w:tcW w:w="2850" w:type="dxa"/>
            <w:tcBorders>
              <w:left w:val="single" w:sz="6" w:space="0" w:color="auto"/>
              <w:bottom w:val="single" w:sz="4" w:space="0" w:color="auto"/>
              <w:right w:val="single" w:sz="6" w:space="0" w:color="auto"/>
            </w:tcBorders>
          </w:tcPr>
          <w:p w:rsidR="00E57D5A" w:rsidRPr="004063DC" w:rsidRDefault="00E57D5A" w:rsidP="00E57D5A">
            <w:pPr>
              <w:spacing w:before="120" w:after="120"/>
              <w:rPr>
                <w:rFonts w:ascii="HelveticaNeueLT Std" w:hAnsi="HelveticaNeueLT Std"/>
                <w:sz w:val="21"/>
                <w:szCs w:val="21"/>
              </w:rPr>
            </w:pPr>
            <w:r w:rsidRPr="004063DC">
              <w:rPr>
                <w:rFonts w:ascii="HelveticaNeueLT Std" w:hAnsi="HelveticaNeueLT Std"/>
                <w:sz w:val="21"/>
                <w:szCs w:val="21"/>
              </w:rPr>
              <w:t>Standing or sitting for prolonged periods.</w:t>
            </w:r>
          </w:p>
        </w:tc>
        <w:tc>
          <w:tcPr>
            <w:tcW w:w="1116" w:type="dxa"/>
            <w:tcBorders>
              <w:left w:val="single" w:sz="6" w:space="0" w:color="auto"/>
              <w:bottom w:val="single" w:sz="4" w:space="0" w:color="auto"/>
              <w:right w:val="single" w:sz="6" w:space="0" w:color="auto"/>
            </w:tcBorders>
          </w:tcPr>
          <w:p w:rsidR="00E57D5A" w:rsidRPr="004063DC" w:rsidRDefault="00E57D5A" w:rsidP="00061C26">
            <w:pPr>
              <w:rPr>
                <w:rFonts w:ascii="HelveticaNeueLT Std" w:hAnsi="HelveticaNeueLT Std"/>
                <w:sz w:val="21"/>
                <w:szCs w:val="21"/>
              </w:rPr>
            </w:pPr>
          </w:p>
          <w:p w:rsidR="00922950" w:rsidRPr="004063DC" w:rsidRDefault="00922950" w:rsidP="00061C26">
            <w:pPr>
              <w:rPr>
                <w:rFonts w:ascii="HelveticaNeueLT Std" w:hAnsi="HelveticaNeueLT Std"/>
                <w:sz w:val="21"/>
                <w:szCs w:val="21"/>
              </w:rPr>
            </w:pPr>
            <w:r w:rsidRPr="004063DC">
              <w:rPr>
                <w:rFonts w:ascii="HelveticaNeueLT Std" w:hAnsi="HelveticaNeueLT Std"/>
                <w:sz w:val="21"/>
                <w:szCs w:val="21"/>
              </w:rPr>
              <w:t xml:space="preserve">Yes </w:t>
            </w:r>
          </w:p>
        </w:tc>
        <w:tc>
          <w:tcPr>
            <w:tcW w:w="1117" w:type="dxa"/>
            <w:tcBorders>
              <w:left w:val="single" w:sz="6" w:space="0" w:color="auto"/>
              <w:bottom w:val="single" w:sz="4" w:space="0" w:color="auto"/>
              <w:right w:val="single" w:sz="4" w:space="0" w:color="auto"/>
            </w:tcBorders>
            <w:vAlign w:val="center"/>
          </w:tcPr>
          <w:p w:rsidR="00E57D5A" w:rsidRPr="004063DC" w:rsidRDefault="00922950" w:rsidP="00061C26">
            <w:pPr>
              <w:jc w:val="center"/>
              <w:rPr>
                <w:rFonts w:ascii="HelveticaNeueLT Std" w:hAnsi="HelveticaNeueLT Std"/>
                <w:sz w:val="21"/>
                <w:szCs w:val="21"/>
              </w:rPr>
            </w:pPr>
            <w:r w:rsidRPr="004063DC">
              <w:rPr>
                <w:rFonts w:ascii="HelveticaNeueLT Std" w:hAnsi="HelveticaNeueLT Std"/>
                <w:sz w:val="21"/>
                <w:szCs w:val="21"/>
              </w:rPr>
              <w:t>75%</w:t>
            </w:r>
          </w:p>
        </w:tc>
      </w:tr>
    </w:tbl>
    <w:p w:rsidR="00E57D5A" w:rsidRPr="004063DC" w:rsidRDefault="00E57D5A">
      <w:pPr>
        <w:rPr>
          <w:rFonts w:ascii="HelveticaNeueLT Std" w:hAnsi="HelveticaNeueLT Std"/>
        </w:rPr>
      </w:pPr>
    </w:p>
    <w:p w:rsidR="00E57D5A" w:rsidRPr="004063DC" w:rsidRDefault="00E57D5A">
      <w:pPr>
        <w:rPr>
          <w:rFonts w:ascii="HelveticaNeueLT Std" w:hAnsi="HelveticaNeueLT Std"/>
        </w:rPr>
      </w:pPr>
      <w:r w:rsidRPr="004063DC">
        <w:rPr>
          <w:rFonts w:ascii="HelveticaNeueLT Std" w:hAnsi="HelveticaNeueLT Std"/>
        </w:rPr>
        <w:br w:type="page"/>
      </w:r>
    </w:p>
    <w:p w:rsidR="00324FDD" w:rsidRPr="004063DC" w:rsidRDefault="00324FDD">
      <w:pPr>
        <w:rPr>
          <w:rFonts w:ascii="HelveticaNeueLT Std" w:hAnsi="HelveticaNeueLT Std"/>
        </w:rPr>
      </w:pPr>
    </w:p>
    <w:tbl>
      <w:tblPr>
        <w:tblStyle w:val="TableGrid"/>
        <w:tblW w:w="10456" w:type="dxa"/>
        <w:tblLayout w:type="fixed"/>
        <w:tblLook w:val="04A0" w:firstRow="1" w:lastRow="0" w:firstColumn="1" w:lastColumn="0" w:noHBand="0" w:noVBand="1"/>
      </w:tblPr>
      <w:tblGrid>
        <w:gridCol w:w="2943"/>
        <w:gridCol w:w="1134"/>
        <w:gridCol w:w="1134"/>
        <w:gridCol w:w="2977"/>
        <w:gridCol w:w="1134"/>
        <w:gridCol w:w="1134"/>
      </w:tblGrid>
      <w:tr w:rsidR="00E51EB9" w:rsidRPr="004063DC" w:rsidTr="000B475D">
        <w:tc>
          <w:tcPr>
            <w:tcW w:w="2943" w:type="dxa"/>
            <w:shd w:val="pct10" w:color="auto" w:fill="auto"/>
            <w:vAlign w:val="center"/>
          </w:tcPr>
          <w:p w:rsidR="00E51EB9" w:rsidRPr="004063DC" w:rsidRDefault="00E51EB9" w:rsidP="00E51EB9">
            <w:pPr>
              <w:rPr>
                <w:rFonts w:ascii="HelveticaNeueLT Std" w:hAnsi="HelveticaNeueLT Std"/>
                <w:sz w:val="22"/>
                <w:szCs w:val="22"/>
              </w:rPr>
            </w:pPr>
            <w:r w:rsidRPr="004063DC">
              <w:rPr>
                <w:rFonts w:ascii="HelveticaNeueLT Std" w:hAnsi="HelveticaNeueLT Std"/>
                <w:sz w:val="22"/>
                <w:szCs w:val="22"/>
              </w:rPr>
              <w:t>Activity</w:t>
            </w:r>
          </w:p>
        </w:tc>
        <w:tc>
          <w:tcPr>
            <w:tcW w:w="1134" w:type="dxa"/>
            <w:shd w:val="pct10" w:color="auto" w:fill="auto"/>
            <w:vAlign w:val="center"/>
          </w:tcPr>
          <w:p w:rsidR="00E51EB9" w:rsidRPr="004063DC" w:rsidRDefault="00E51EB9" w:rsidP="00E51EB9">
            <w:pPr>
              <w:jc w:val="center"/>
              <w:rPr>
                <w:rFonts w:ascii="HelveticaNeueLT Std" w:hAnsi="HelveticaNeueLT Std"/>
                <w:sz w:val="22"/>
                <w:szCs w:val="22"/>
              </w:rPr>
            </w:pPr>
            <w:r w:rsidRPr="004063DC">
              <w:rPr>
                <w:rFonts w:ascii="HelveticaNeueLT Std" w:hAnsi="HelveticaNeueLT Std"/>
                <w:sz w:val="22"/>
                <w:szCs w:val="22"/>
              </w:rPr>
              <w:t>Yes/No</w:t>
            </w:r>
          </w:p>
        </w:tc>
        <w:tc>
          <w:tcPr>
            <w:tcW w:w="1134" w:type="dxa"/>
            <w:shd w:val="pct10" w:color="auto" w:fill="auto"/>
            <w:vAlign w:val="center"/>
          </w:tcPr>
          <w:p w:rsidR="00E51EB9" w:rsidRPr="004063DC" w:rsidRDefault="00E51EB9" w:rsidP="00E51EB9">
            <w:pPr>
              <w:jc w:val="center"/>
              <w:rPr>
                <w:rFonts w:ascii="HelveticaNeueLT Std" w:hAnsi="HelveticaNeueLT Std"/>
                <w:sz w:val="22"/>
                <w:szCs w:val="22"/>
              </w:rPr>
            </w:pPr>
            <w:r w:rsidRPr="004063DC">
              <w:rPr>
                <w:rFonts w:ascii="HelveticaNeueLT Std" w:hAnsi="HelveticaNeueLT Std"/>
                <w:sz w:val="22"/>
                <w:szCs w:val="22"/>
              </w:rPr>
              <w:t>% of working day</w:t>
            </w:r>
          </w:p>
        </w:tc>
        <w:tc>
          <w:tcPr>
            <w:tcW w:w="2977" w:type="dxa"/>
            <w:shd w:val="pct10" w:color="auto" w:fill="auto"/>
            <w:vAlign w:val="center"/>
          </w:tcPr>
          <w:p w:rsidR="00E51EB9" w:rsidRPr="004063DC" w:rsidRDefault="00E51EB9" w:rsidP="00E51EB9">
            <w:pPr>
              <w:rPr>
                <w:rFonts w:ascii="HelveticaNeueLT Std" w:hAnsi="HelveticaNeueLT Std"/>
                <w:sz w:val="22"/>
                <w:szCs w:val="22"/>
              </w:rPr>
            </w:pPr>
            <w:r w:rsidRPr="004063DC">
              <w:rPr>
                <w:rFonts w:ascii="HelveticaNeueLT Std" w:hAnsi="HelveticaNeueLT Std"/>
                <w:sz w:val="22"/>
                <w:szCs w:val="22"/>
              </w:rPr>
              <w:t>Activity</w:t>
            </w:r>
          </w:p>
        </w:tc>
        <w:tc>
          <w:tcPr>
            <w:tcW w:w="1134" w:type="dxa"/>
            <w:shd w:val="pct10" w:color="auto" w:fill="auto"/>
            <w:vAlign w:val="center"/>
          </w:tcPr>
          <w:p w:rsidR="00E51EB9" w:rsidRPr="004063DC" w:rsidRDefault="00E51EB9" w:rsidP="00E51EB9">
            <w:pPr>
              <w:jc w:val="center"/>
              <w:rPr>
                <w:rFonts w:ascii="HelveticaNeueLT Std" w:hAnsi="HelveticaNeueLT Std"/>
                <w:sz w:val="22"/>
                <w:szCs w:val="22"/>
              </w:rPr>
            </w:pPr>
            <w:r w:rsidRPr="004063DC">
              <w:rPr>
                <w:rFonts w:ascii="HelveticaNeueLT Std" w:hAnsi="HelveticaNeueLT Std"/>
                <w:sz w:val="22"/>
                <w:szCs w:val="22"/>
              </w:rPr>
              <w:t>Yes/No</w:t>
            </w:r>
          </w:p>
        </w:tc>
        <w:tc>
          <w:tcPr>
            <w:tcW w:w="1134" w:type="dxa"/>
            <w:shd w:val="pct10" w:color="auto" w:fill="auto"/>
          </w:tcPr>
          <w:p w:rsidR="00E51EB9" w:rsidRPr="004063DC" w:rsidRDefault="00E51EB9" w:rsidP="00E51EB9">
            <w:pPr>
              <w:jc w:val="center"/>
              <w:rPr>
                <w:rFonts w:ascii="HelveticaNeueLT Std" w:hAnsi="HelveticaNeueLT Std"/>
                <w:sz w:val="22"/>
                <w:szCs w:val="22"/>
              </w:rPr>
            </w:pPr>
            <w:r w:rsidRPr="004063DC">
              <w:rPr>
                <w:rFonts w:ascii="HelveticaNeueLT Std" w:hAnsi="HelveticaNeueLT Std"/>
                <w:sz w:val="22"/>
                <w:szCs w:val="22"/>
              </w:rPr>
              <w:t>% of working day</w:t>
            </w:r>
          </w:p>
        </w:tc>
      </w:tr>
      <w:tr w:rsidR="000B475D" w:rsidRPr="004063DC" w:rsidTr="00121EF9">
        <w:tc>
          <w:tcPr>
            <w:tcW w:w="2943" w:type="dxa"/>
          </w:tcPr>
          <w:p w:rsidR="000B475D" w:rsidRPr="004063DC" w:rsidRDefault="000B475D" w:rsidP="00E57D5A">
            <w:pPr>
              <w:spacing w:before="120" w:after="120"/>
              <w:rPr>
                <w:rFonts w:ascii="HelveticaNeueLT Std" w:hAnsi="HelveticaNeueLT Std"/>
                <w:sz w:val="21"/>
                <w:szCs w:val="21"/>
              </w:rPr>
            </w:pPr>
            <w:r w:rsidRPr="004063DC">
              <w:rPr>
                <w:rFonts w:ascii="HelveticaNeueLT Std" w:hAnsi="HelveticaNeueLT Std"/>
                <w:sz w:val="21"/>
                <w:szCs w:val="21"/>
              </w:rPr>
              <w:t>Working shifts / unsocial hours / nights.</w:t>
            </w:r>
          </w:p>
        </w:tc>
        <w:tc>
          <w:tcPr>
            <w:tcW w:w="1134" w:type="dxa"/>
            <w:vAlign w:val="center"/>
          </w:tcPr>
          <w:p w:rsidR="000B475D" w:rsidRPr="004063DC" w:rsidRDefault="000B475D" w:rsidP="00121EF9">
            <w:pPr>
              <w:jc w:val="center"/>
              <w:rPr>
                <w:rFonts w:ascii="HelveticaNeueLT Std" w:hAnsi="HelveticaNeueLT Std"/>
                <w:sz w:val="21"/>
                <w:szCs w:val="21"/>
              </w:rPr>
            </w:pPr>
          </w:p>
        </w:tc>
        <w:tc>
          <w:tcPr>
            <w:tcW w:w="1134" w:type="dxa"/>
            <w:vAlign w:val="center"/>
          </w:tcPr>
          <w:p w:rsidR="000B475D" w:rsidRPr="004063DC" w:rsidRDefault="000B475D" w:rsidP="00121EF9">
            <w:pPr>
              <w:jc w:val="center"/>
              <w:rPr>
                <w:rFonts w:ascii="HelveticaNeueLT Std" w:hAnsi="HelveticaNeueLT Std"/>
                <w:sz w:val="21"/>
                <w:szCs w:val="21"/>
              </w:rPr>
            </w:pPr>
          </w:p>
        </w:tc>
        <w:tc>
          <w:tcPr>
            <w:tcW w:w="2977" w:type="dxa"/>
          </w:tcPr>
          <w:p w:rsidR="000B475D" w:rsidRPr="004063DC" w:rsidRDefault="000B475D" w:rsidP="00E57D5A">
            <w:pPr>
              <w:spacing w:before="120" w:after="120"/>
              <w:rPr>
                <w:rFonts w:ascii="HelveticaNeueLT Std" w:hAnsi="HelveticaNeueLT Std"/>
                <w:sz w:val="21"/>
                <w:szCs w:val="21"/>
              </w:rPr>
            </w:pPr>
            <w:r w:rsidRPr="004063DC">
              <w:rPr>
                <w:rFonts w:ascii="HelveticaNeueLT Std" w:hAnsi="HelveticaNeueLT Std"/>
                <w:sz w:val="21"/>
                <w:szCs w:val="21"/>
              </w:rPr>
              <w:t>Working at heights / on ladders, roof work.</w:t>
            </w:r>
          </w:p>
        </w:tc>
        <w:tc>
          <w:tcPr>
            <w:tcW w:w="1134" w:type="dxa"/>
            <w:vAlign w:val="center"/>
          </w:tcPr>
          <w:p w:rsidR="000B475D" w:rsidRPr="004063DC" w:rsidRDefault="000B475D" w:rsidP="00121EF9">
            <w:pPr>
              <w:jc w:val="center"/>
              <w:rPr>
                <w:rFonts w:ascii="HelveticaNeueLT Std" w:hAnsi="HelveticaNeueLT Std"/>
                <w:sz w:val="22"/>
                <w:szCs w:val="22"/>
              </w:rPr>
            </w:pPr>
          </w:p>
        </w:tc>
        <w:tc>
          <w:tcPr>
            <w:tcW w:w="1134" w:type="dxa"/>
            <w:vAlign w:val="center"/>
          </w:tcPr>
          <w:p w:rsidR="000B475D" w:rsidRPr="004063DC" w:rsidRDefault="000B475D" w:rsidP="00121EF9">
            <w:pPr>
              <w:jc w:val="center"/>
              <w:rPr>
                <w:rFonts w:ascii="HelveticaNeueLT Std" w:hAnsi="HelveticaNeueLT Std"/>
                <w:sz w:val="22"/>
                <w:szCs w:val="22"/>
              </w:rPr>
            </w:pPr>
          </w:p>
        </w:tc>
      </w:tr>
      <w:tr w:rsidR="000B475D" w:rsidRPr="004063DC" w:rsidTr="00121EF9">
        <w:tc>
          <w:tcPr>
            <w:tcW w:w="2943" w:type="dxa"/>
          </w:tcPr>
          <w:p w:rsidR="000B475D" w:rsidRPr="004063DC" w:rsidRDefault="000B475D" w:rsidP="00E57D5A">
            <w:pPr>
              <w:spacing w:before="120" w:after="120"/>
              <w:rPr>
                <w:rFonts w:ascii="HelveticaNeueLT Std" w:hAnsi="HelveticaNeueLT Std"/>
                <w:sz w:val="21"/>
                <w:szCs w:val="21"/>
              </w:rPr>
            </w:pPr>
            <w:proofErr w:type="gramStart"/>
            <w:r w:rsidRPr="004063DC">
              <w:rPr>
                <w:rFonts w:ascii="HelveticaNeueLT Std" w:hAnsi="HelveticaNeueLT Std"/>
                <w:sz w:val="21"/>
                <w:szCs w:val="21"/>
              </w:rPr>
              <w:t>Teaching,</w:t>
            </w:r>
            <w:proofErr w:type="gramEnd"/>
            <w:r w:rsidRPr="004063DC">
              <w:rPr>
                <w:rFonts w:ascii="HelveticaNeueLT Std" w:hAnsi="HelveticaNeueLT Std"/>
                <w:sz w:val="21"/>
                <w:szCs w:val="21"/>
              </w:rPr>
              <w:t xml:space="preserve"> or responsibility for, children.</w:t>
            </w:r>
          </w:p>
        </w:tc>
        <w:tc>
          <w:tcPr>
            <w:tcW w:w="1134" w:type="dxa"/>
            <w:vAlign w:val="center"/>
          </w:tcPr>
          <w:p w:rsidR="000B475D" w:rsidRPr="004063DC" w:rsidRDefault="000B475D" w:rsidP="00121EF9">
            <w:pPr>
              <w:jc w:val="center"/>
              <w:rPr>
                <w:rFonts w:ascii="HelveticaNeueLT Std" w:hAnsi="HelveticaNeueLT Std"/>
                <w:sz w:val="21"/>
                <w:szCs w:val="21"/>
              </w:rPr>
            </w:pPr>
          </w:p>
        </w:tc>
        <w:tc>
          <w:tcPr>
            <w:tcW w:w="1134" w:type="dxa"/>
            <w:vAlign w:val="center"/>
          </w:tcPr>
          <w:p w:rsidR="000B475D" w:rsidRPr="004063DC" w:rsidRDefault="000B475D" w:rsidP="00121EF9">
            <w:pPr>
              <w:jc w:val="center"/>
              <w:rPr>
                <w:rFonts w:ascii="HelveticaNeueLT Std" w:hAnsi="HelveticaNeueLT Std"/>
                <w:sz w:val="21"/>
                <w:szCs w:val="21"/>
              </w:rPr>
            </w:pPr>
          </w:p>
        </w:tc>
        <w:tc>
          <w:tcPr>
            <w:tcW w:w="2977" w:type="dxa"/>
          </w:tcPr>
          <w:p w:rsidR="000B475D" w:rsidRPr="004063DC" w:rsidRDefault="000B475D" w:rsidP="00E57D5A">
            <w:pPr>
              <w:spacing w:before="120" w:after="120"/>
              <w:rPr>
                <w:rFonts w:ascii="HelveticaNeueLT Std" w:hAnsi="HelveticaNeueLT Std"/>
                <w:sz w:val="21"/>
                <w:szCs w:val="21"/>
              </w:rPr>
            </w:pPr>
            <w:r w:rsidRPr="004063DC">
              <w:rPr>
                <w:rFonts w:ascii="HelveticaNeueLT Std" w:hAnsi="HelveticaNeueLT Std"/>
                <w:sz w:val="21"/>
                <w:szCs w:val="21"/>
              </w:rPr>
              <w:t>Outdoor work involving extremes of temperature.</w:t>
            </w:r>
          </w:p>
        </w:tc>
        <w:tc>
          <w:tcPr>
            <w:tcW w:w="1134" w:type="dxa"/>
            <w:vAlign w:val="center"/>
          </w:tcPr>
          <w:p w:rsidR="000B475D" w:rsidRPr="004063DC" w:rsidRDefault="000B475D" w:rsidP="00121EF9">
            <w:pPr>
              <w:jc w:val="center"/>
              <w:rPr>
                <w:rFonts w:ascii="HelveticaNeueLT Std" w:hAnsi="HelveticaNeueLT Std"/>
                <w:sz w:val="22"/>
                <w:szCs w:val="22"/>
              </w:rPr>
            </w:pPr>
          </w:p>
        </w:tc>
        <w:tc>
          <w:tcPr>
            <w:tcW w:w="1134" w:type="dxa"/>
            <w:vAlign w:val="center"/>
          </w:tcPr>
          <w:p w:rsidR="000B475D" w:rsidRPr="004063DC" w:rsidRDefault="000B475D" w:rsidP="00121EF9">
            <w:pPr>
              <w:jc w:val="center"/>
              <w:rPr>
                <w:rFonts w:ascii="HelveticaNeueLT Std" w:hAnsi="HelveticaNeueLT Std"/>
                <w:sz w:val="22"/>
                <w:szCs w:val="22"/>
              </w:rPr>
            </w:pPr>
          </w:p>
        </w:tc>
      </w:tr>
      <w:tr w:rsidR="000B475D" w:rsidRPr="004063DC" w:rsidTr="00E57D5A">
        <w:trPr>
          <w:trHeight w:val="397"/>
        </w:trPr>
        <w:tc>
          <w:tcPr>
            <w:tcW w:w="2943" w:type="dxa"/>
          </w:tcPr>
          <w:p w:rsidR="000B475D" w:rsidRPr="004063DC" w:rsidRDefault="000B475D" w:rsidP="00E57D5A">
            <w:pPr>
              <w:spacing w:before="120" w:after="120"/>
              <w:rPr>
                <w:rFonts w:ascii="HelveticaNeueLT Std" w:hAnsi="HelveticaNeueLT Std"/>
                <w:sz w:val="21"/>
                <w:szCs w:val="21"/>
              </w:rPr>
            </w:pPr>
            <w:r w:rsidRPr="004063DC">
              <w:rPr>
                <w:rFonts w:ascii="HelveticaNeueLT Std" w:hAnsi="HelveticaNeueLT Std"/>
                <w:sz w:val="21"/>
                <w:szCs w:val="21"/>
              </w:rPr>
              <w:t>Electrical hazards.</w:t>
            </w:r>
          </w:p>
        </w:tc>
        <w:tc>
          <w:tcPr>
            <w:tcW w:w="1134" w:type="dxa"/>
            <w:vAlign w:val="center"/>
          </w:tcPr>
          <w:p w:rsidR="000B475D" w:rsidRPr="004063DC" w:rsidRDefault="000B475D" w:rsidP="00121EF9">
            <w:pPr>
              <w:jc w:val="center"/>
              <w:rPr>
                <w:rFonts w:ascii="HelveticaNeueLT Std" w:hAnsi="HelveticaNeueLT Std"/>
                <w:sz w:val="21"/>
                <w:szCs w:val="21"/>
              </w:rPr>
            </w:pPr>
          </w:p>
        </w:tc>
        <w:tc>
          <w:tcPr>
            <w:tcW w:w="1134" w:type="dxa"/>
            <w:vAlign w:val="center"/>
          </w:tcPr>
          <w:p w:rsidR="000B475D" w:rsidRPr="004063DC" w:rsidRDefault="000B475D" w:rsidP="00121EF9">
            <w:pPr>
              <w:jc w:val="center"/>
              <w:rPr>
                <w:rFonts w:ascii="HelveticaNeueLT Std" w:hAnsi="HelveticaNeueLT Std"/>
                <w:sz w:val="21"/>
                <w:szCs w:val="21"/>
              </w:rPr>
            </w:pPr>
          </w:p>
        </w:tc>
        <w:tc>
          <w:tcPr>
            <w:tcW w:w="2977" w:type="dxa"/>
          </w:tcPr>
          <w:p w:rsidR="000B475D" w:rsidRPr="004063DC" w:rsidRDefault="000B475D" w:rsidP="00E57D5A">
            <w:pPr>
              <w:spacing w:before="120" w:after="120"/>
              <w:rPr>
                <w:rFonts w:ascii="HelveticaNeueLT Std" w:hAnsi="HelveticaNeueLT Std"/>
                <w:sz w:val="21"/>
                <w:szCs w:val="21"/>
              </w:rPr>
            </w:pPr>
            <w:r w:rsidRPr="004063DC">
              <w:rPr>
                <w:rFonts w:ascii="HelveticaNeueLT Std" w:hAnsi="HelveticaNeueLT Std"/>
                <w:sz w:val="21"/>
                <w:szCs w:val="21"/>
              </w:rPr>
              <w:t>Control and restraint.</w:t>
            </w:r>
          </w:p>
        </w:tc>
        <w:tc>
          <w:tcPr>
            <w:tcW w:w="1134" w:type="dxa"/>
            <w:vAlign w:val="center"/>
          </w:tcPr>
          <w:p w:rsidR="000B475D" w:rsidRPr="004063DC" w:rsidRDefault="000B475D" w:rsidP="00121EF9">
            <w:pPr>
              <w:jc w:val="center"/>
              <w:rPr>
                <w:rFonts w:ascii="HelveticaNeueLT Std" w:hAnsi="HelveticaNeueLT Std"/>
                <w:sz w:val="22"/>
                <w:szCs w:val="22"/>
              </w:rPr>
            </w:pPr>
          </w:p>
        </w:tc>
        <w:tc>
          <w:tcPr>
            <w:tcW w:w="1134" w:type="dxa"/>
            <w:vAlign w:val="center"/>
          </w:tcPr>
          <w:p w:rsidR="000B475D" w:rsidRPr="004063DC" w:rsidRDefault="000B475D" w:rsidP="00121EF9">
            <w:pPr>
              <w:jc w:val="center"/>
              <w:rPr>
                <w:rFonts w:ascii="HelveticaNeueLT Std" w:hAnsi="HelveticaNeueLT Std"/>
                <w:sz w:val="22"/>
                <w:szCs w:val="22"/>
              </w:rPr>
            </w:pPr>
          </w:p>
        </w:tc>
      </w:tr>
    </w:tbl>
    <w:p w:rsidR="00E51EB9" w:rsidRPr="004063DC" w:rsidRDefault="00E51EB9" w:rsidP="00E57D5A">
      <w:pPr>
        <w:spacing w:before="120" w:after="120"/>
        <w:rPr>
          <w:rFonts w:ascii="HelveticaNeueLT Std" w:hAnsi="HelveticaNeueLT Std"/>
        </w:rPr>
      </w:pPr>
    </w:p>
    <w:tbl>
      <w:tblPr>
        <w:tblStyle w:val="TableGrid"/>
        <w:tblW w:w="0" w:type="auto"/>
        <w:tblLook w:val="04A0" w:firstRow="1" w:lastRow="0" w:firstColumn="1" w:lastColumn="0" w:noHBand="0" w:noVBand="1"/>
      </w:tblPr>
      <w:tblGrid>
        <w:gridCol w:w="10194"/>
      </w:tblGrid>
      <w:tr w:rsidR="00474C6D" w:rsidRPr="004063DC" w:rsidTr="00474C6D">
        <w:tc>
          <w:tcPr>
            <w:tcW w:w="10420" w:type="dxa"/>
            <w:shd w:val="pct10" w:color="auto" w:fill="auto"/>
            <w:vAlign w:val="center"/>
          </w:tcPr>
          <w:p w:rsidR="00474C6D" w:rsidRPr="004063DC" w:rsidRDefault="00474C6D" w:rsidP="00474C6D">
            <w:pPr>
              <w:rPr>
                <w:rFonts w:ascii="HelveticaNeueLT Std" w:hAnsi="HelveticaNeueLT Std"/>
                <w:color w:val="000000" w:themeColor="text1"/>
              </w:rPr>
            </w:pPr>
            <w:r w:rsidRPr="004063DC">
              <w:rPr>
                <w:rFonts w:ascii="HelveticaNeueLT Std" w:hAnsi="HelveticaNeueLT Std"/>
                <w:color w:val="000000" w:themeColor="text1"/>
              </w:rPr>
              <w:t xml:space="preserve">Resources –  </w:t>
            </w:r>
            <w:r w:rsidRPr="004063DC">
              <w:rPr>
                <w:rFonts w:ascii="HelveticaNeueLT Std" w:hAnsi="HelveticaNeueLT Std"/>
                <w:color w:val="000000" w:themeColor="text1"/>
                <w:sz w:val="21"/>
                <w:szCs w:val="21"/>
              </w:rPr>
              <w:t>identify &amp; list personal and identifiable accountability for physical and financial resources including those of clients:</w:t>
            </w:r>
          </w:p>
        </w:tc>
      </w:tr>
      <w:tr w:rsidR="00474C6D" w:rsidRPr="004063DC" w:rsidTr="00474C6D">
        <w:trPr>
          <w:trHeight w:val="397"/>
        </w:trPr>
        <w:tc>
          <w:tcPr>
            <w:tcW w:w="10420" w:type="dxa"/>
            <w:vAlign w:val="center"/>
          </w:tcPr>
          <w:p w:rsidR="00474C6D" w:rsidRPr="004063DC" w:rsidRDefault="00922950" w:rsidP="00922950">
            <w:pPr>
              <w:rPr>
                <w:rFonts w:ascii="HelveticaNeueLT Std" w:hAnsi="HelveticaNeueLT Std" w:cs="Arial"/>
              </w:rPr>
            </w:pPr>
            <w:r w:rsidRPr="004063DC">
              <w:rPr>
                <w:rFonts w:ascii="HelveticaNeueLT Std" w:hAnsi="HelveticaNeueLT Std" w:cs="Arial"/>
              </w:rPr>
              <w:t>IT equipment; resources allocated to specific projects as directed by the team manager</w:t>
            </w:r>
          </w:p>
        </w:tc>
      </w:tr>
      <w:tr w:rsidR="00474C6D" w:rsidRPr="004063DC" w:rsidTr="00474C6D">
        <w:tc>
          <w:tcPr>
            <w:tcW w:w="10420" w:type="dxa"/>
            <w:shd w:val="pct10" w:color="auto" w:fill="auto"/>
            <w:vAlign w:val="center"/>
          </w:tcPr>
          <w:p w:rsidR="00474C6D" w:rsidRPr="004063DC" w:rsidRDefault="00474C6D" w:rsidP="00474C6D">
            <w:pPr>
              <w:pStyle w:val="Heading2"/>
              <w:ind w:left="0" w:firstLine="0"/>
              <w:jc w:val="left"/>
              <w:rPr>
                <w:rFonts w:ascii="HelveticaNeueLT Std" w:hAnsi="HelveticaNeueLT Std"/>
                <w:b w:val="0"/>
                <w:color w:val="000000" w:themeColor="text1"/>
                <w:sz w:val="22"/>
                <w:szCs w:val="22"/>
              </w:rPr>
            </w:pPr>
            <w:r w:rsidRPr="004063DC">
              <w:rPr>
                <w:rFonts w:ascii="HelveticaNeueLT Std" w:hAnsi="HelveticaNeueLT Std"/>
                <w:b w:val="0"/>
                <w:color w:val="000000" w:themeColor="text1"/>
                <w:szCs w:val="24"/>
              </w:rPr>
              <w:t>Cash/Financial Resources</w:t>
            </w:r>
            <w:r w:rsidRPr="004063DC">
              <w:rPr>
                <w:rFonts w:ascii="HelveticaNeueLT Std" w:hAnsi="HelveticaNeueLT Std"/>
                <w:b w:val="0"/>
                <w:color w:val="000000" w:themeColor="text1"/>
                <w:sz w:val="22"/>
                <w:szCs w:val="22"/>
              </w:rPr>
              <w:t xml:space="preserve"> - </w:t>
            </w:r>
            <w:r w:rsidRPr="004063DC">
              <w:rPr>
                <w:rFonts w:ascii="HelveticaNeueLT Std" w:hAnsi="HelveticaNeueLT Std"/>
                <w:b w:val="0"/>
                <w:color w:val="000000" w:themeColor="text1"/>
                <w:sz w:val="20"/>
              </w:rPr>
              <w:t>Is the post personally and identifiably accountable for the accurate handling / security of cash and cheques? If yes, specify the average amount controlled at any one time and the nature of the accountability:</w:t>
            </w:r>
          </w:p>
        </w:tc>
      </w:tr>
      <w:tr w:rsidR="00474C6D" w:rsidRPr="004063DC" w:rsidTr="00474C6D">
        <w:trPr>
          <w:trHeight w:val="397"/>
        </w:trPr>
        <w:tc>
          <w:tcPr>
            <w:tcW w:w="10420" w:type="dxa"/>
            <w:vAlign w:val="center"/>
          </w:tcPr>
          <w:p w:rsidR="00474C6D" w:rsidRPr="004063DC" w:rsidRDefault="00BA6B86" w:rsidP="00E57D5A">
            <w:pPr>
              <w:spacing w:before="120" w:after="120"/>
              <w:rPr>
                <w:rFonts w:ascii="HelveticaNeueLT Std" w:hAnsi="HelveticaNeueLT Std"/>
                <w:color w:val="000000" w:themeColor="text1"/>
              </w:rPr>
            </w:pPr>
            <w:r w:rsidRPr="004063DC">
              <w:rPr>
                <w:rFonts w:ascii="HelveticaNeueLT Std" w:hAnsi="HelveticaNeueLT Std" w:cs="Arial"/>
              </w:rPr>
              <w:t xml:space="preserve">No </w:t>
            </w:r>
          </w:p>
        </w:tc>
      </w:tr>
      <w:tr w:rsidR="00474C6D" w:rsidRPr="004063DC" w:rsidTr="00474C6D">
        <w:tc>
          <w:tcPr>
            <w:tcW w:w="10420" w:type="dxa"/>
            <w:shd w:val="pct10" w:color="auto" w:fill="auto"/>
            <w:vAlign w:val="center"/>
          </w:tcPr>
          <w:p w:rsidR="00474C6D" w:rsidRPr="004063DC" w:rsidRDefault="00474C6D" w:rsidP="00474C6D">
            <w:pPr>
              <w:pStyle w:val="Heading2"/>
              <w:ind w:left="0" w:firstLine="0"/>
              <w:jc w:val="left"/>
              <w:rPr>
                <w:rFonts w:ascii="HelveticaNeueLT Std" w:hAnsi="HelveticaNeueLT Std"/>
                <w:b w:val="0"/>
                <w:color w:val="000000" w:themeColor="text1"/>
                <w:sz w:val="22"/>
                <w:szCs w:val="22"/>
              </w:rPr>
            </w:pPr>
            <w:r w:rsidRPr="004063DC">
              <w:rPr>
                <w:rFonts w:ascii="HelveticaNeueLT Std" w:hAnsi="HelveticaNeueLT Std"/>
                <w:b w:val="0"/>
                <w:color w:val="000000" w:themeColor="text1"/>
                <w:szCs w:val="24"/>
              </w:rPr>
              <w:t>Plant/Equipment</w:t>
            </w:r>
            <w:r w:rsidRPr="004063DC">
              <w:rPr>
                <w:rFonts w:ascii="HelveticaNeueLT Std" w:hAnsi="HelveticaNeueLT Std"/>
                <w:b w:val="0"/>
                <w:color w:val="000000" w:themeColor="text1"/>
                <w:sz w:val="22"/>
                <w:szCs w:val="22"/>
              </w:rPr>
              <w:t xml:space="preserve"> </w:t>
            </w:r>
            <w:r w:rsidRPr="004063DC">
              <w:rPr>
                <w:rFonts w:ascii="HelveticaNeueLT Std" w:hAnsi="HelveticaNeueLT Std"/>
                <w:b w:val="0"/>
                <w:color w:val="000000" w:themeColor="text1"/>
                <w:sz w:val="20"/>
              </w:rPr>
              <w:t>- is the post personally accountable for the proper use / safekeeping of plant / equipment? If yes, please indicate the type(s) of plant/equipment and the nature of the accountability:</w:t>
            </w:r>
          </w:p>
        </w:tc>
      </w:tr>
      <w:tr w:rsidR="00474C6D" w:rsidRPr="004063DC" w:rsidTr="00474C6D">
        <w:trPr>
          <w:trHeight w:val="397"/>
        </w:trPr>
        <w:tc>
          <w:tcPr>
            <w:tcW w:w="10420" w:type="dxa"/>
            <w:vAlign w:val="center"/>
          </w:tcPr>
          <w:p w:rsidR="00474C6D" w:rsidRPr="004063DC" w:rsidRDefault="00922950" w:rsidP="00E57D5A">
            <w:pPr>
              <w:spacing w:before="120" w:after="120"/>
              <w:rPr>
                <w:rFonts w:ascii="HelveticaNeueLT Std" w:hAnsi="HelveticaNeueLT Std" w:cstheme="minorHAnsi"/>
                <w:color w:val="000000" w:themeColor="text1"/>
              </w:rPr>
            </w:pPr>
            <w:r w:rsidRPr="004063DC">
              <w:rPr>
                <w:rFonts w:ascii="HelveticaNeueLT Std" w:hAnsi="HelveticaNeueLT Std" w:cstheme="minorHAnsi"/>
                <w:color w:val="000000" w:themeColor="text1"/>
              </w:rPr>
              <w:t>No</w:t>
            </w:r>
          </w:p>
        </w:tc>
      </w:tr>
      <w:tr w:rsidR="00474C6D" w:rsidRPr="004063DC" w:rsidTr="00474C6D">
        <w:tc>
          <w:tcPr>
            <w:tcW w:w="10420" w:type="dxa"/>
            <w:shd w:val="pct10" w:color="auto" w:fill="auto"/>
            <w:vAlign w:val="center"/>
          </w:tcPr>
          <w:p w:rsidR="00474C6D" w:rsidRPr="004063DC" w:rsidRDefault="00474C6D" w:rsidP="00474C6D">
            <w:pPr>
              <w:pStyle w:val="Heading2"/>
              <w:ind w:left="0" w:firstLine="0"/>
              <w:rPr>
                <w:rFonts w:ascii="HelveticaNeueLT Std" w:hAnsi="HelveticaNeueLT Std"/>
                <w:b w:val="0"/>
                <w:color w:val="000000" w:themeColor="text1"/>
                <w:sz w:val="20"/>
              </w:rPr>
            </w:pPr>
            <w:r w:rsidRPr="004063DC">
              <w:rPr>
                <w:rFonts w:ascii="HelveticaNeueLT Std" w:hAnsi="HelveticaNeueLT Std"/>
                <w:b w:val="0"/>
                <w:color w:val="000000" w:themeColor="text1"/>
                <w:szCs w:val="24"/>
              </w:rPr>
              <w:t>Stocks/Materials</w:t>
            </w:r>
            <w:r w:rsidRPr="004063DC">
              <w:rPr>
                <w:rFonts w:ascii="HelveticaNeueLT Std" w:hAnsi="HelveticaNeueLT Std"/>
                <w:b w:val="0"/>
                <w:color w:val="000000" w:themeColor="text1"/>
                <w:sz w:val="20"/>
              </w:rPr>
              <w:t xml:space="preserve"> - Is the post personally accountable for materials / items of stock? If yes, please indicate the type and approximate value and the nature of accountability:</w:t>
            </w:r>
          </w:p>
        </w:tc>
      </w:tr>
      <w:tr w:rsidR="00474C6D" w:rsidRPr="004063DC" w:rsidTr="00474C6D">
        <w:trPr>
          <w:trHeight w:val="397"/>
        </w:trPr>
        <w:tc>
          <w:tcPr>
            <w:tcW w:w="10420" w:type="dxa"/>
            <w:vAlign w:val="center"/>
          </w:tcPr>
          <w:p w:rsidR="00474C6D" w:rsidRPr="004063DC" w:rsidRDefault="00922950" w:rsidP="00E57D5A">
            <w:pPr>
              <w:spacing w:before="120" w:after="120"/>
              <w:rPr>
                <w:rFonts w:ascii="HelveticaNeueLT Std" w:hAnsi="HelveticaNeueLT Std" w:cstheme="minorHAnsi"/>
                <w:color w:val="000000" w:themeColor="text1"/>
              </w:rPr>
            </w:pPr>
            <w:r w:rsidRPr="004063DC">
              <w:rPr>
                <w:rFonts w:ascii="HelveticaNeueLT Std" w:hAnsi="HelveticaNeueLT Std" w:cstheme="minorHAnsi"/>
                <w:color w:val="000000" w:themeColor="text1"/>
              </w:rPr>
              <w:t xml:space="preserve">No </w:t>
            </w:r>
          </w:p>
        </w:tc>
      </w:tr>
      <w:tr w:rsidR="00474C6D" w:rsidRPr="004063DC" w:rsidTr="00474C6D">
        <w:tc>
          <w:tcPr>
            <w:tcW w:w="10420" w:type="dxa"/>
            <w:shd w:val="pct10" w:color="auto" w:fill="auto"/>
            <w:vAlign w:val="center"/>
          </w:tcPr>
          <w:p w:rsidR="00474C6D" w:rsidRPr="004063DC" w:rsidRDefault="00474C6D" w:rsidP="00474C6D">
            <w:pPr>
              <w:pStyle w:val="Heading2"/>
              <w:ind w:left="0" w:firstLine="0"/>
              <w:rPr>
                <w:rFonts w:ascii="HelveticaNeueLT Std" w:hAnsi="HelveticaNeueLT Std"/>
                <w:b w:val="0"/>
                <w:color w:val="000000" w:themeColor="text1"/>
                <w:sz w:val="20"/>
              </w:rPr>
            </w:pPr>
            <w:r w:rsidRPr="004063DC">
              <w:rPr>
                <w:rFonts w:ascii="HelveticaNeueLT Std" w:hAnsi="HelveticaNeueLT Std"/>
                <w:b w:val="0"/>
                <w:color w:val="000000" w:themeColor="text1"/>
                <w:szCs w:val="24"/>
              </w:rPr>
              <w:t xml:space="preserve">Data Systems - </w:t>
            </w:r>
            <w:r w:rsidRPr="004063DC">
              <w:rPr>
                <w:rFonts w:ascii="HelveticaNeueLT Std" w:hAnsi="HelveticaNeueLT Std"/>
                <w:b w:val="0"/>
                <w:color w:val="000000" w:themeColor="text1"/>
                <w:sz w:val="20"/>
              </w:rPr>
              <w:t xml:space="preserve">is the post personally accountable for the use, manipulation and safekeeping of data systems whether manual or computerised? If </w:t>
            </w:r>
            <w:proofErr w:type="gramStart"/>
            <w:r w:rsidRPr="004063DC">
              <w:rPr>
                <w:rFonts w:ascii="HelveticaNeueLT Std" w:hAnsi="HelveticaNeueLT Std"/>
                <w:b w:val="0"/>
                <w:color w:val="000000" w:themeColor="text1"/>
                <w:sz w:val="20"/>
              </w:rPr>
              <w:t>yes</w:t>
            </w:r>
            <w:proofErr w:type="gramEnd"/>
            <w:r w:rsidRPr="004063DC">
              <w:rPr>
                <w:rFonts w:ascii="HelveticaNeueLT Std" w:hAnsi="HelveticaNeueLT Std"/>
                <w:b w:val="0"/>
                <w:color w:val="000000" w:themeColor="text1"/>
                <w:sz w:val="20"/>
              </w:rPr>
              <w:t xml:space="preserve"> please indicate the type of system(s) and the nature of the accountability, whilst explaining the importance of the data systems to the Council’s operations:</w:t>
            </w:r>
          </w:p>
        </w:tc>
      </w:tr>
      <w:tr w:rsidR="00474C6D" w:rsidRPr="004063DC" w:rsidTr="00474C6D">
        <w:trPr>
          <w:trHeight w:val="397"/>
        </w:trPr>
        <w:tc>
          <w:tcPr>
            <w:tcW w:w="10420" w:type="dxa"/>
            <w:vAlign w:val="center"/>
          </w:tcPr>
          <w:p w:rsidR="00474C6D" w:rsidRPr="004063DC" w:rsidRDefault="00922950" w:rsidP="00922950">
            <w:pPr>
              <w:rPr>
                <w:rFonts w:ascii="HelveticaNeueLT Std" w:hAnsi="HelveticaNeueLT Std" w:cs="Arial"/>
              </w:rPr>
            </w:pPr>
            <w:r w:rsidRPr="004063DC">
              <w:rPr>
                <w:rFonts w:ascii="HelveticaNeueLT Std" w:hAnsi="HelveticaNeueLT Std" w:cs="Arial"/>
              </w:rPr>
              <w:t xml:space="preserve">Yes – maintaining, updating and </w:t>
            </w:r>
            <w:proofErr w:type="spellStart"/>
            <w:r w:rsidRPr="004063DC">
              <w:rPr>
                <w:rFonts w:ascii="HelveticaNeueLT Std" w:hAnsi="HelveticaNeueLT Std" w:cs="Arial"/>
              </w:rPr>
              <w:t>analyzing</w:t>
            </w:r>
            <w:proofErr w:type="spellEnd"/>
            <w:r w:rsidRPr="004063DC">
              <w:rPr>
                <w:rFonts w:ascii="HelveticaNeueLT Std" w:hAnsi="HelveticaNeueLT Std" w:cs="Arial"/>
              </w:rPr>
              <w:t xml:space="preserve"> project plans and data will be a key element of the role.</w:t>
            </w:r>
          </w:p>
        </w:tc>
      </w:tr>
      <w:tr w:rsidR="00474C6D" w:rsidRPr="004063DC" w:rsidTr="00474C6D">
        <w:tc>
          <w:tcPr>
            <w:tcW w:w="10420" w:type="dxa"/>
            <w:shd w:val="pct10" w:color="auto" w:fill="auto"/>
            <w:vAlign w:val="center"/>
          </w:tcPr>
          <w:p w:rsidR="00474C6D" w:rsidRPr="004063DC" w:rsidRDefault="00474C6D" w:rsidP="00474C6D">
            <w:pPr>
              <w:pStyle w:val="Heading2"/>
              <w:ind w:left="0" w:firstLine="0"/>
              <w:rPr>
                <w:rFonts w:ascii="HelveticaNeueLT Std" w:hAnsi="HelveticaNeueLT Std"/>
                <w:b w:val="0"/>
                <w:color w:val="000000" w:themeColor="text1"/>
                <w:sz w:val="20"/>
              </w:rPr>
            </w:pPr>
            <w:r w:rsidRPr="004063DC">
              <w:rPr>
                <w:rFonts w:ascii="HelveticaNeueLT Std" w:hAnsi="HelveticaNeueLT Std"/>
                <w:b w:val="0"/>
                <w:color w:val="000000" w:themeColor="text1"/>
                <w:szCs w:val="24"/>
              </w:rPr>
              <w:t>Buildings</w:t>
            </w:r>
            <w:r w:rsidRPr="004063DC">
              <w:rPr>
                <w:rFonts w:ascii="HelveticaNeueLT Std" w:hAnsi="HelveticaNeueLT Std"/>
                <w:b w:val="0"/>
                <w:color w:val="000000" w:themeColor="text1"/>
                <w:sz w:val="20"/>
              </w:rPr>
              <w:t xml:space="preserve"> - </w:t>
            </w:r>
            <w:r w:rsidRPr="004063DC">
              <w:rPr>
                <w:rFonts w:ascii="HelveticaNeueLT Std" w:hAnsi="HelveticaNeueLT Std" w:cs="Arial"/>
                <w:b w:val="0"/>
                <w:color w:val="000000" w:themeColor="text1"/>
                <w:sz w:val="20"/>
              </w:rPr>
              <w:t xml:space="preserve">Is the post personally accountable for the proper use and safekeeping of buildings? If </w:t>
            </w:r>
            <w:proofErr w:type="gramStart"/>
            <w:r w:rsidRPr="004063DC">
              <w:rPr>
                <w:rFonts w:ascii="HelveticaNeueLT Std" w:hAnsi="HelveticaNeueLT Std" w:cs="Arial"/>
                <w:b w:val="0"/>
                <w:color w:val="000000" w:themeColor="text1"/>
                <w:sz w:val="20"/>
              </w:rPr>
              <w:t>yes</w:t>
            </w:r>
            <w:proofErr w:type="gramEnd"/>
            <w:r w:rsidRPr="004063DC">
              <w:rPr>
                <w:rFonts w:ascii="HelveticaNeueLT Std" w:hAnsi="HelveticaNeueLT Std" w:cs="Arial"/>
                <w:b w:val="0"/>
                <w:color w:val="000000" w:themeColor="text1"/>
                <w:sz w:val="20"/>
              </w:rPr>
              <w:t xml:space="preserve"> please indicate the type of building(s) concerned and the nature of the accountability:</w:t>
            </w:r>
          </w:p>
        </w:tc>
      </w:tr>
      <w:tr w:rsidR="00474C6D" w:rsidRPr="004063DC" w:rsidTr="00474C6D">
        <w:trPr>
          <w:trHeight w:val="397"/>
        </w:trPr>
        <w:tc>
          <w:tcPr>
            <w:tcW w:w="10420" w:type="dxa"/>
            <w:vAlign w:val="center"/>
          </w:tcPr>
          <w:p w:rsidR="00474C6D" w:rsidRPr="004063DC" w:rsidRDefault="00922950" w:rsidP="00E57D5A">
            <w:pPr>
              <w:pStyle w:val="Heading2"/>
              <w:spacing w:before="120" w:after="120"/>
              <w:ind w:left="0" w:firstLine="0"/>
              <w:rPr>
                <w:rFonts w:ascii="HelveticaNeueLT Std" w:hAnsi="HelveticaNeueLT Std" w:cstheme="minorHAnsi"/>
                <w:b w:val="0"/>
                <w:szCs w:val="24"/>
              </w:rPr>
            </w:pPr>
            <w:r w:rsidRPr="004063DC">
              <w:rPr>
                <w:rFonts w:ascii="HelveticaNeueLT Std" w:hAnsi="HelveticaNeueLT Std" w:cstheme="minorHAnsi"/>
                <w:b w:val="0"/>
                <w:szCs w:val="24"/>
              </w:rPr>
              <w:t xml:space="preserve">No </w:t>
            </w:r>
          </w:p>
        </w:tc>
      </w:tr>
    </w:tbl>
    <w:p w:rsidR="005A0B09" w:rsidRPr="004063DC" w:rsidRDefault="005A0B09">
      <w:pPr>
        <w:rPr>
          <w:rFonts w:ascii="HelveticaNeueLT Std" w:hAnsi="HelveticaNeueLT Std"/>
        </w:rPr>
      </w:pPr>
    </w:p>
    <w:p w:rsidR="006E15AE" w:rsidRPr="004063DC" w:rsidRDefault="006E15AE">
      <w:pPr>
        <w:rPr>
          <w:rFonts w:ascii="HelveticaNeueLT Std" w:hAnsi="HelveticaNeueLT Std"/>
        </w:rPr>
      </w:pPr>
    </w:p>
    <w:sectPr w:rsidR="006E15AE" w:rsidRPr="004063DC" w:rsidSect="00C97B8C">
      <w:headerReference w:type="first" r:id="rId10"/>
      <w:pgSz w:w="11906" w:h="16838" w:code="9"/>
      <w:pgMar w:top="1134" w:right="851" w:bottom="1134" w:left="851"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CEC" w:rsidRDefault="00DE5CEC">
      <w:r>
        <w:separator/>
      </w:r>
    </w:p>
  </w:endnote>
  <w:endnote w:type="continuationSeparator" w:id="0">
    <w:p w:rsidR="00DE5CEC" w:rsidRDefault="00DE5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altName w:val="Segoe UI"/>
    <w:panose1 w:val="020B0502020104020203"/>
    <w:charset w:val="00"/>
    <w:family w:val="swiss"/>
    <w:pitch w:val="variable"/>
    <w:sig w:usb0="00000007" w:usb1="00000000" w:usb2="00000000" w:usb3="00000000" w:csb0="00000003" w:csb1="00000000"/>
  </w:font>
  <w:font w:name="Futura Lt BT">
    <w:panose1 w:val="020B0402020204020303"/>
    <w:charset w:val="00"/>
    <w:family w:val="swiss"/>
    <w:pitch w:val="variable"/>
    <w:sig w:usb0="00000087" w:usb1="00000000" w:usb2="00000000" w:usb3="00000000" w:csb0="0000001B" w:csb1="00000000"/>
  </w:font>
  <w:font w:name="HelveticaNeueLT Std">
    <w:panose1 w:val="020B0604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CEC" w:rsidRDefault="00DE5CEC">
      <w:r>
        <w:separator/>
      </w:r>
    </w:p>
  </w:footnote>
  <w:footnote w:type="continuationSeparator" w:id="0">
    <w:p w:rsidR="00DE5CEC" w:rsidRDefault="00DE5C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D28" w:rsidRDefault="00BE5D28">
    <w:pPr>
      <w:pStyle w:val="Header"/>
    </w:pPr>
    <w:r>
      <w:rPr>
        <w:noProof/>
      </w:rPr>
      <mc:AlternateContent>
        <mc:Choice Requires="wps">
          <w:drawing>
            <wp:anchor distT="0" distB="0" distL="114300" distR="114300" simplePos="0" relativeHeight="251660288" behindDoc="0" locked="0" layoutInCell="1" allowOverlap="1" wp14:anchorId="0F860C7F" wp14:editId="249A2EFE">
              <wp:simplePos x="0" y="0"/>
              <wp:positionH relativeFrom="column">
                <wp:posOffset>5248910</wp:posOffset>
              </wp:positionH>
              <wp:positionV relativeFrom="paragraph">
                <wp:posOffset>-60960</wp:posOffset>
              </wp:positionV>
              <wp:extent cx="1459230" cy="623570"/>
              <wp:effectExtent l="63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623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5D28" w:rsidRDefault="00BE5D28" w:rsidP="00F748D3">
                          <w:r w:rsidRPr="00F748D3">
                            <w:rPr>
                              <w:noProof/>
                            </w:rPr>
                            <w:drawing>
                              <wp:inline distT="0" distB="0" distL="0" distR="0" wp14:anchorId="42EEC582" wp14:editId="5D1BEFE1">
                                <wp:extent cx="1119637" cy="470664"/>
                                <wp:effectExtent l="19050" t="0" r="4313"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121162" cy="47130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F860C7F" id="_x0000_t202" coordsize="21600,21600" o:spt="202" path="m,l,21600r21600,l21600,xe">
              <v:stroke joinstyle="miter"/>
              <v:path gradientshapeok="t" o:connecttype="rect"/>
            </v:shapetype>
            <v:shape id="Text Box 2" o:spid="_x0000_s1026" type="#_x0000_t202" style="position:absolute;margin-left:413.3pt;margin-top:-4.8pt;width:114.9pt;height:4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VFW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UJ3euAqc7g24+QG2geWYqTN3mn5xSOmblqgNv7JW9y0nDKLLwsnk5OiI4wLI&#10;un+vGVxDtl5HoKGxXSgdFAMBOrD0eGQmhELDlcW0zM/BRME2y8+n80hdQqrDaWOdf8t1h8KkxhaY&#10;j+hkd+d8iIZUB5dwmdNSsJWQMi7sZn0jLdoRUMkqfjGBF25SBWelw7ERcdyBIOGOYAvhRtafyiwv&#10;0uu8nKxmi/mkWBXTSTlPF5M0K6/LWVqUxe3qewgwK6pWMMbVnVD8oMCs+DuG970waidqEPU1Lqf5&#10;dKToj0mm8ftdkp3w0JBSdDVeHJ1IFYh9oxikTSpPhBznyc/hxypDDQ7/WJUog8D8qAE/rAdACdpY&#10;a/YIgrAa+AJq4RWBSavtN4x66Mgau69bYjlG8p0CUZVZUYQWjotiOs9hYU8t61MLURSgauwxGqc3&#10;fmz7rbFi08JNo4yVvgIhNiJq5DmqvXyh62Iy+xcitPXpOno9v2PLHwAAAP//AwBQSwMEFAAGAAgA&#10;AAAhAMl9u1reAAAACgEAAA8AAABkcnMvZG93bnJldi54bWxMj8FuwjAMhu+T9g6RkXaZIB2CULqm&#10;aJu0aVcYD+A2pq1onKoJtLz9wmk7Wdb/6ffnfDfZTlxp8K1jDS+LBARx5UzLtYbjz+c8BeEDssHO&#10;MWm4kYdd8fiQY2bcyHu6HkItYgn7DDU0IfSZlL5qyKJfuJ44Zic3WAxxHWppBhxjue3kMkmUtNhy&#10;vNBgTx8NVefDxWo4fY/P6+1YfoXjZr9S79huSnfT+mk2vb2CCDSFPxju+lEdiuhUugsbLzoN6VKp&#10;iGqYb+O8A8larUCUMUoVyCKX/18ofgEAAP//AwBQSwECLQAUAAYACAAAACEAtoM4kv4AAADhAQAA&#10;EwAAAAAAAAAAAAAAAAAAAAAAW0NvbnRlbnRfVHlwZXNdLnhtbFBLAQItABQABgAIAAAAIQA4/SH/&#10;1gAAAJQBAAALAAAAAAAAAAAAAAAAAC8BAABfcmVscy8ucmVsc1BLAQItABQABgAIAAAAIQAmsVFW&#10;ggIAAA8FAAAOAAAAAAAAAAAAAAAAAC4CAABkcnMvZTJvRG9jLnhtbFBLAQItABQABgAIAAAAIQDJ&#10;fbta3gAAAAoBAAAPAAAAAAAAAAAAAAAAANwEAABkcnMvZG93bnJldi54bWxQSwUGAAAAAAQABADz&#10;AAAA5wUAAAAA&#10;" stroked="f">
              <v:textbox>
                <w:txbxContent>
                  <w:p w:rsidR="00BE5D28" w:rsidRDefault="00BE5D28" w:rsidP="00F748D3">
                    <w:r w:rsidRPr="00F748D3">
                      <w:rPr>
                        <w:noProof/>
                      </w:rPr>
                      <w:drawing>
                        <wp:inline distT="0" distB="0" distL="0" distR="0" wp14:anchorId="42EEC582" wp14:editId="5D1BEFE1">
                          <wp:extent cx="1119637" cy="470664"/>
                          <wp:effectExtent l="19050" t="0" r="4313"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a:stretch>
                                    <a:fillRect/>
                                  </a:stretch>
                                </pic:blipFill>
                                <pic:spPr bwMode="auto">
                                  <a:xfrm>
                                    <a:off x="0" y="0"/>
                                    <a:ext cx="1121162" cy="471305"/>
                                  </a:xfrm>
                                  <a:prstGeom prst="rect">
                                    <a:avLst/>
                                  </a:prstGeom>
                                  <a:noFill/>
                                  <a:ln w="9525">
                                    <a:noFill/>
                                    <a:miter lim="800000"/>
                                    <a:headEnd/>
                                    <a:tailEnd/>
                                  </a:ln>
                                </pic:spPr>
                              </pic:pic>
                            </a:graphicData>
                          </a:graphic>
                        </wp:inline>
                      </w:drawing>
                    </w:r>
                  </w:p>
                </w:txbxContent>
              </v:textbox>
            </v:shape>
          </w:pict>
        </mc:Fallback>
      </mc:AlternateContent>
    </w: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B54" w:rsidRDefault="00922950">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5248910</wp:posOffset>
              </wp:positionH>
              <wp:positionV relativeFrom="paragraph">
                <wp:posOffset>-60960</wp:posOffset>
              </wp:positionV>
              <wp:extent cx="1459230" cy="623570"/>
              <wp:effectExtent l="63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623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1B54" w:rsidRDefault="00F11B54" w:rsidP="00F748D3">
                          <w:r w:rsidRPr="00F748D3">
                            <w:rPr>
                              <w:noProof/>
                            </w:rPr>
                            <w:drawing>
                              <wp:inline distT="0" distB="0" distL="0" distR="0">
                                <wp:extent cx="1119637" cy="470664"/>
                                <wp:effectExtent l="19050" t="0" r="4313"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121162" cy="47130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13.3pt;margin-top:-4.8pt;width:114.9pt;height:4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YqKhgIAABY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lAeutMbV0HSg4E0P8DrkBkqdeZe088OKX3bErXj19bqvuWEAbssnEwmR0ccF0C2&#10;/TvN4Bqy9zoCDY3tAiA0AwE6qPR0ViZQoeHKYl7mryBEIbbIX82XUbqEVKfTxjr/husOhUWNLSgf&#10;0cnh3vnAhlSnlMheS8E2Qsq4sbvtrbToQMAlm/iLBUCR0zSpQrLS4diIOL4BknBHiAW6UfVvZZYX&#10;6U1ezjaL1XJWbIr5rFymq1malTflIi3K4m7zPRDMiqoVjHF1LxQ/OTAr/k7h4yyM3okeRH2Ny3k+&#10;HyWasnfTItP4+1ORnfAwkFJ0NV6dk0gVhH2tGJRNKk+EHNfJz/Rjl6EHp//YlWiDoPzoAT9sh6Pf&#10;ACxYZKvZE/jCapANFIaPCSxabb9i1MNg1th92RPLMZJvFXirzIoiTHLcFPNlDhs7jWynEaIoQNXY&#10;YzQub/04/Xtjxa6Fm0Y3K30NfmxEtMozq6OLYfhiTccPRZju6T5mPX/O1j8AAAD//wMAUEsDBBQA&#10;BgAIAAAAIQDJfbta3gAAAAoBAAAPAAAAZHJzL2Rvd25yZXYueG1sTI/BbsIwDIbvk/YOkZF2mSAd&#10;glC6pmibtGlXGA/gNqataJyqCbS8/cJpO1nW/+n353w32U5cafCtYw0viwQEceVMy7WG48/nPAXh&#10;A7LBzjFpuJGHXfH4kGNm3Mh7uh5CLWIJ+ww1NCH0mZS+asiiX7ieOGYnN1gMcR1qaQYcY7nt5DJJ&#10;lLTYcrzQYE8fDVXnw8VqOH2Pz+vtWH6F42a/Uu/Ybkp30/ppNr29ggg0hT8Y7vpRHYroVLoLGy86&#10;DelSqYhqmG/jvAPJWq1AlDFKFcgil/9fKH4BAAD//wMAUEsBAi0AFAAGAAgAAAAhALaDOJL+AAAA&#10;4QEAABMAAAAAAAAAAAAAAAAAAAAAAFtDb250ZW50X1R5cGVzXS54bWxQSwECLQAUAAYACAAAACEA&#10;OP0h/9YAAACUAQAACwAAAAAAAAAAAAAAAAAvAQAAX3JlbHMvLnJlbHNQSwECLQAUAAYACAAAACEA&#10;nqWKioYCAAAWBQAADgAAAAAAAAAAAAAAAAAuAgAAZHJzL2Uyb0RvYy54bWxQSwECLQAUAAYACAAA&#10;ACEAyX27Wt4AAAAKAQAADwAAAAAAAAAAAAAAAADgBAAAZHJzL2Rvd25yZXYueG1sUEsFBgAAAAAE&#10;AAQA8wAAAOsFAAAAAA==&#10;" stroked="f">
              <v:textbox>
                <w:txbxContent>
                  <w:p w:rsidR="00F11B54" w:rsidRDefault="00F11B54" w:rsidP="00F748D3">
                    <w:r w:rsidRPr="00F748D3">
                      <w:rPr>
                        <w:noProof/>
                      </w:rPr>
                      <w:drawing>
                        <wp:inline distT="0" distB="0" distL="0" distR="0">
                          <wp:extent cx="1119637" cy="470664"/>
                          <wp:effectExtent l="19050" t="0" r="4313"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a:stretch>
                                    <a:fillRect/>
                                  </a:stretch>
                                </pic:blipFill>
                                <pic:spPr bwMode="auto">
                                  <a:xfrm>
                                    <a:off x="0" y="0"/>
                                    <a:ext cx="1121162" cy="471305"/>
                                  </a:xfrm>
                                  <a:prstGeom prst="rect">
                                    <a:avLst/>
                                  </a:prstGeom>
                                  <a:noFill/>
                                  <a:ln w="9525">
                                    <a:noFill/>
                                    <a:miter lim="800000"/>
                                    <a:headEnd/>
                                    <a:tailEnd/>
                                  </a:ln>
                                </pic:spPr>
                              </pic:pic>
                            </a:graphicData>
                          </a:graphic>
                        </wp:inline>
                      </w:drawing>
                    </w:r>
                  </w:p>
                </w:txbxContent>
              </v:textbox>
            </v:shape>
          </w:pict>
        </mc:Fallback>
      </mc:AlternateContent>
    </w:r>
    <w:r w:rsidR="00F11B54">
      <w:tab/>
    </w:r>
    <w:r w:rsidR="00F11B54">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A112C"/>
    <w:multiLevelType w:val="hybridMultilevel"/>
    <w:tmpl w:val="457631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B78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B80920"/>
    <w:multiLevelType w:val="hybridMultilevel"/>
    <w:tmpl w:val="9CBC84A6"/>
    <w:lvl w:ilvl="0" w:tplc="C54805D8">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107C59"/>
    <w:multiLevelType w:val="hybridMultilevel"/>
    <w:tmpl w:val="AD0E6B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B61FFF"/>
    <w:multiLevelType w:val="hybridMultilevel"/>
    <w:tmpl w:val="CF8A5B10"/>
    <w:lvl w:ilvl="0" w:tplc="751AECD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A64FD8"/>
    <w:multiLevelType w:val="hybridMultilevel"/>
    <w:tmpl w:val="995617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AA138F"/>
    <w:multiLevelType w:val="hybridMultilevel"/>
    <w:tmpl w:val="96EEC19A"/>
    <w:lvl w:ilvl="0" w:tplc="A9D4A9F8">
      <w:start w:val="1"/>
      <w:numFmt w:val="decimal"/>
      <w:lvlText w:val="%1."/>
      <w:lvlJc w:val="left"/>
      <w:pPr>
        <w:ind w:left="360" w:hanging="360"/>
      </w:pPr>
      <w:rPr>
        <w:rFonts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D2082B"/>
    <w:multiLevelType w:val="singleLevel"/>
    <w:tmpl w:val="B1B64784"/>
    <w:lvl w:ilvl="0">
      <w:start w:val="1"/>
      <w:numFmt w:val="bullet"/>
      <w:pStyle w:val="Style1"/>
      <w:lvlText w:val=""/>
      <w:lvlJc w:val="left"/>
      <w:pPr>
        <w:tabs>
          <w:tab w:val="num" w:pos="360"/>
        </w:tabs>
        <w:ind w:left="360" w:hanging="360"/>
      </w:pPr>
      <w:rPr>
        <w:rFonts w:ascii="Symbol" w:hAnsi="Symbol" w:hint="default"/>
      </w:rPr>
    </w:lvl>
  </w:abstractNum>
  <w:abstractNum w:abstractNumId="8" w15:restartNumberingAfterBreak="0">
    <w:nsid w:val="1CE70E9F"/>
    <w:multiLevelType w:val="hybridMultilevel"/>
    <w:tmpl w:val="26587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31C74CC"/>
    <w:multiLevelType w:val="singleLevel"/>
    <w:tmpl w:val="A25C10A0"/>
    <w:lvl w:ilvl="0">
      <w:start w:val="1"/>
      <w:numFmt w:val="bullet"/>
      <w:lvlText w:val=""/>
      <w:lvlJc w:val="left"/>
      <w:pPr>
        <w:tabs>
          <w:tab w:val="num" w:pos="360"/>
        </w:tabs>
        <w:ind w:left="340" w:hanging="340"/>
      </w:pPr>
      <w:rPr>
        <w:rFonts w:ascii="Symbol" w:hAnsi="Symbol" w:hint="default"/>
      </w:rPr>
    </w:lvl>
  </w:abstractNum>
  <w:abstractNum w:abstractNumId="10" w15:restartNumberingAfterBreak="0">
    <w:nsid w:val="340A209C"/>
    <w:multiLevelType w:val="hybridMultilevel"/>
    <w:tmpl w:val="4710C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4A976CC"/>
    <w:multiLevelType w:val="hybridMultilevel"/>
    <w:tmpl w:val="64E8A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3C5EBC"/>
    <w:multiLevelType w:val="hybridMultilevel"/>
    <w:tmpl w:val="422E3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785EC4"/>
    <w:multiLevelType w:val="hybridMultilevel"/>
    <w:tmpl w:val="AD0E6B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A07A03"/>
    <w:multiLevelType w:val="hybridMultilevel"/>
    <w:tmpl w:val="55BEB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43B4D26"/>
    <w:multiLevelType w:val="hybridMultilevel"/>
    <w:tmpl w:val="FA2C047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462135C5"/>
    <w:multiLevelType w:val="hybridMultilevel"/>
    <w:tmpl w:val="29A4F90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64101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9D9569F"/>
    <w:multiLevelType w:val="hybridMultilevel"/>
    <w:tmpl w:val="D7B27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A793B71"/>
    <w:multiLevelType w:val="hybridMultilevel"/>
    <w:tmpl w:val="1B6C70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F013072"/>
    <w:multiLevelType w:val="hybridMultilevel"/>
    <w:tmpl w:val="EE5E55B2"/>
    <w:lvl w:ilvl="0" w:tplc="C54805D8">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8D082C"/>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C0C0E85"/>
    <w:multiLevelType w:val="hybridMultilevel"/>
    <w:tmpl w:val="F0E2ACC4"/>
    <w:lvl w:ilvl="0" w:tplc="857C6A10">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4B29DB"/>
    <w:multiLevelType w:val="hybridMultilevel"/>
    <w:tmpl w:val="CA14FA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D952C9A"/>
    <w:multiLevelType w:val="hybridMultilevel"/>
    <w:tmpl w:val="80FEFD42"/>
    <w:lvl w:ilvl="0" w:tplc="6F4C5888">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72C25C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A4744FC"/>
    <w:multiLevelType w:val="singleLevel"/>
    <w:tmpl w:val="860E54A2"/>
    <w:lvl w:ilvl="0">
      <w:start w:val="1"/>
      <w:numFmt w:val="decimal"/>
      <w:lvlText w:val="%1."/>
      <w:legacy w:legacy="1" w:legacySpace="0" w:legacyIndent="283"/>
      <w:lvlJc w:val="left"/>
      <w:pPr>
        <w:ind w:left="283" w:hanging="283"/>
      </w:pPr>
    </w:lvl>
  </w:abstractNum>
  <w:num w:numId="1">
    <w:abstractNumId w:val="8"/>
  </w:num>
  <w:num w:numId="2">
    <w:abstractNumId w:val="10"/>
  </w:num>
  <w:num w:numId="3">
    <w:abstractNumId w:val="19"/>
  </w:num>
  <w:num w:numId="4">
    <w:abstractNumId w:val="6"/>
  </w:num>
  <w:num w:numId="5">
    <w:abstractNumId w:val="18"/>
  </w:num>
  <w:num w:numId="6">
    <w:abstractNumId w:val="14"/>
  </w:num>
  <w:num w:numId="7">
    <w:abstractNumId w:val="5"/>
  </w:num>
  <w:num w:numId="8">
    <w:abstractNumId w:val="16"/>
  </w:num>
  <w:num w:numId="9">
    <w:abstractNumId w:val="4"/>
  </w:num>
  <w:num w:numId="10">
    <w:abstractNumId w:val="7"/>
  </w:num>
  <w:num w:numId="11">
    <w:abstractNumId w:val="22"/>
  </w:num>
  <w:num w:numId="12">
    <w:abstractNumId w:val="7"/>
  </w:num>
  <w:num w:numId="13">
    <w:abstractNumId w:val="24"/>
  </w:num>
  <w:num w:numId="14">
    <w:abstractNumId w:val="25"/>
  </w:num>
  <w:num w:numId="15">
    <w:abstractNumId w:val="1"/>
  </w:num>
  <w:num w:numId="16">
    <w:abstractNumId w:val="17"/>
  </w:num>
  <w:num w:numId="17">
    <w:abstractNumId w:val="11"/>
  </w:num>
  <w:num w:numId="18">
    <w:abstractNumId w:val="20"/>
  </w:num>
  <w:num w:numId="19">
    <w:abstractNumId w:val="23"/>
  </w:num>
  <w:num w:numId="20">
    <w:abstractNumId w:val="13"/>
  </w:num>
  <w:num w:numId="21">
    <w:abstractNumId w:val="15"/>
  </w:num>
  <w:num w:numId="22">
    <w:abstractNumId w:val="26"/>
  </w:num>
  <w:num w:numId="23">
    <w:abstractNumId w:val="2"/>
  </w:num>
  <w:num w:numId="24">
    <w:abstractNumId w:val="7"/>
  </w:num>
  <w:num w:numId="25">
    <w:abstractNumId w:val="21"/>
  </w:num>
  <w:num w:numId="26">
    <w:abstractNumId w:val="9"/>
  </w:num>
  <w:num w:numId="27">
    <w:abstractNumId w:val="0"/>
  </w:num>
  <w:num w:numId="28">
    <w:abstractNumId w:val="3"/>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FB8"/>
    <w:rsid w:val="00007D57"/>
    <w:rsid w:val="0002596A"/>
    <w:rsid w:val="00032DAF"/>
    <w:rsid w:val="0003674E"/>
    <w:rsid w:val="00061C26"/>
    <w:rsid w:val="00072CB2"/>
    <w:rsid w:val="000B475D"/>
    <w:rsid w:val="00112BA1"/>
    <w:rsid w:val="00115D78"/>
    <w:rsid w:val="00121EF9"/>
    <w:rsid w:val="00140E79"/>
    <w:rsid w:val="0015011A"/>
    <w:rsid w:val="00172278"/>
    <w:rsid w:val="00176EE5"/>
    <w:rsid w:val="00184B4C"/>
    <w:rsid w:val="001C41F0"/>
    <w:rsid w:val="001D0FA9"/>
    <w:rsid w:val="001D51F2"/>
    <w:rsid w:val="001F1041"/>
    <w:rsid w:val="00215FFC"/>
    <w:rsid w:val="002223F4"/>
    <w:rsid w:val="002342ED"/>
    <w:rsid w:val="002471DC"/>
    <w:rsid w:val="0026479B"/>
    <w:rsid w:val="00266ACD"/>
    <w:rsid w:val="00267BD1"/>
    <w:rsid w:val="002700DC"/>
    <w:rsid w:val="00296C91"/>
    <w:rsid w:val="002A0406"/>
    <w:rsid w:val="002A7D00"/>
    <w:rsid w:val="002B4102"/>
    <w:rsid w:val="002B4DFF"/>
    <w:rsid w:val="002B7D76"/>
    <w:rsid w:val="002D6EA8"/>
    <w:rsid w:val="002E15B4"/>
    <w:rsid w:val="002E279B"/>
    <w:rsid w:val="002E7B93"/>
    <w:rsid w:val="003201E8"/>
    <w:rsid w:val="00321A0E"/>
    <w:rsid w:val="00324FDD"/>
    <w:rsid w:val="00326619"/>
    <w:rsid w:val="0035665B"/>
    <w:rsid w:val="00357F14"/>
    <w:rsid w:val="00374BAE"/>
    <w:rsid w:val="003A18C3"/>
    <w:rsid w:val="003A6C3A"/>
    <w:rsid w:val="00403F9A"/>
    <w:rsid w:val="004063DC"/>
    <w:rsid w:val="00474C6D"/>
    <w:rsid w:val="00481007"/>
    <w:rsid w:val="004825B0"/>
    <w:rsid w:val="00484FDA"/>
    <w:rsid w:val="004867D0"/>
    <w:rsid w:val="004B0282"/>
    <w:rsid w:val="004C7C0A"/>
    <w:rsid w:val="004E46BD"/>
    <w:rsid w:val="00511C96"/>
    <w:rsid w:val="0051574D"/>
    <w:rsid w:val="00515EDC"/>
    <w:rsid w:val="00554A15"/>
    <w:rsid w:val="0055602B"/>
    <w:rsid w:val="00563203"/>
    <w:rsid w:val="005A0B09"/>
    <w:rsid w:val="005A2272"/>
    <w:rsid w:val="005C13D5"/>
    <w:rsid w:val="005C49EF"/>
    <w:rsid w:val="005D72F4"/>
    <w:rsid w:val="005E2E5E"/>
    <w:rsid w:val="005E49C7"/>
    <w:rsid w:val="005F4331"/>
    <w:rsid w:val="006107CE"/>
    <w:rsid w:val="00627CB7"/>
    <w:rsid w:val="0065369D"/>
    <w:rsid w:val="00665E54"/>
    <w:rsid w:val="00696FD3"/>
    <w:rsid w:val="006A1ED1"/>
    <w:rsid w:val="006A21C7"/>
    <w:rsid w:val="006C15A0"/>
    <w:rsid w:val="006E15AE"/>
    <w:rsid w:val="00704A57"/>
    <w:rsid w:val="0072335D"/>
    <w:rsid w:val="007456A5"/>
    <w:rsid w:val="0076592D"/>
    <w:rsid w:val="007D5AEA"/>
    <w:rsid w:val="007D68F6"/>
    <w:rsid w:val="007F73E9"/>
    <w:rsid w:val="0089011D"/>
    <w:rsid w:val="008D17A6"/>
    <w:rsid w:val="008D4095"/>
    <w:rsid w:val="009073C9"/>
    <w:rsid w:val="00922950"/>
    <w:rsid w:val="00924BF5"/>
    <w:rsid w:val="00940F8B"/>
    <w:rsid w:val="00946FFB"/>
    <w:rsid w:val="00953FB8"/>
    <w:rsid w:val="00961873"/>
    <w:rsid w:val="0096758C"/>
    <w:rsid w:val="00972B07"/>
    <w:rsid w:val="009848A4"/>
    <w:rsid w:val="009978B8"/>
    <w:rsid w:val="009A1294"/>
    <w:rsid w:val="009B29F2"/>
    <w:rsid w:val="009C164B"/>
    <w:rsid w:val="009F0F19"/>
    <w:rsid w:val="00A124A7"/>
    <w:rsid w:val="00AD4F2B"/>
    <w:rsid w:val="00AD6AB3"/>
    <w:rsid w:val="00AE3A9E"/>
    <w:rsid w:val="00AE743F"/>
    <w:rsid w:val="00AF528D"/>
    <w:rsid w:val="00B0485E"/>
    <w:rsid w:val="00B302DE"/>
    <w:rsid w:val="00B31414"/>
    <w:rsid w:val="00B4139E"/>
    <w:rsid w:val="00B42E0A"/>
    <w:rsid w:val="00B6064A"/>
    <w:rsid w:val="00B63A30"/>
    <w:rsid w:val="00B66C7D"/>
    <w:rsid w:val="00B66EF8"/>
    <w:rsid w:val="00B7698B"/>
    <w:rsid w:val="00B86045"/>
    <w:rsid w:val="00B91EB6"/>
    <w:rsid w:val="00B959E2"/>
    <w:rsid w:val="00BA6B86"/>
    <w:rsid w:val="00BB5F5A"/>
    <w:rsid w:val="00BE2ADF"/>
    <w:rsid w:val="00BE5D28"/>
    <w:rsid w:val="00BE7458"/>
    <w:rsid w:val="00C109EB"/>
    <w:rsid w:val="00C30337"/>
    <w:rsid w:val="00C43164"/>
    <w:rsid w:val="00C61731"/>
    <w:rsid w:val="00C64265"/>
    <w:rsid w:val="00C84F93"/>
    <w:rsid w:val="00C9154C"/>
    <w:rsid w:val="00C97B8C"/>
    <w:rsid w:val="00CB7CD0"/>
    <w:rsid w:val="00CE3813"/>
    <w:rsid w:val="00CF0724"/>
    <w:rsid w:val="00D13517"/>
    <w:rsid w:val="00D33698"/>
    <w:rsid w:val="00D52B39"/>
    <w:rsid w:val="00D543B0"/>
    <w:rsid w:val="00D74EC9"/>
    <w:rsid w:val="00D87BE5"/>
    <w:rsid w:val="00D90E17"/>
    <w:rsid w:val="00DB0416"/>
    <w:rsid w:val="00DC56F1"/>
    <w:rsid w:val="00DD0656"/>
    <w:rsid w:val="00DE1A76"/>
    <w:rsid w:val="00DE5CEC"/>
    <w:rsid w:val="00E34A97"/>
    <w:rsid w:val="00E40740"/>
    <w:rsid w:val="00E4129E"/>
    <w:rsid w:val="00E469EE"/>
    <w:rsid w:val="00E51EB9"/>
    <w:rsid w:val="00E57D5A"/>
    <w:rsid w:val="00E57DA5"/>
    <w:rsid w:val="00E65BB0"/>
    <w:rsid w:val="00E65E25"/>
    <w:rsid w:val="00E82221"/>
    <w:rsid w:val="00EA1069"/>
    <w:rsid w:val="00EB5A0A"/>
    <w:rsid w:val="00ED10D7"/>
    <w:rsid w:val="00ED280B"/>
    <w:rsid w:val="00EF284C"/>
    <w:rsid w:val="00EF51E2"/>
    <w:rsid w:val="00F11B54"/>
    <w:rsid w:val="00F1469B"/>
    <w:rsid w:val="00F57430"/>
    <w:rsid w:val="00F748D3"/>
    <w:rsid w:val="00FB5A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5C4E32"/>
  <w15:docId w15:val="{58CD0ED1-FABA-42CF-8EA8-280EBAB90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96A"/>
    <w:rPr>
      <w:sz w:val="24"/>
      <w:szCs w:val="24"/>
    </w:rPr>
  </w:style>
  <w:style w:type="paragraph" w:styleId="Heading1">
    <w:name w:val="heading 1"/>
    <w:basedOn w:val="Normal"/>
    <w:next w:val="Normal"/>
    <w:link w:val="Heading1Char"/>
    <w:qFormat/>
    <w:rsid w:val="00C6426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B4139E"/>
    <w:pPr>
      <w:keepNext/>
      <w:ind w:left="720" w:hanging="720"/>
      <w:jc w:val="both"/>
      <w:outlineLvl w:val="1"/>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3FB8"/>
    <w:pPr>
      <w:tabs>
        <w:tab w:val="center" w:pos="4153"/>
        <w:tab w:val="right" w:pos="8306"/>
      </w:tabs>
    </w:pPr>
  </w:style>
  <w:style w:type="paragraph" w:styleId="Footer">
    <w:name w:val="footer"/>
    <w:basedOn w:val="Normal"/>
    <w:rsid w:val="00953FB8"/>
    <w:pPr>
      <w:tabs>
        <w:tab w:val="center" w:pos="4153"/>
        <w:tab w:val="right" w:pos="8306"/>
      </w:tabs>
    </w:pPr>
  </w:style>
  <w:style w:type="paragraph" w:styleId="BalloonText">
    <w:name w:val="Balloon Text"/>
    <w:basedOn w:val="Normal"/>
    <w:link w:val="BalloonTextChar"/>
    <w:rsid w:val="0089011D"/>
    <w:rPr>
      <w:rFonts w:ascii="Tahoma" w:hAnsi="Tahoma" w:cs="Tahoma"/>
      <w:sz w:val="16"/>
      <w:szCs w:val="16"/>
    </w:rPr>
  </w:style>
  <w:style w:type="character" w:customStyle="1" w:styleId="BalloonTextChar">
    <w:name w:val="Balloon Text Char"/>
    <w:basedOn w:val="DefaultParagraphFont"/>
    <w:link w:val="BalloonText"/>
    <w:rsid w:val="0089011D"/>
    <w:rPr>
      <w:rFonts w:ascii="Tahoma" w:hAnsi="Tahoma" w:cs="Tahoma"/>
      <w:sz w:val="16"/>
      <w:szCs w:val="16"/>
    </w:rPr>
  </w:style>
  <w:style w:type="table" w:styleId="TableGrid">
    <w:name w:val="Table Grid"/>
    <w:basedOn w:val="TableNormal"/>
    <w:rsid w:val="006E1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3203"/>
    <w:pPr>
      <w:ind w:left="720"/>
      <w:contextualSpacing/>
    </w:pPr>
  </w:style>
  <w:style w:type="paragraph" w:customStyle="1" w:styleId="Style1">
    <w:name w:val="Style1"/>
    <w:basedOn w:val="Normal"/>
    <w:rsid w:val="00EF284C"/>
    <w:pPr>
      <w:numPr>
        <w:numId w:val="10"/>
      </w:numPr>
    </w:pPr>
    <w:rPr>
      <w:rFonts w:ascii="Gill Sans MT" w:hAnsi="Gill Sans MT"/>
      <w:szCs w:val="20"/>
    </w:rPr>
  </w:style>
  <w:style w:type="character" w:customStyle="1" w:styleId="Heading2Char">
    <w:name w:val="Heading 2 Char"/>
    <w:basedOn w:val="DefaultParagraphFont"/>
    <w:link w:val="Heading2"/>
    <w:rsid w:val="00B4139E"/>
    <w:rPr>
      <w:rFonts w:ascii="Arial" w:hAnsi="Arial"/>
      <w:b/>
      <w:sz w:val="24"/>
    </w:rPr>
  </w:style>
  <w:style w:type="character" w:styleId="CommentReference">
    <w:name w:val="annotation reference"/>
    <w:basedOn w:val="DefaultParagraphFont"/>
    <w:rsid w:val="00DD0656"/>
    <w:rPr>
      <w:sz w:val="16"/>
      <w:szCs w:val="16"/>
    </w:rPr>
  </w:style>
  <w:style w:type="paragraph" w:styleId="CommentText">
    <w:name w:val="annotation text"/>
    <w:basedOn w:val="Normal"/>
    <w:link w:val="CommentTextChar"/>
    <w:rsid w:val="00DD0656"/>
    <w:rPr>
      <w:sz w:val="20"/>
      <w:szCs w:val="20"/>
    </w:rPr>
  </w:style>
  <w:style w:type="character" w:customStyle="1" w:styleId="CommentTextChar">
    <w:name w:val="Comment Text Char"/>
    <w:basedOn w:val="DefaultParagraphFont"/>
    <w:link w:val="CommentText"/>
    <w:rsid w:val="00DD0656"/>
  </w:style>
  <w:style w:type="paragraph" w:styleId="CommentSubject">
    <w:name w:val="annotation subject"/>
    <w:basedOn w:val="CommentText"/>
    <w:next w:val="CommentText"/>
    <w:link w:val="CommentSubjectChar"/>
    <w:rsid w:val="00DD0656"/>
    <w:rPr>
      <w:b/>
      <w:bCs/>
    </w:rPr>
  </w:style>
  <w:style w:type="character" w:customStyle="1" w:styleId="CommentSubjectChar">
    <w:name w:val="Comment Subject Char"/>
    <w:basedOn w:val="CommentTextChar"/>
    <w:link w:val="CommentSubject"/>
    <w:rsid w:val="00DD0656"/>
    <w:rPr>
      <w:b/>
      <w:bCs/>
    </w:rPr>
  </w:style>
  <w:style w:type="paragraph" w:styleId="BodyText">
    <w:name w:val="Body Text"/>
    <w:basedOn w:val="Normal"/>
    <w:link w:val="BodyTextChar"/>
    <w:rsid w:val="00F11B54"/>
    <w:pPr>
      <w:jc w:val="both"/>
    </w:pPr>
    <w:rPr>
      <w:rFonts w:ascii="Arial" w:hAnsi="Arial"/>
      <w:szCs w:val="20"/>
      <w:lang w:eastAsia="en-US"/>
    </w:rPr>
  </w:style>
  <w:style w:type="character" w:customStyle="1" w:styleId="BodyTextChar">
    <w:name w:val="Body Text Char"/>
    <w:basedOn w:val="DefaultParagraphFont"/>
    <w:link w:val="BodyText"/>
    <w:rsid w:val="00F11B54"/>
    <w:rPr>
      <w:rFonts w:ascii="Arial" w:hAnsi="Arial"/>
      <w:sz w:val="24"/>
      <w:lang w:eastAsia="en-US"/>
    </w:rPr>
  </w:style>
  <w:style w:type="paragraph" w:customStyle="1" w:styleId="Default">
    <w:name w:val="Default"/>
    <w:rsid w:val="00B302DE"/>
    <w:pPr>
      <w:autoSpaceDE w:val="0"/>
      <w:autoSpaceDN w:val="0"/>
      <w:adjustRightInd w:val="0"/>
    </w:pPr>
    <w:rPr>
      <w:rFonts w:ascii="Futura Lt BT" w:hAnsi="Futura Lt BT" w:cs="Futura Lt BT"/>
      <w:color w:val="000000"/>
      <w:sz w:val="24"/>
      <w:szCs w:val="24"/>
    </w:rPr>
  </w:style>
  <w:style w:type="character" w:customStyle="1" w:styleId="Heading1Char">
    <w:name w:val="Heading 1 Char"/>
    <w:basedOn w:val="DefaultParagraphFont"/>
    <w:link w:val="Heading1"/>
    <w:rsid w:val="00C6426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17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133199-BD44-471A-AFFF-7508C0EDF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2037</Words>
  <Characters>11613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Haringey</Company>
  <LinksUpToDate>false</LinksUpToDate>
  <CharactersWithSpaces>13623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ststpmg</dc:creator>
  <cp:keywords/>
  <dc:description/>
  <cp:lastModifiedBy>Hatch Rebecca</cp:lastModifiedBy>
  <cp:revision>2</cp:revision>
  <cp:lastPrinted>2016-04-19T15:02:00Z</cp:lastPrinted>
  <dcterms:created xsi:type="dcterms:W3CDTF">2018-03-13T22:04:00Z</dcterms:created>
  <dcterms:modified xsi:type="dcterms:W3CDTF">2018-03-13T22:04:00Z</dcterms:modified>
</cp:coreProperties>
</file>