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AE" w:rsidRPr="00ED280B" w:rsidRDefault="006E15AE" w:rsidP="00ED280B">
      <w:pPr>
        <w:spacing w:before="120" w:after="240"/>
        <w:jc w:val="center"/>
        <w:rPr>
          <w:rFonts w:ascii="HelveticaNeueLT Std" w:hAnsi="HelveticaNeueLT Std"/>
          <w:sz w:val="48"/>
          <w:szCs w:val="48"/>
        </w:rPr>
      </w:pPr>
      <w:r w:rsidRPr="006E15AE">
        <w:rPr>
          <w:rFonts w:ascii="HelveticaNeueLT Std" w:hAnsi="HelveticaNeueLT Std"/>
          <w:sz w:val="48"/>
          <w:szCs w:val="48"/>
        </w:rPr>
        <w:t>Job Profile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903"/>
      </w:tblGrid>
      <w:tr w:rsidR="006E15AE" w:rsidRPr="00ED280B" w:rsidTr="00AF528D">
        <w:trPr>
          <w:trHeight w:val="397"/>
          <w:jc w:val="center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6E15AE" w:rsidRPr="00ED280B" w:rsidRDefault="0035665B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Position Details</w:t>
            </w:r>
          </w:p>
        </w:tc>
      </w:tr>
      <w:tr w:rsidR="006E15AE" w:rsidRPr="00ED280B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:rsidR="006E15AE" w:rsidRPr="00ED280B" w:rsidRDefault="00AF528D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Post</w:t>
            </w:r>
          </w:p>
        </w:tc>
        <w:tc>
          <w:tcPr>
            <w:tcW w:w="7903" w:type="dxa"/>
            <w:vAlign w:val="center"/>
          </w:tcPr>
          <w:p w:rsidR="006E15AE" w:rsidRPr="00ED280B" w:rsidRDefault="004A2BD0" w:rsidP="00061C26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 w:cs="Calibri"/>
                <w:sz w:val="22"/>
                <w:szCs w:val="22"/>
              </w:rPr>
              <w:t>Management Information Officer</w:t>
            </w:r>
          </w:p>
        </w:tc>
      </w:tr>
      <w:tr w:rsidR="00924BF5" w:rsidRPr="00ED280B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Service Area</w:t>
            </w:r>
          </w:p>
        </w:tc>
        <w:tc>
          <w:tcPr>
            <w:tcW w:w="7903" w:type="dxa"/>
            <w:vAlign w:val="center"/>
          </w:tcPr>
          <w:p w:rsidR="00924BF5" w:rsidRPr="00ED280B" w:rsidRDefault="006E619B" w:rsidP="004A2BD0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AD SSC (Shared Service Centre) / SSC Finance / </w:t>
            </w:r>
            <w:r w:rsidR="004A2BD0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Purchasing &amp; Compliance</w:t>
            </w:r>
          </w:p>
        </w:tc>
      </w:tr>
      <w:tr w:rsidR="0035665B" w:rsidRPr="00ED280B" w:rsidTr="00AF528D">
        <w:trPr>
          <w:trHeight w:val="397"/>
          <w:jc w:val="center"/>
        </w:trPr>
        <w:tc>
          <w:tcPr>
            <w:tcW w:w="1951" w:type="dxa"/>
            <w:vAlign w:val="center"/>
          </w:tcPr>
          <w:p w:rsidR="0035665B" w:rsidRPr="00ED280B" w:rsidRDefault="00AF528D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Reports</w:t>
            </w:r>
            <w:r w:rsidR="0035665B" w:rsidRPr="00ED280B">
              <w:rPr>
                <w:rFonts w:ascii="HelveticaNeueLT Std" w:hAnsi="HelveticaNeueLT Std"/>
                <w:sz w:val="22"/>
                <w:szCs w:val="22"/>
              </w:rPr>
              <w:t xml:space="preserve"> to</w:t>
            </w:r>
          </w:p>
        </w:tc>
        <w:tc>
          <w:tcPr>
            <w:tcW w:w="7903" w:type="dxa"/>
            <w:vAlign w:val="center"/>
          </w:tcPr>
          <w:p w:rsidR="0035665B" w:rsidRPr="00ED280B" w:rsidRDefault="004A2BD0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Head of Financial Administration</w:t>
            </w:r>
          </w:p>
        </w:tc>
      </w:tr>
      <w:tr w:rsidR="00924BF5" w:rsidRPr="00ED280B" w:rsidTr="002B7D76">
        <w:trPr>
          <w:trHeight w:val="3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Grade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vAlign w:val="center"/>
          </w:tcPr>
          <w:p w:rsidR="00924BF5" w:rsidRPr="00ED280B" w:rsidRDefault="00AC6D4F" w:rsidP="0024522E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PO2</w:t>
            </w:r>
          </w:p>
        </w:tc>
      </w:tr>
      <w:tr w:rsidR="00924BF5" w:rsidRPr="00ED280B" w:rsidTr="002B7D76">
        <w:trPr>
          <w:trHeight w:val="397"/>
          <w:jc w:val="center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924BF5" w:rsidRPr="00ED280B" w:rsidRDefault="00924BF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Job Family</w:t>
            </w:r>
          </w:p>
        </w:tc>
        <w:tc>
          <w:tcPr>
            <w:tcW w:w="7903" w:type="dxa"/>
            <w:shd w:val="clear" w:color="auto" w:fill="BFBFBF" w:themeFill="background1" w:themeFillShade="BF"/>
            <w:vAlign w:val="center"/>
          </w:tcPr>
          <w:p w:rsidR="00924BF5" w:rsidRPr="00ED280B" w:rsidRDefault="00F748D3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To be completed by HR</w:t>
            </w:r>
          </w:p>
        </w:tc>
      </w:tr>
    </w:tbl>
    <w:p w:rsidR="00563203" w:rsidRPr="00ED280B" w:rsidRDefault="00563203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563203" w:rsidRPr="00ED280B" w:rsidTr="00AF528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563203" w:rsidRPr="00ED280B" w:rsidRDefault="00563203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Role Purpose</w:t>
            </w:r>
          </w:p>
        </w:tc>
      </w:tr>
      <w:tr w:rsidR="00563203" w:rsidRPr="00ED280B" w:rsidTr="00AF528D">
        <w:trPr>
          <w:jc w:val="center"/>
        </w:trPr>
        <w:tc>
          <w:tcPr>
            <w:tcW w:w="9854" w:type="dxa"/>
          </w:tcPr>
          <w:p w:rsidR="000A23CA" w:rsidRPr="000A23CA" w:rsidRDefault="000A23CA" w:rsidP="000A23CA">
            <w:pPr>
              <w:rPr>
                <w:rFonts w:ascii="HelveticaNeueLT Std" w:hAnsi="HelveticaNeueLT Std" w:cstheme="minorHAnsi"/>
                <w:sz w:val="22"/>
                <w:szCs w:val="22"/>
              </w:rPr>
            </w:pPr>
          </w:p>
          <w:p w:rsidR="00FD1631" w:rsidRPr="00CF45EE" w:rsidRDefault="00FD1631" w:rsidP="001B19A9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contextualSpacing w:val="0"/>
              <w:rPr>
                <w:rFonts w:ascii="HelveticaNeueLT Std" w:hAnsi="HelveticaNeueLT Std" w:cs="Calibri"/>
                <w:sz w:val="22"/>
                <w:szCs w:val="22"/>
              </w:rPr>
            </w:pPr>
            <w:r w:rsidRPr="00CF45EE">
              <w:rPr>
                <w:rFonts w:ascii="HelveticaNeueLT Std" w:hAnsi="HelveticaNeueLT Std"/>
                <w:sz w:val="22"/>
                <w:szCs w:val="22"/>
              </w:rPr>
              <w:t>To provide management information and data analysis using various tools across the council e.g. Councils financial solution system</w:t>
            </w:r>
          </w:p>
          <w:p w:rsidR="00FD1631" w:rsidRPr="00CF45EE" w:rsidRDefault="00FD1631" w:rsidP="001B19A9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contextualSpacing w:val="0"/>
              <w:rPr>
                <w:rFonts w:ascii="HelveticaNeueLT Std" w:hAnsi="HelveticaNeueLT Std" w:cs="Calibri"/>
                <w:sz w:val="22"/>
                <w:szCs w:val="22"/>
              </w:rPr>
            </w:pPr>
            <w:r w:rsidRPr="00CF45EE">
              <w:rPr>
                <w:rFonts w:ascii="HelveticaNeueLT Std" w:hAnsi="HelveticaNeueLT Std" w:cs="Calibri"/>
                <w:sz w:val="22"/>
                <w:szCs w:val="22"/>
              </w:rPr>
              <w:t>To provide advice and guidance on management information across the council</w:t>
            </w:r>
          </w:p>
          <w:p w:rsidR="002F3ED1" w:rsidRPr="002F3ED1" w:rsidRDefault="002F3ED1" w:rsidP="001B19A9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contextualSpacing w:val="0"/>
              <w:rPr>
                <w:rFonts w:ascii="HelveticaNeueLT Std" w:hAnsi="HelveticaNeueLT Std" w:cs="Calibri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T</w:t>
            </w:r>
            <w:r w:rsidR="00FD1631" w:rsidRPr="00CF45EE">
              <w:rPr>
                <w:rFonts w:ascii="HelveticaNeueLT Std" w:hAnsi="HelveticaNeueLT Std"/>
                <w:sz w:val="22"/>
                <w:szCs w:val="22"/>
              </w:rPr>
              <w:t xml:space="preserve">o ensure statistical information is maintained to produce accurate reports on </w:t>
            </w:r>
            <w:r>
              <w:rPr>
                <w:rFonts w:ascii="HelveticaNeueLT Std" w:hAnsi="HelveticaNeueLT Std"/>
                <w:sz w:val="22"/>
                <w:szCs w:val="22"/>
              </w:rPr>
              <w:t>the procure to pay and customer to cash lifecycle</w:t>
            </w:r>
          </w:p>
          <w:p w:rsidR="001B19A9" w:rsidRPr="001B19A9" w:rsidRDefault="002F3ED1" w:rsidP="00AC6D4F">
            <w:pPr>
              <w:numPr>
                <w:ilvl w:val="0"/>
                <w:numId w:val="25"/>
              </w:numPr>
              <w:spacing w:after="120" w:line="360" w:lineRule="auto"/>
              <w:rPr>
                <w:rFonts w:ascii="HelveticaNeueLT Std" w:hAnsi="HelveticaNeueLT Std" w:cs="Calibri"/>
                <w:sz w:val="22"/>
                <w:szCs w:val="22"/>
              </w:rPr>
            </w:pPr>
            <w:r w:rsidRPr="004A2BD0">
              <w:rPr>
                <w:rFonts w:ascii="HelveticaNeueLT Std" w:hAnsi="HelveticaNeueLT Std" w:cs="Arial"/>
                <w:sz w:val="22"/>
                <w:szCs w:val="22"/>
              </w:rPr>
              <w:t>Produce and Publish management information as required under the public financial regulations, public contract regulations and the Transparency Act e</w:t>
            </w:r>
            <w:r w:rsidR="003C5CB9">
              <w:rPr>
                <w:rFonts w:ascii="HelveticaNeueLT Std" w:hAnsi="HelveticaNeueLT Std" w:cs="Arial"/>
                <w:sz w:val="22"/>
                <w:szCs w:val="22"/>
              </w:rPr>
              <w:t>.</w:t>
            </w:r>
            <w:r w:rsidRPr="004A2BD0">
              <w:rPr>
                <w:rFonts w:ascii="HelveticaNeueLT Std" w:hAnsi="HelveticaNeueLT Std" w:cs="Arial"/>
                <w:sz w:val="22"/>
                <w:szCs w:val="22"/>
              </w:rPr>
              <w:t>g. Invoice payment statistics and council spend</w:t>
            </w:r>
            <w:r w:rsidR="00FD1631" w:rsidRPr="00AC6D4F">
              <w:rPr>
                <w:rFonts w:ascii="HelveticaNeueLT Std" w:hAnsi="HelveticaNeueLT Std"/>
                <w:sz w:val="22"/>
                <w:szCs w:val="22"/>
              </w:rPr>
              <w:t xml:space="preserve">  </w:t>
            </w:r>
          </w:p>
          <w:p w:rsidR="001B19A9" w:rsidRPr="006C46E8" w:rsidRDefault="001B19A9" w:rsidP="001B19A9">
            <w:pPr>
              <w:pStyle w:val="ListParagraph"/>
              <w:numPr>
                <w:ilvl w:val="0"/>
                <w:numId w:val="25"/>
              </w:numPr>
              <w:spacing w:after="120" w:line="276" w:lineRule="auto"/>
              <w:rPr>
                <w:rFonts w:ascii="HelveticaNeueLT Std" w:hAnsi="HelveticaNeueLT Std" w:cs="Calibri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 w:cs="Calibri"/>
                <w:color w:val="000000" w:themeColor="text1"/>
                <w:sz w:val="22"/>
                <w:szCs w:val="22"/>
              </w:rPr>
              <w:t>Ensure</w:t>
            </w:r>
            <w:r w:rsidRPr="006C46E8">
              <w:rPr>
                <w:rFonts w:ascii="HelveticaNeueLT Std" w:hAnsi="HelveticaNeueLT Std" w:cs="Calibri"/>
                <w:color w:val="000000" w:themeColor="text1"/>
                <w:sz w:val="22"/>
                <w:szCs w:val="22"/>
              </w:rPr>
              <w:t xml:space="preserve"> targets are achieved </w:t>
            </w:r>
            <w:r>
              <w:rPr>
                <w:rFonts w:ascii="HelveticaNeueLT Std" w:hAnsi="HelveticaNeueLT Std" w:cs="Calibri"/>
                <w:color w:val="000000" w:themeColor="text1"/>
                <w:sz w:val="22"/>
                <w:szCs w:val="22"/>
              </w:rPr>
              <w:t>in line with SLA’s</w:t>
            </w:r>
          </w:p>
          <w:p w:rsidR="00FD1631" w:rsidRPr="00AC6D4F" w:rsidRDefault="00FD1631" w:rsidP="00AC6D4F">
            <w:pPr>
              <w:numPr>
                <w:ilvl w:val="0"/>
                <w:numId w:val="25"/>
              </w:numPr>
              <w:spacing w:after="120" w:line="360" w:lineRule="auto"/>
              <w:rPr>
                <w:rFonts w:ascii="HelveticaNeueLT Std" w:hAnsi="HelveticaNeueLT Std" w:cs="Calibri"/>
                <w:sz w:val="22"/>
                <w:szCs w:val="22"/>
              </w:rPr>
            </w:pPr>
            <w:r w:rsidRPr="00AC6D4F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</w:p>
          <w:p w:rsidR="000A23CA" w:rsidRPr="00724BF6" w:rsidRDefault="000A23CA" w:rsidP="00724BF6">
            <w:pPr>
              <w:ind w:left="360"/>
              <w:rPr>
                <w:rFonts w:ascii="HelveticaNeueLT Std" w:hAnsi="HelveticaNeueLT Std"/>
                <w:i/>
                <w:sz w:val="22"/>
                <w:szCs w:val="22"/>
              </w:rPr>
            </w:pPr>
          </w:p>
        </w:tc>
      </w:tr>
    </w:tbl>
    <w:p w:rsidR="00E57DA5" w:rsidRPr="00ED280B" w:rsidRDefault="00E57DA5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E57DA5" w:rsidRPr="00ED280B" w:rsidTr="00AF528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E57DA5" w:rsidRPr="00ED280B" w:rsidRDefault="00E57DA5" w:rsidP="00AF528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Main Responsibilities</w:t>
            </w:r>
          </w:p>
        </w:tc>
      </w:tr>
      <w:tr w:rsidR="00E57DA5" w:rsidRPr="00ED280B" w:rsidTr="00AF528D">
        <w:trPr>
          <w:jc w:val="center"/>
        </w:trPr>
        <w:tc>
          <w:tcPr>
            <w:tcW w:w="9854" w:type="dxa"/>
          </w:tcPr>
          <w:p w:rsidR="00FD1631" w:rsidRPr="00CF45EE" w:rsidRDefault="00FD1631" w:rsidP="00ED387D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contextualSpacing w:val="0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CF45EE">
              <w:rPr>
                <w:rFonts w:ascii="HelveticaNeueLT Std" w:hAnsi="HelveticaNeueLT Std"/>
                <w:sz w:val="22"/>
                <w:szCs w:val="22"/>
              </w:rPr>
              <w:t>Design and develop statistical management reports on Council expenditure,</w:t>
            </w:r>
            <w:r w:rsidR="002F3ED1">
              <w:rPr>
                <w:rFonts w:ascii="HelveticaNeueLT Std" w:hAnsi="HelveticaNeueLT Std"/>
                <w:sz w:val="22"/>
                <w:szCs w:val="22"/>
              </w:rPr>
              <w:t xml:space="preserve"> payment processes, </w:t>
            </w:r>
            <w:r w:rsidR="001B19A9">
              <w:rPr>
                <w:rFonts w:ascii="HelveticaNeueLT Std" w:hAnsi="HelveticaNeueLT Std"/>
                <w:sz w:val="22"/>
                <w:szCs w:val="22"/>
              </w:rPr>
              <w:t xml:space="preserve">compliance, risk register and </w:t>
            </w:r>
            <w:r w:rsidR="002F3ED1">
              <w:rPr>
                <w:rFonts w:ascii="HelveticaNeueLT Std" w:hAnsi="HelveticaNeueLT Std"/>
                <w:sz w:val="22"/>
                <w:szCs w:val="22"/>
              </w:rPr>
              <w:t>transparency</w:t>
            </w:r>
            <w:r w:rsidRPr="00CF45EE">
              <w:rPr>
                <w:rFonts w:ascii="HelveticaNeueLT Std" w:hAnsi="HelveticaNeueLT Std"/>
                <w:sz w:val="22"/>
                <w:szCs w:val="22"/>
              </w:rPr>
              <w:t xml:space="preserve"> which will inform decision making, strategy and resource requirements in relation to Council objectives </w:t>
            </w:r>
          </w:p>
          <w:p w:rsidR="00FD1631" w:rsidRPr="00CF45EE" w:rsidRDefault="00FD1631" w:rsidP="00ED387D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contextualSpacing w:val="0"/>
              <w:jc w:val="both"/>
              <w:rPr>
                <w:rFonts w:ascii="HelveticaNeueLT Std" w:hAnsi="HelveticaNeueLT Std"/>
                <w:sz w:val="22"/>
                <w:szCs w:val="22"/>
              </w:rPr>
            </w:pPr>
            <w:r w:rsidRPr="00CF45EE">
              <w:rPr>
                <w:rFonts w:ascii="HelveticaNeueLT Std" w:hAnsi="HelveticaNeueLT Std"/>
                <w:sz w:val="22"/>
                <w:szCs w:val="22"/>
              </w:rPr>
              <w:t>Develop and manage reports for external publication or sharing with collaborative partners</w:t>
            </w:r>
          </w:p>
          <w:p w:rsidR="00FD1631" w:rsidRPr="00AC6D4F" w:rsidRDefault="00FD1631" w:rsidP="00ED387D">
            <w:pPr>
              <w:numPr>
                <w:ilvl w:val="0"/>
                <w:numId w:val="26"/>
              </w:numPr>
              <w:spacing w:after="120" w:line="276" w:lineRule="auto"/>
              <w:rPr>
                <w:rFonts w:ascii="HelveticaNeueLT Std" w:hAnsi="HelveticaNeueLT Std"/>
                <w:sz w:val="22"/>
                <w:szCs w:val="22"/>
              </w:rPr>
            </w:pPr>
            <w:r w:rsidRPr="00AC6D4F">
              <w:rPr>
                <w:rFonts w:ascii="HelveticaNeueLT Std" w:hAnsi="HelveticaNeueLT Std"/>
                <w:sz w:val="22"/>
                <w:szCs w:val="22"/>
              </w:rPr>
              <w:t xml:space="preserve">Identify, analyse and interpret trends or patterns in complex data sets making recommendations for action to </w:t>
            </w:r>
            <w:r w:rsidR="002F3ED1" w:rsidRPr="00AC6D4F">
              <w:rPr>
                <w:rFonts w:ascii="HelveticaNeueLT Std" w:hAnsi="HelveticaNeueLT Std"/>
                <w:sz w:val="22"/>
                <w:szCs w:val="22"/>
              </w:rPr>
              <w:t xml:space="preserve">senior managers </w:t>
            </w:r>
            <w:r w:rsidRPr="00AC6D4F">
              <w:rPr>
                <w:rFonts w:ascii="HelveticaNeueLT Std" w:hAnsi="HelveticaNeueLT Std"/>
                <w:sz w:val="22"/>
                <w:szCs w:val="22"/>
              </w:rPr>
              <w:t>and Officers</w:t>
            </w:r>
          </w:p>
          <w:p w:rsidR="00FD1631" w:rsidRPr="00AC6D4F" w:rsidRDefault="00FD1631" w:rsidP="00ED387D">
            <w:pPr>
              <w:numPr>
                <w:ilvl w:val="0"/>
                <w:numId w:val="26"/>
              </w:numPr>
              <w:spacing w:after="120" w:line="276" w:lineRule="auto"/>
              <w:rPr>
                <w:rFonts w:ascii="HelveticaNeueLT Std" w:hAnsi="HelveticaNeueLT Std"/>
                <w:sz w:val="22"/>
                <w:szCs w:val="22"/>
              </w:rPr>
            </w:pPr>
            <w:r w:rsidRPr="00AC6D4F">
              <w:rPr>
                <w:rFonts w:ascii="HelveticaNeueLT Std" w:hAnsi="HelveticaNeueLT Std"/>
                <w:sz w:val="22"/>
                <w:szCs w:val="22"/>
              </w:rPr>
              <w:t xml:space="preserve">Ensure data integrity and confidentiality </w:t>
            </w:r>
            <w:r w:rsidR="003C5CB9" w:rsidRPr="00AC6D4F">
              <w:rPr>
                <w:rFonts w:ascii="HelveticaNeueLT Std" w:hAnsi="HelveticaNeueLT Std"/>
                <w:sz w:val="22"/>
                <w:szCs w:val="22"/>
              </w:rPr>
              <w:t>are</w:t>
            </w:r>
            <w:r w:rsidRPr="00AC6D4F">
              <w:rPr>
                <w:rFonts w:ascii="HelveticaNeueLT Std" w:hAnsi="HelveticaNeueLT Std"/>
                <w:sz w:val="22"/>
                <w:szCs w:val="22"/>
              </w:rPr>
              <w:t xml:space="preserve"> maintained at all times and is reported in the appropriate format for user</w:t>
            </w:r>
          </w:p>
          <w:p w:rsidR="00FD1631" w:rsidRPr="00AC6D4F" w:rsidRDefault="00FD1631" w:rsidP="00ED387D">
            <w:pPr>
              <w:numPr>
                <w:ilvl w:val="0"/>
                <w:numId w:val="26"/>
              </w:numPr>
              <w:spacing w:after="120" w:line="276" w:lineRule="auto"/>
              <w:rPr>
                <w:rFonts w:ascii="HelveticaNeueLT Std" w:hAnsi="HelveticaNeueLT Std"/>
                <w:sz w:val="22"/>
                <w:szCs w:val="22"/>
              </w:rPr>
            </w:pPr>
            <w:r w:rsidRPr="00AC6D4F">
              <w:rPr>
                <w:rFonts w:ascii="HelveticaNeueLT Std" w:hAnsi="HelveticaNeueLT Std"/>
                <w:sz w:val="22"/>
                <w:szCs w:val="22"/>
              </w:rPr>
              <w:t>Initiate and lead the development of supply market analysis including trend and opportunity analysis in purchasing</w:t>
            </w:r>
          </w:p>
          <w:p w:rsidR="00FD1631" w:rsidRPr="00AC6D4F" w:rsidRDefault="00FD1631" w:rsidP="00ED387D">
            <w:pPr>
              <w:numPr>
                <w:ilvl w:val="0"/>
                <w:numId w:val="26"/>
              </w:numPr>
              <w:spacing w:after="120" w:line="276" w:lineRule="auto"/>
              <w:rPr>
                <w:rFonts w:ascii="HelveticaNeueLT Std" w:hAnsi="HelveticaNeueLT Std"/>
                <w:sz w:val="22"/>
                <w:szCs w:val="22"/>
              </w:rPr>
            </w:pPr>
            <w:r w:rsidRPr="00AC6D4F">
              <w:rPr>
                <w:rFonts w:ascii="HelveticaNeueLT Std" w:hAnsi="HelveticaNeueLT Std"/>
                <w:sz w:val="22"/>
                <w:szCs w:val="22"/>
              </w:rPr>
              <w:t>Ensure the Chartered Institute of Public Finance and Accountancy CIPFA returns are completed with accuracy and on time</w:t>
            </w:r>
          </w:p>
          <w:p w:rsidR="00FD1631" w:rsidRPr="003C5CB9" w:rsidRDefault="00FD1631" w:rsidP="00ED387D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3C5CB9">
              <w:rPr>
                <w:rFonts w:ascii="HelveticaNeueLT Std" w:hAnsi="HelveticaNeueLT Std"/>
                <w:sz w:val="22"/>
                <w:szCs w:val="22"/>
              </w:rPr>
              <w:t>Use technical knowledge of a broad range of reporting tools such as the Office of National Statistics, industry specific indices, SAP, Business Warehouse, P-Card Statements and ProcureTrak, to manage an appropriate spend analysis of P2P</w:t>
            </w:r>
          </w:p>
          <w:p w:rsidR="00FD1631" w:rsidRPr="00CF45EE" w:rsidRDefault="00FD1631" w:rsidP="00ED387D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CF45EE">
              <w:rPr>
                <w:rFonts w:ascii="HelveticaNeueLT Std" w:hAnsi="HelveticaNeueLT Std"/>
                <w:sz w:val="22"/>
                <w:szCs w:val="22"/>
              </w:rPr>
              <w:t xml:space="preserve">Respond  </w:t>
            </w:r>
            <w:r w:rsidR="00207540">
              <w:rPr>
                <w:rFonts w:ascii="HelveticaNeueLT Std" w:hAnsi="HelveticaNeueLT Std"/>
                <w:sz w:val="22"/>
                <w:szCs w:val="22"/>
              </w:rPr>
              <w:t>with in timeframes to</w:t>
            </w:r>
            <w:r w:rsidR="00207540" w:rsidRPr="00CF45EE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Pr="00CF45EE">
              <w:rPr>
                <w:rFonts w:ascii="HelveticaNeueLT Std" w:hAnsi="HelveticaNeueLT Std"/>
                <w:sz w:val="22"/>
                <w:szCs w:val="22"/>
              </w:rPr>
              <w:t xml:space="preserve">ad-hoc requests for information, including Freedom of Information and Members’ Enquiries and to distribute these reports as required; </w:t>
            </w:r>
            <w:r w:rsidR="00207540">
              <w:rPr>
                <w:rFonts w:ascii="HelveticaNeueLT Std" w:hAnsi="HelveticaNeueLT Std"/>
                <w:sz w:val="22"/>
                <w:szCs w:val="22"/>
              </w:rPr>
              <w:t>managing</w:t>
            </w:r>
            <w:r w:rsidRPr="00CF45EE">
              <w:rPr>
                <w:rFonts w:ascii="HelveticaNeueLT Std" w:hAnsi="HelveticaNeueLT Std"/>
                <w:sz w:val="22"/>
                <w:szCs w:val="22"/>
              </w:rPr>
              <w:t xml:space="preserve"> any subsequent enquires</w:t>
            </w:r>
          </w:p>
          <w:p w:rsidR="00FD1631" w:rsidRPr="003C5CB9" w:rsidRDefault="00FD1631" w:rsidP="00ED387D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3C5CB9">
              <w:rPr>
                <w:rFonts w:ascii="HelveticaNeueLT Std" w:hAnsi="HelveticaNeueLT Std"/>
                <w:sz w:val="22"/>
                <w:szCs w:val="22"/>
              </w:rPr>
              <w:t>Design, implement and continuously improve the data collection, validation and analysis processes</w:t>
            </w:r>
            <w:r w:rsidR="001B19A9">
              <w:rPr>
                <w:rFonts w:ascii="HelveticaNeueLT Std" w:hAnsi="HelveticaNeueLT Std"/>
                <w:sz w:val="22"/>
                <w:szCs w:val="22"/>
              </w:rPr>
              <w:t xml:space="preserve"> and templates</w:t>
            </w:r>
            <w:r w:rsidRPr="003C5CB9">
              <w:rPr>
                <w:rFonts w:ascii="HelveticaNeueLT Std" w:hAnsi="HelveticaNeueLT Std"/>
                <w:sz w:val="22"/>
                <w:szCs w:val="22"/>
              </w:rPr>
              <w:t xml:space="preserve"> at all stages of the ‘Procure to Pay’ </w:t>
            </w:r>
            <w:r w:rsidR="00207540" w:rsidRPr="003C5CB9">
              <w:rPr>
                <w:rFonts w:ascii="HelveticaNeueLT Std" w:hAnsi="HelveticaNeueLT Std"/>
                <w:sz w:val="22"/>
                <w:szCs w:val="22"/>
              </w:rPr>
              <w:t xml:space="preserve">and ‘Customer to Cash’ </w:t>
            </w:r>
            <w:r w:rsidRPr="003C5CB9">
              <w:rPr>
                <w:rFonts w:ascii="HelveticaNeueLT Std" w:hAnsi="HelveticaNeueLT Std"/>
                <w:sz w:val="22"/>
                <w:szCs w:val="22"/>
              </w:rPr>
              <w:t>cycle</w:t>
            </w:r>
          </w:p>
          <w:p w:rsidR="00ED387D" w:rsidRPr="00B04C5C" w:rsidRDefault="00ED387D" w:rsidP="00ED387D">
            <w:pPr>
              <w:numPr>
                <w:ilvl w:val="0"/>
                <w:numId w:val="26"/>
              </w:numPr>
              <w:spacing w:before="120" w:after="120" w:line="360" w:lineRule="auto"/>
              <w:rPr>
                <w:rFonts w:ascii="HelveticaNeueLT Std" w:hAnsi="HelveticaNeueLT Std"/>
                <w:sz w:val="22"/>
                <w:szCs w:val="22"/>
              </w:rPr>
            </w:pPr>
            <w:r w:rsidRPr="00B04C5C">
              <w:rPr>
                <w:rFonts w:ascii="HelveticaNeueLT Std" w:hAnsi="HelveticaNeueLT Std"/>
                <w:sz w:val="22"/>
                <w:szCs w:val="22"/>
              </w:rPr>
              <w:t>Deal with customer enquiries in line with the council’s customer service standards using various types of technology e.g.: V Fire</w:t>
            </w:r>
          </w:p>
          <w:p w:rsidR="00ED387D" w:rsidRPr="003C5CB9" w:rsidRDefault="001B19A9" w:rsidP="00ED387D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B</w:t>
            </w:r>
            <w:r w:rsidR="00ED387D" w:rsidRPr="003C5CB9">
              <w:rPr>
                <w:rFonts w:ascii="HelveticaNeueLT Std" w:hAnsi="HelveticaNeueLT Std"/>
                <w:sz w:val="22"/>
                <w:szCs w:val="22"/>
              </w:rPr>
              <w:t>e customer focused, look for solutions and be able to communicate effectively to relevant stakeholders</w:t>
            </w:r>
          </w:p>
          <w:p w:rsidR="00ED387D" w:rsidRPr="003C5CB9" w:rsidRDefault="00ED387D" w:rsidP="00ED387D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3C5CB9">
              <w:rPr>
                <w:rFonts w:ascii="HelveticaNeueLT Std" w:hAnsi="HelveticaNeueLT Std"/>
                <w:sz w:val="22"/>
                <w:szCs w:val="22"/>
              </w:rPr>
              <w:t>Take ownership for getting things done efficiently and effectively</w:t>
            </w:r>
          </w:p>
          <w:p w:rsidR="00ED387D" w:rsidRPr="003C5CB9" w:rsidRDefault="00ED387D" w:rsidP="00ED387D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contextualSpacing w:val="0"/>
              <w:rPr>
                <w:rFonts w:ascii="HelveticaNeueLT Std" w:hAnsi="HelveticaNeueLT Std"/>
                <w:sz w:val="22"/>
                <w:szCs w:val="22"/>
              </w:rPr>
            </w:pPr>
            <w:r w:rsidRPr="00B04C5C">
              <w:rPr>
                <w:rFonts w:ascii="HelveticaNeueLT Std" w:hAnsi="HelveticaNeueLT Std"/>
                <w:sz w:val="22"/>
                <w:szCs w:val="22"/>
              </w:rPr>
              <w:t>Participate in all council staff management and development processes including appraisals, my conversation, finance forum etc</w:t>
            </w:r>
            <w:r w:rsidRPr="00372841">
              <w:rPr>
                <w:rFonts w:ascii="HelveticaNeueLT Std" w:hAnsi="HelveticaNeueLT Std"/>
                <w:sz w:val="22"/>
                <w:szCs w:val="22"/>
              </w:rPr>
              <w:t>.</w:t>
            </w:r>
          </w:p>
          <w:p w:rsidR="00ED387D" w:rsidRPr="00AC6D4F" w:rsidRDefault="00ED387D" w:rsidP="00AC6D4F">
            <w:pPr>
              <w:spacing w:after="120" w:line="276" w:lineRule="auto"/>
              <w:rPr>
                <w:rFonts w:ascii="HelveticaNeueLT Std" w:hAnsi="HelveticaNeueLT Std"/>
                <w:sz w:val="22"/>
                <w:szCs w:val="22"/>
              </w:rPr>
            </w:pPr>
          </w:p>
          <w:p w:rsidR="00B642BC" w:rsidRPr="004A2BD0" w:rsidRDefault="00B642BC" w:rsidP="004A2BD0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</w:tbl>
    <w:p w:rsidR="002342ED" w:rsidRPr="00ED280B" w:rsidRDefault="002342ED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6A1ED1" w:rsidRPr="00ED280B" w:rsidTr="006A1ED1">
        <w:trPr>
          <w:trHeight w:val="39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6A1ED1" w:rsidRPr="00ED280B" w:rsidRDefault="006A1ED1" w:rsidP="006A1ED1">
            <w:pPr>
              <w:rPr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Generic Responsibilities</w:t>
            </w:r>
          </w:p>
        </w:tc>
      </w:tr>
      <w:tr w:rsidR="006A1ED1" w:rsidRPr="00ED280B" w:rsidTr="006A1ED1">
        <w:tc>
          <w:tcPr>
            <w:tcW w:w="9923" w:type="dxa"/>
          </w:tcPr>
          <w:p w:rsidR="00170334" w:rsidRPr="00D429B8" w:rsidRDefault="00170334" w:rsidP="00AC6D4F">
            <w:pPr>
              <w:numPr>
                <w:ilvl w:val="0"/>
                <w:numId w:val="38"/>
              </w:numPr>
              <w:spacing w:before="120" w:after="120" w:line="276" w:lineRule="auto"/>
              <w:rPr>
                <w:rFonts w:ascii="HelveticaNeueLT Std" w:hAnsi="HelveticaNeueLT Std" w:cs="Arial"/>
                <w:sz w:val="22"/>
                <w:szCs w:val="22"/>
              </w:rPr>
            </w:pPr>
            <w:r w:rsidRPr="00D429B8">
              <w:rPr>
                <w:rFonts w:ascii="HelveticaNeueLT Std" w:hAnsi="HelveticaNeueLT Std" w:cs="Arial"/>
                <w:sz w:val="22"/>
                <w:szCs w:val="22"/>
              </w:rPr>
              <w:t>Understanding, knowledge and ability to follow guidelines that ensures compliance with Health and Safety at Work, Data Protection and other statutory requirements.</w:t>
            </w:r>
          </w:p>
          <w:p w:rsidR="00170334" w:rsidRPr="00D429B8" w:rsidRDefault="00170334" w:rsidP="00AC6D4F">
            <w:pPr>
              <w:numPr>
                <w:ilvl w:val="0"/>
                <w:numId w:val="38"/>
              </w:numPr>
              <w:spacing w:after="120" w:line="276" w:lineRule="auto"/>
              <w:rPr>
                <w:rFonts w:ascii="HelveticaNeueLT Std" w:hAnsi="HelveticaNeueLT Std" w:cs="Arial"/>
                <w:sz w:val="22"/>
                <w:szCs w:val="22"/>
              </w:rPr>
            </w:pPr>
            <w:r w:rsidRPr="00D429B8">
              <w:rPr>
                <w:rFonts w:ascii="HelveticaNeueLT Std" w:hAnsi="HelveticaNeueLT Std" w:cs="Arial"/>
                <w:sz w:val="22"/>
                <w:szCs w:val="22"/>
              </w:rPr>
              <w:t>Understanding and commitment to promoting and implementing the Council’s Equal Opportunities policies.</w:t>
            </w:r>
          </w:p>
          <w:p w:rsidR="00170334" w:rsidRPr="00D429B8" w:rsidRDefault="00170334" w:rsidP="00AC6D4F">
            <w:pPr>
              <w:numPr>
                <w:ilvl w:val="0"/>
                <w:numId w:val="38"/>
              </w:numPr>
              <w:spacing w:after="120" w:line="276" w:lineRule="auto"/>
              <w:rPr>
                <w:rFonts w:ascii="HelveticaNeueLT Std" w:hAnsi="HelveticaNeueLT Std" w:cs="Arial"/>
                <w:sz w:val="22"/>
                <w:szCs w:val="22"/>
              </w:rPr>
            </w:pPr>
            <w:r w:rsidRPr="00D429B8">
              <w:rPr>
                <w:rFonts w:ascii="HelveticaNeueLT Std" w:hAnsi="HelveticaNeueLT Std" w:cs="Arial"/>
                <w:sz w:val="22"/>
                <w:szCs w:val="22"/>
              </w:rPr>
              <w:t>Knowledge and experience of using IT.</w:t>
            </w:r>
          </w:p>
          <w:p w:rsidR="00170334" w:rsidRPr="00D429B8" w:rsidRDefault="00170334" w:rsidP="00AC6D4F">
            <w:pPr>
              <w:numPr>
                <w:ilvl w:val="0"/>
                <w:numId w:val="38"/>
              </w:numPr>
              <w:spacing w:after="120" w:line="276" w:lineRule="auto"/>
              <w:rPr>
                <w:rFonts w:ascii="HelveticaNeueLT Std" w:hAnsi="HelveticaNeueLT Std" w:cs="Arial"/>
                <w:sz w:val="22"/>
                <w:szCs w:val="22"/>
              </w:rPr>
            </w:pPr>
            <w:r w:rsidRPr="00D429B8">
              <w:rPr>
                <w:rFonts w:ascii="HelveticaNeueLT Std" w:hAnsi="HelveticaNeueLT Std" w:cs="Arial"/>
                <w:sz w:val="22"/>
                <w:szCs w:val="22"/>
              </w:rPr>
              <w:t>To undertake any other temporary responsibilities aligned with the overall purpose and grade of the role.</w:t>
            </w:r>
          </w:p>
          <w:p w:rsidR="00AC6D4F" w:rsidRPr="00AC6D4F" w:rsidRDefault="00170334" w:rsidP="00AC6D4F">
            <w:pPr>
              <w:numPr>
                <w:ilvl w:val="0"/>
                <w:numId w:val="38"/>
              </w:numPr>
              <w:spacing w:after="120" w:line="276" w:lineRule="auto"/>
              <w:rPr>
                <w:rFonts w:ascii="HelveticaNeueLT Std" w:hAnsi="HelveticaNeueLT Std" w:cs="Arial"/>
                <w:sz w:val="22"/>
                <w:szCs w:val="22"/>
              </w:rPr>
            </w:pPr>
            <w:r w:rsidRPr="00D429B8">
              <w:rPr>
                <w:rFonts w:ascii="HelveticaNeueLT Std" w:hAnsi="HelveticaNeueLT Std" w:cstheme="minorHAnsi"/>
                <w:sz w:val="22"/>
                <w:szCs w:val="22"/>
              </w:rPr>
              <w:t>Accept that the Council operates in a continuously changing environment and actively seek out how services can be improved.</w:t>
            </w:r>
          </w:p>
          <w:p w:rsidR="006E619B" w:rsidRPr="00AC6D4F" w:rsidRDefault="00170334" w:rsidP="00AC6D4F">
            <w:pPr>
              <w:numPr>
                <w:ilvl w:val="0"/>
                <w:numId w:val="38"/>
              </w:numPr>
              <w:spacing w:after="120" w:line="276" w:lineRule="auto"/>
              <w:rPr>
                <w:rFonts w:ascii="HelveticaNeueLT Std" w:hAnsi="HelveticaNeueLT Std" w:cs="Arial"/>
                <w:sz w:val="22"/>
                <w:szCs w:val="22"/>
              </w:rPr>
            </w:pPr>
            <w:r w:rsidRPr="00AC6D4F">
              <w:rPr>
                <w:rFonts w:ascii="HelveticaNeueLT Std" w:hAnsi="HelveticaNeueLT Std" w:cstheme="minorHAnsi"/>
                <w:sz w:val="22"/>
                <w:szCs w:val="22"/>
              </w:rPr>
              <w:t>To understand and demonstrate the Council’s values in all aspects of your work &amp; seek to co-operate with others to achieve shared goals</w:t>
            </w:r>
          </w:p>
        </w:tc>
      </w:tr>
    </w:tbl>
    <w:p w:rsidR="006A1ED1" w:rsidRPr="00ED280B" w:rsidRDefault="006A1ED1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0"/>
        <w:gridCol w:w="1524"/>
      </w:tblGrid>
      <w:tr w:rsidR="00AF528D" w:rsidRPr="00ED280B" w:rsidTr="00C61731">
        <w:trPr>
          <w:trHeight w:val="397"/>
          <w:jc w:val="center"/>
        </w:trPr>
        <w:tc>
          <w:tcPr>
            <w:tcW w:w="8330" w:type="dxa"/>
            <w:shd w:val="clear" w:color="auto" w:fill="D9D9D9" w:themeFill="background1" w:themeFillShade="D9"/>
            <w:vAlign w:val="center"/>
          </w:tcPr>
          <w:p w:rsidR="00AF528D" w:rsidRPr="00ED280B" w:rsidRDefault="0051574D" w:rsidP="0051574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sz w:val="22"/>
                <w:szCs w:val="22"/>
              </w:rPr>
              <w:br w:type="page"/>
            </w:r>
            <w:r w:rsidR="00AF528D" w:rsidRPr="00ED280B">
              <w:rPr>
                <w:rFonts w:ascii="HelveticaNeueLT Std" w:hAnsi="HelveticaNeueLT Std"/>
                <w:sz w:val="22"/>
                <w:szCs w:val="22"/>
              </w:rPr>
              <w:t>Knowledge, Qualifications, Skills and Experience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C61731" w:rsidRPr="00ED280B" w:rsidRDefault="00E57D5A" w:rsidP="00C6173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Essential or</w:t>
            </w:r>
          </w:p>
          <w:p w:rsidR="00AF528D" w:rsidRPr="00ED280B" w:rsidRDefault="00AF528D" w:rsidP="00C6173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Desirable</w:t>
            </w:r>
          </w:p>
        </w:tc>
      </w:tr>
      <w:tr w:rsidR="00AF528D" w:rsidRPr="00ED280B" w:rsidTr="00C61731">
        <w:trPr>
          <w:jc w:val="center"/>
        </w:trPr>
        <w:tc>
          <w:tcPr>
            <w:tcW w:w="8330" w:type="dxa"/>
          </w:tcPr>
          <w:p w:rsidR="00BB05AA" w:rsidRPr="00AC6D4F" w:rsidRDefault="00D33F33" w:rsidP="00AC6D4F">
            <w:pPr>
              <w:pStyle w:val="Style1"/>
              <w:numPr>
                <w:ilvl w:val="0"/>
                <w:numId w:val="35"/>
              </w:num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 w:rsidRPr="00B04C5C">
              <w:rPr>
                <w:rFonts w:ascii="HelveticaNeueLT Std" w:hAnsi="HelveticaNeueLT Std"/>
                <w:sz w:val="22"/>
                <w:szCs w:val="22"/>
              </w:rPr>
              <w:t>Previous experience in the use of an ERP financial systems e.g. SAP/</w:t>
            </w:r>
            <w:r w:rsidRPr="00AC6D4F">
              <w:rPr>
                <w:rFonts w:ascii="HelveticaNeueLT Std" w:hAnsi="HelveticaNeueLT Std"/>
                <w:sz w:val="22"/>
                <w:szCs w:val="22"/>
              </w:rPr>
              <w:t xml:space="preserve">Agresso/Oracle is essential </w:t>
            </w:r>
          </w:p>
          <w:p w:rsidR="00D0032A" w:rsidRDefault="00D0032A" w:rsidP="00D0032A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HelveticaNeueLT Std" w:hAnsi="HelveticaNeueLT Std" w:cstheme="minorHAnsi"/>
                <w:sz w:val="22"/>
                <w:szCs w:val="22"/>
              </w:rPr>
            </w:pPr>
            <w:r w:rsidRPr="006E6F2F">
              <w:rPr>
                <w:rFonts w:ascii="HelveticaNeueLT Std" w:hAnsi="HelveticaNeueLT Std" w:cstheme="minorHAnsi"/>
                <w:sz w:val="22"/>
                <w:szCs w:val="22"/>
              </w:rPr>
              <w:t>Experience of setting up and reportin</w:t>
            </w:r>
            <w:r>
              <w:rPr>
                <w:rFonts w:ascii="HelveticaNeueLT Std" w:hAnsi="HelveticaNeueLT Std" w:cstheme="minorHAnsi"/>
                <w:sz w:val="22"/>
                <w:szCs w:val="22"/>
              </w:rPr>
              <w:t>g on Key Performance Indicators</w:t>
            </w:r>
          </w:p>
          <w:p w:rsidR="00D0032A" w:rsidRPr="00AC6D4F" w:rsidRDefault="00D0032A" w:rsidP="00AC6D4F">
            <w:pPr>
              <w:pStyle w:val="Style1"/>
              <w:numPr>
                <w:ilvl w:val="0"/>
                <w:numId w:val="0"/>
              </w:numPr>
              <w:spacing w:after="120"/>
              <w:ind w:left="720"/>
              <w:rPr>
                <w:rFonts w:ascii="HelveticaNeueLT Std" w:hAnsi="HelveticaNeueLT Std"/>
                <w:sz w:val="22"/>
                <w:szCs w:val="22"/>
              </w:rPr>
            </w:pPr>
            <w:r w:rsidRPr="006E6F2F">
              <w:rPr>
                <w:rFonts w:ascii="HelveticaNeueLT Std" w:hAnsi="HelveticaNeueLT Std" w:cstheme="minorHAnsi"/>
                <w:sz w:val="22"/>
                <w:szCs w:val="22"/>
              </w:rPr>
              <w:t>(KPI) and Service Level Agreements (SLA)</w:t>
            </w:r>
          </w:p>
          <w:p w:rsidR="00FD1631" w:rsidRPr="00AC6D4F" w:rsidRDefault="00FD1631" w:rsidP="00AC6D4F">
            <w:pPr>
              <w:pStyle w:val="Style1"/>
              <w:numPr>
                <w:ilvl w:val="0"/>
                <w:numId w:val="35"/>
              </w:num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 w:rsidRPr="00AC6D4F">
              <w:rPr>
                <w:rFonts w:ascii="HelveticaNeueLT Std" w:hAnsi="HelveticaNeueLT Std"/>
                <w:sz w:val="22"/>
                <w:szCs w:val="22"/>
              </w:rPr>
              <w:t>Experience of developing, implementation and management of data systems to support performance management</w:t>
            </w:r>
          </w:p>
          <w:p w:rsidR="00FD1631" w:rsidRPr="00AC6D4F" w:rsidRDefault="00FD1631" w:rsidP="00AC6D4F">
            <w:pPr>
              <w:pStyle w:val="Style1"/>
              <w:numPr>
                <w:ilvl w:val="0"/>
                <w:numId w:val="35"/>
              </w:num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 w:rsidRPr="00AC6D4F">
              <w:rPr>
                <w:rFonts w:ascii="HelveticaNeueLT Std" w:hAnsi="HelveticaNeueLT Std"/>
                <w:sz w:val="22"/>
                <w:szCs w:val="22"/>
              </w:rPr>
              <w:t>Understanding of legislative requirements for information governance and confidentiality</w:t>
            </w:r>
          </w:p>
          <w:p w:rsidR="00D33F33" w:rsidRPr="00AC6D4F" w:rsidRDefault="00D33F33" w:rsidP="00AC6D4F">
            <w:pPr>
              <w:pStyle w:val="Style1"/>
              <w:numPr>
                <w:ilvl w:val="0"/>
                <w:numId w:val="35"/>
              </w:num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 w:rsidRPr="00B04C5C">
              <w:rPr>
                <w:rFonts w:ascii="HelveticaNeueLT Std" w:hAnsi="HelveticaNeueLT Std"/>
                <w:sz w:val="22"/>
                <w:szCs w:val="22"/>
              </w:rPr>
              <w:t>Ability to identify solutions based on logical and systematic interpretation of data</w:t>
            </w:r>
          </w:p>
          <w:p w:rsidR="00FD1631" w:rsidRPr="00AC6D4F" w:rsidRDefault="00FD1631" w:rsidP="00AC6D4F">
            <w:pPr>
              <w:pStyle w:val="Style1"/>
              <w:numPr>
                <w:ilvl w:val="0"/>
                <w:numId w:val="35"/>
              </w:num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 w:rsidRPr="00AC6D4F">
              <w:rPr>
                <w:rFonts w:ascii="HelveticaNeueLT Std" w:hAnsi="HelveticaNeueLT Std"/>
                <w:sz w:val="22"/>
                <w:szCs w:val="22"/>
              </w:rPr>
              <w:t>Ability to research, produce and prepare clear and concise reports in a variety of formats</w:t>
            </w:r>
          </w:p>
          <w:p w:rsidR="00FD1631" w:rsidRPr="00AC6D4F" w:rsidRDefault="00FD1631" w:rsidP="00AC6D4F">
            <w:pPr>
              <w:pStyle w:val="Style1"/>
              <w:numPr>
                <w:ilvl w:val="0"/>
                <w:numId w:val="35"/>
              </w:num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 w:rsidRPr="00AC6D4F">
              <w:rPr>
                <w:rFonts w:ascii="HelveticaNeueLT Std" w:hAnsi="HelveticaNeueLT Std"/>
                <w:sz w:val="22"/>
                <w:szCs w:val="22"/>
              </w:rPr>
              <w:t xml:space="preserve">Experience of Freedom </w:t>
            </w:r>
            <w:r w:rsidR="00BC3B4D" w:rsidRPr="00AC6D4F">
              <w:rPr>
                <w:rFonts w:ascii="HelveticaNeueLT Std" w:hAnsi="HelveticaNeueLT Std"/>
                <w:sz w:val="22"/>
                <w:szCs w:val="22"/>
              </w:rPr>
              <w:t>o</w:t>
            </w:r>
            <w:r w:rsidRPr="00AC6D4F">
              <w:rPr>
                <w:rFonts w:ascii="HelveticaNeueLT Std" w:hAnsi="HelveticaNeueLT Std"/>
                <w:sz w:val="22"/>
                <w:szCs w:val="22"/>
              </w:rPr>
              <w:t>f Information request handling</w:t>
            </w:r>
          </w:p>
          <w:p w:rsidR="00FD1631" w:rsidRPr="00AC6D4F" w:rsidRDefault="00FD1631" w:rsidP="00AC6D4F">
            <w:pPr>
              <w:pStyle w:val="Style1"/>
              <w:numPr>
                <w:ilvl w:val="0"/>
                <w:numId w:val="35"/>
              </w:num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 w:rsidRPr="00AC6D4F">
              <w:rPr>
                <w:rFonts w:ascii="HelveticaNeueLT Std" w:hAnsi="HelveticaNeueLT Std"/>
                <w:sz w:val="22"/>
                <w:szCs w:val="22"/>
              </w:rPr>
              <w:t>Advanced Excel skills</w:t>
            </w:r>
          </w:p>
          <w:p w:rsidR="00BB05AA" w:rsidRPr="00B04C5C" w:rsidRDefault="00BB05AA" w:rsidP="00AC6D4F">
            <w:pPr>
              <w:pStyle w:val="Style1"/>
              <w:numPr>
                <w:ilvl w:val="0"/>
                <w:numId w:val="35"/>
              </w:num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 w:rsidRPr="00A52621">
              <w:rPr>
                <w:rFonts w:ascii="HelveticaNeueLT Std" w:hAnsi="HelveticaNeueLT Std"/>
                <w:sz w:val="22"/>
                <w:szCs w:val="22"/>
              </w:rPr>
              <w:t>Excellent communication and analytic</w:t>
            </w:r>
            <w:r>
              <w:rPr>
                <w:rFonts w:ascii="HelveticaNeueLT Std" w:hAnsi="HelveticaNeueLT Std"/>
                <w:sz w:val="22"/>
                <w:szCs w:val="22"/>
              </w:rPr>
              <w:t>al</w:t>
            </w:r>
            <w:r w:rsidRPr="00A52621">
              <w:rPr>
                <w:rFonts w:ascii="HelveticaNeueLT Std" w:hAnsi="HelveticaNeueLT Std"/>
                <w:sz w:val="22"/>
                <w:szCs w:val="22"/>
              </w:rPr>
              <w:t xml:space="preserve"> skills</w:t>
            </w:r>
          </w:p>
          <w:p w:rsidR="00B815F9" w:rsidRPr="00A420E5" w:rsidRDefault="00BB05AA" w:rsidP="00AC6D4F">
            <w:pPr>
              <w:pStyle w:val="Style1"/>
              <w:numPr>
                <w:ilvl w:val="0"/>
                <w:numId w:val="35"/>
              </w:num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 w:rsidRPr="00A52621">
              <w:rPr>
                <w:rFonts w:ascii="HelveticaNeueLT Std" w:hAnsi="HelveticaNeueLT Std"/>
                <w:sz w:val="22"/>
                <w:szCs w:val="22"/>
              </w:rPr>
              <w:t xml:space="preserve">Ability to exercise initiative and good judgement in delivering </w:t>
            </w:r>
            <w:r>
              <w:rPr>
                <w:rFonts w:ascii="HelveticaNeueLT Std" w:hAnsi="HelveticaNeueLT Std"/>
                <w:sz w:val="22"/>
                <w:szCs w:val="22"/>
              </w:rPr>
              <w:t>a customer-focused quality service that delivers</w:t>
            </w:r>
            <w:r w:rsidRPr="00A52621">
              <w:rPr>
                <w:rFonts w:ascii="HelveticaNeueLT Std" w:hAnsi="HelveticaNeueLT Std"/>
                <w:sz w:val="22"/>
                <w:szCs w:val="22"/>
              </w:rPr>
              <w:t xml:space="preserve"> Council aims and objectives</w:t>
            </w:r>
          </w:p>
          <w:p w:rsidR="00B815F9" w:rsidRPr="00170334" w:rsidRDefault="00B815F9" w:rsidP="00AC6D4F">
            <w:pPr>
              <w:pStyle w:val="Style1"/>
              <w:numPr>
                <w:ilvl w:val="0"/>
                <w:numId w:val="35"/>
              </w:numPr>
              <w:spacing w:after="120"/>
              <w:rPr>
                <w:rFonts w:ascii="HelveticaNeueLT Std" w:hAnsi="HelveticaNeueLT Std"/>
                <w:sz w:val="22"/>
                <w:szCs w:val="22"/>
              </w:rPr>
            </w:pPr>
            <w:r w:rsidRPr="00B04C5C">
              <w:rPr>
                <w:rFonts w:ascii="HelveticaNeueLT Std" w:hAnsi="HelveticaNeueLT Std"/>
                <w:sz w:val="22"/>
                <w:szCs w:val="22"/>
              </w:rPr>
              <w:t>Demonstrate an appreciation of diversity and a commitment to equality of opportunity in service delivery and employment matters</w:t>
            </w:r>
          </w:p>
          <w:p w:rsidR="00B17594" w:rsidRPr="00BA0F52" w:rsidRDefault="00B17594" w:rsidP="00AC6D4F">
            <w:pPr>
              <w:ind w:left="720"/>
              <w:rPr>
                <w:rFonts w:ascii="HelveticaNeueLT Std" w:hAnsi="HelveticaNeueLT Std" w:cs="Calibri"/>
                <w:sz w:val="22"/>
                <w:szCs w:val="22"/>
              </w:rPr>
            </w:pPr>
          </w:p>
          <w:p w:rsidR="00B17594" w:rsidRPr="00655767" w:rsidRDefault="00B17594" w:rsidP="00D0032A">
            <w:pPr>
              <w:numPr>
                <w:ilvl w:val="0"/>
                <w:numId w:val="35"/>
              </w:numPr>
              <w:spacing w:after="200" w:line="276" w:lineRule="auto"/>
              <w:contextualSpacing/>
              <w:rPr>
                <w:rFonts w:ascii="HelveticaNeueLT Std" w:hAnsi="HelveticaNeueLT Std" w:cs="Arial"/>
                <w:sz w:val="22"/>
                <w:szCs w:val="22"/>
              </w:rPr>
            </w:pPr>
            <w:r w:rsidRPr="00655767">
              <w:rPr>
                <w:rFonts w:ascii="HelveticaNeueLT Std" w:hAnsi="HelveticaNeueLT Std" w:cs="Arial"/>
                <w:sz w:val="22"/>
                <w:szCs w:val="22"/>
              </w:rPr>
              <w:t>Minimum of GCSE level Mathematics (or equivalent) plus demonstration of an a</w:t>
            </w:r>
            <w:r>
              <w:rPr>
                <w:rFonts w:ascii="HelveticaNeueLT Std" w:hAnsi="HelveticaNeueLT Std" w:cs="Arial"/>
                <w:sz w:val="22"/>
                <w:szCs w:val="22"/>
              </w:rPr>
              <w:t xml:space="preserve">ptitude for analytical work </w:t>
            </w:r>
          </w:p>
          <w:p w:rsidR="00AF528D" w:rsidRPr="00ED280B" w:rsidRDefault="00AF528D" w:rsidP="00AC6D4F">
            <w:pPr>
              <w:pStyle w:val="ListParagraph"/>
              <w:spacing w:after="120" w:line="276" w:lineRule="auto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524" w:type="dxa"/>
          </w:tcPr>
          <w:p w:rsidR="00EF7C3E" w:rsidRPr="00ED280B" w:rsidRDefault="00EF7C3E" w:rsidP="00364FB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364FB1" w:rsidRPr="00ED280B" w:rsidTr="00C61731">
        <w:trPr>
          <w:jc w:val="center"/>
        </w:trPr>
        <w:tc>
          <w:tcPr>
            <w:tcW w:w="8330" w:type="dxa"/>
          </w:tcPr>
          <w:p w:rsidR="00364FB1" w:rsidRPr="00EF7C3E" w:rsidRDefault="00364FB1" w:rsidP="00EF7C3E">
            <w:pPr>
              <w:spacing w:after="200" w:line="276" w:lineRule="auto"/>
              <w:ind w:left="361"/>
              <w:rPr>
                <w:rFonts w:ascii="HelveticaNeueLT Std" w:hAnsi="HelveticaNeueLT Std" w:cstheme="minorHAnsi"/>
                <w:sz w:val="22"/>
                <w:szCs w:val="22"/>
              </w:rPr>
            </w:pPr>
          </w:p>
        </w:tc>
        <w:tc>
          <w:tcPr>
            <w:tcW w:w="1524" w:type="dxa"/>
          </w:tcPr>
          <w:p w:rsidR="00364FB1" w:rsidRDefault="00364FB1" w:rsidP="00364FB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</w:tbl>
    <w:p w:rsidR="002342ED" w:rsidRPr="00ED280B" w:rsidRDefault="002342ED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140E79" w:rsidRPr="00ED280B" w:rsidTr="0051574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140E79" w:rsidRPr="00ED280B" w:rsidRDefault="00E82221" w:rsidP="0051574D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Main Contacts</w:t>
            </w:r>
            <w:r w:rsidR="00961873"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 &amp; Other Information</w:t>
            </w:r>
          </w:p>
        </w:tc>
      </w:tr>
      <w:tr w:rsidR="00140E79" w:rsidRPr="00ED280B" w:rsidTr="0051574D">
        <w:trPr>
          <w:jc w:val="center"/>
        </w:trPr>
        <w:tc>
          <w:tcPr>
            <w:tcW w:w="9854" w:type="dxa"/>
          </w:tcPr>
          <w:p w:rsidR="000D53D4" w:rsidRPr="000D53D4" w:rsidRDefault="00E82221" w:rsidP="000D53D4">
            <w:pPr>
              <w:spacing w:before="120"/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</w:pPr>
            <w:r w:rsidRPr="000D53D4"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  <w:t>Main Contacts:</w:t>
            </w:r>
            <w:r w:rsidR="00B3077C" w:rsidRPr="000D53D4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 </w:t>
            </w:r>
          </w:p>
          <w:p w:rsidR="00D33F33" w:rsidRPr="007F3FE4" w:rsidRDefault="00D33F33" w:rsidP="00D33F33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</w:pPr>
            <w:r w:rsidRPr="007F3FE4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Council Officers</w:t>
            </w:r>
          </w:p>
          <w:p w:rsidR="00D33F33" w:rsidRPr="007F3FE4" w:rsidRDefault="00D33F33" w:rsidP="00D33F33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 w:rsidRPr="007F3FE4">
              <w:rPr>
                <w:rFonts w:ascii="HelveticaNeueLT Std" w:hAnsi="HelveticaNeueLT Std"/>
                <w:szCs w:val="20"/>
                <w:lang w:eastAsia="en-US"/>
              </w:rPr>
              <w:t>SSC senior management</w:t>
            </w:r>
          </w:p>
          <w:p w:rsidR="00D33F33" w:rsidRDefault="00D33F33" w:rsidP="00D33F33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 w:rsidRPr="007F3FE4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Suppliers</w:t>
            </w: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/Vendors</w:t>
            </w:r>
          </w:p>
          <w:p w:rsidR="00D33F33" w:rsidRDefault="00D33F33" w:rsidP="00D33F33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 w:rsidRPr="007F3FE4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General Public</w:t>
            </w:r>
          </w:p>
          <w:p w:rsidR="00D33F33" w:rsidRPr="007F3FE4" w:rsidRDefault="00D33F33" w:rsidP="00D33F33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 w:rsidRPr="007F3FE4">
              <w:rPr>
                <w:rFonts w:ascii="HelveticaNeueLT Std" w:hAnsi="HelveticaNeueLT Std"/>
                <w:szCs w:val="20"/>
                <w:lang w:eastAsia="en-US"/>
              </w:rPr>
              <w:t>Finance team</w:t>
            </w:r>
          </w:p>
          <w:p w:rsidR="00140E79" w:rsidRPr="00ED280B" w:rsidRDefault="00C309A5" w:rsidP="00C309A5">
            <w:pPr>
              <w:tabs>
                <w:tab w:val="left" w:pos="1565"/>
              </w:tabs>
              <w:spacing w:before="120"/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ab/>
            </w:r>
          </w:p>
          <w:p w:rsidR="00140E79" w:rsidRPr="00ED280B" w:rsidRDefault="00140E79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</w:pPr>
          </w:p>
          <w:p w:rsidR="00961873" w:rsidRPr="00ED280B" w:rsidRDefault="00961873" w:rsidP="006A1ED1">
            <w:pPr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</w:pPr>
            <w:r w:rsidRPr="00ED280B">
              <w:rPr>
                <w:rFonts w:ascii="HelveticaNeueLT Std" w:hAnsi="HelveticaNeueLT Std"/>
                <w:color w:val="000000" w:themeColor="text1"/>
                <w:sz w:val="22"/>
                <w:szCs w:val="22"/>
                <w:u w:val="single"/>
              </w:rPr>
              <w:t>Other Information:</w:t>
            </w:r>
          </w:p>
          <w:p w:rsidR="00140E79" w:rsidRPr="00ED280B" w:rsidRDefault="00140E79" w:rsidP="00B3077C">
            <w:pPr>
              <w:pStyle w:val="Style1"/>
              <w:numPr>
                <w:ilvl w:val="0"/>
                <w:numId w:val="0"/>
              </w:numPr>
              <w:spacing w:before="120" w:after="120"/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</w:tbl>
    <w:p w:rsidR="00140E79" w:rsidRDefault="00140E79" w:rsidP="00061C26">
      <w:pPr>
        <w:spacing w:before="120" w:after="120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140E79" w:rsidRPr="00ED280B" w:rsidTr="0051574D">
        <w:trPr>
          <w:trHeight w:val="397"/>
          <w:jc w:val="center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140E79" w:rsidRPr="00ED280B" w:rsidRDefault="00140E79" w:rsidP="0051574D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Organisational Structure</w:t>
            </w:r>
          </w:p>
        </w:tc>
      </w:tr>
      <w:tr w:rsidR="0072335D" w:rsidRPr="00ED280B" w:rsidTr="00E57D5A">
        <w:trPr>
          <w:trHeight w:val="397"/>
          <w:jc w:val="center"/>
        </w:trPr>
        <w:tc>
          <w:tcPr>
            <w:tcW w:w="9854" w:type="dxa"/>
          </w:tcPr>
          <w:p w:rsidR="002E7B93" w:rsidRPr="00ED280B" w:rsidRDefault="0051574D" w:rsidP="00B63A30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Please provide org</w:t>
            </w:r>
            <w:r w:rsidR="0026479B" w:rsidRPr="00ED280B">
              <w:rPr>
                <w:rFonts w:ascii="HelveticaNeueLT Std" w:hAnsi="HelveticaNeueLT Std"/>
                <w:sz w:val="22"/>
                <w:szCs w:val="22"/>
              </w:rPr>
              <w:t>anisation</w:t>
            </w:r>
            <w:r w:rsidRPr="00ED280B">
              <w:rPr>
                <w:rFonts w:ascii="HelveticaNeueLT Std" w:hAnsi="HelveticaNeueLT Std"/>
                <w:sz w:val="22"/>
                <w:szCs w:val="22"/>
              </w:rPr>
              <w:t xml:space="preserve"> structure chart</w:t>
            </w:r>
            <w:r w:rsidR="00B63A30" w:rsidRPr="00ED280B">
              <w:rPr>
                <w:rFonts w:ascii="HelveticaNeueLT Std" w:hAnsi="HelveticaNeueLT Std"/>
                <w:sz w:val="22"/>
                <w:szCs w:val="22"/>
              </w:rPr>
              <w:t>.</w:t>
            </w:r>
          </w:p>
        </w:tc>
      </w:tr>
    </w:tbl>
    <w:p w:rsidR="00B3077C" w:rsidRDefault="00B3077C">
      <w:pPr>
        <w:rPr>
          <w:rFonts w:ascii="HelveticaNeueLT Std" w:hAnsi="HelveticaNeueLT Std"/>
          <w:sz w:val="22"/>
          <w:szCs w:val="22"/>
          <w:u w:val="single"/>
        </w:rPr>
      </w:pPr>
    </w:p>
    <w:p w:rsidR="0035665B" w:rsidRPr="00ED280B" w:rsidRDefault="0035665B">
      <w:pPr>
        <w:rPr>
          <w:rFonts w:ascii="HelveticaNeueLT Std" w:hAnsi="HelveticaNeueLT Std"/>
          <w:sz w:val="22"/>
          <w:szCs w:val="22"/>
          <w:u w:val="single"/>
        </w:rPr>
      </w:pPr>
      <w:r w:rsidRPr="00ED280B">
        <w:rPr>
          <w:rFonts w:ascii="HelveticaNeueLT Std" w:hAnsi="HelveticaNeueLT Std"/>
          <w:sz w:val="22"/>
          <w:szCs w:val="22"/>
          <w:u w:val="single"/>
        </w:rPr>
        <w:t>Additional Information</w:t>
      </w:r>
    </w:p>
    <w:p w:rsidR="0035665B" w:rsidRPr="00ED280B" w:rsidRDefault="0035665B">
      <w:pPr>
        <w:rPr>
          <w:rFonts w:ascii="HelveticaNeueLT Std" w:hAnsi="HelveticaNeueLT Std"/>
          <w:sz w:val="22"/>
          <w:szCs w:val="22"/>
        </w:rPr>
      </w:pPr>
    </w:p>
    <w:p w:rsidR="0035665B" w:rsidRPr="00ED280B" w:rsidRDefault="0035665B">
      <w:pPr>
        <w:rPr>
          <w:rFonts w:ascii="HelveticaNeueLT Std" w:hAnsi="HelveticaNeueLT Std"/>
          <w:sz w:val="22"/>
          <w:szCs w:val="22"/>
        </w:rPr>
      </w:pPr>
      <w:r w:rsidRPr="00ED280B">
        <w:rPr>
          <w:rFonts w:ascii="HelveticaNeueLT Std" w:hAnsi="HelveticaNeueLT Std"/>
          <w:sz w:val="22"/>
          <w:szCs w:val="22"/>
        </w:rPr>
        <w:t>Please complete the additional information as fully as you can</w:t>
      </w:r>
    </w:p>
    <w:p w:rsidR="002A0406" w:rsidRPr="00ED280B" w:rsidRDefault="002A0406">
      <w:pPr>
        <w:rPr>
          <w:rFonts w:ascii="HelveticaNeueLT Std" w:hAnsi="HelveticaNeueLT Std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A0406" w:rsidRPr="00ED280B" w:rsidTr="00C61731">
        <w:trPr>
          <w:trHeight w:val="397"/>
          <w:jc w:val="center"/>
        </w:trPr>
        <w:tc>
          <w:tcPr>
            <w:tcW w:w="9854" w:type="dxa"/>
            <w:gridSpan w:val="5"/>
            <w:shd w:val="clear" w:color="auto" w:fill="D9D9D9" w:themeFill="background1" w:themeFillShade="D9"/>
            <w:vAlign w:val="center"/>
          </w:tcPr>
          <w:p w:rsidR="002A0406" w:rsidRPr="00ED280B" w:rsidRDefault="002A0406" w:rsidP="00C61731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Supervision / Management of People</w:t>
            </w:r>
          </w:p>
        </w:tc>
      </w:tr>
      <w:tr w:rsidR="002A0406" w:rsidRPr="00ED280B" w:rsidTr="00961873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</w:tcPr>
          <w:p w:rsidR="00326619" w:rsidRPr="00ED280B" w:rsidRDefault="002A0406" w:rsidP="006A1ED1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Please indicate which group best describes the total number of staff the post holder is responsible for:</w:t>
            </w:r>
          </w:p>
        </w:tc>
      </w:tr>
      <w:tr w:rsidR="002A0406" w:rsidRPr="00ED280B" w:rsidTr="006A1ED1">
        <w:trPr>
          <w:trHeight w:val="397"/>
          <w:jc w:val="center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None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Up to 5 staff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6 to 15 staff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16 to 49 staff</w:t>
            </w: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50 plus staff</w:t>
            </w:r>
          </w:p>
        </w:tc>
      </w:tr>
      <w:tr w:rsidR="002A0406" w:rsidRPr="00ED280B" w:rsidTr="006A1ED1">
        <w:trPr>
          <w:trHeight w:val="397"/>
          <w:jc w:val="center"/>
        </w:trPr>
        <w:tc>
          <w:tcPr>
            <w:tcW w:w="1970" w:type="dxa"/>
            <w:vAlign w:val="center"/>
          </w:tcPr>
          <w:p w:rsidR="002A0406" w:rsidRPr="00B3077C" w:rsidRDefault="00B3077C" w:rsidP="006A1ED1">
            <w:pPr>
              <w:jc w:val="center"/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B3077C">
              <w:rPr>
                <w:rFonts w:ascii="HelveticaNeueLT Std" w:hAnsi="HelveticaNeueLT Std"/>
                <w:b/>
                <w:sz w:val="22"/>
                <w:szCs w:val="22"/>
              </w:rPr>
              <w:t>x</w:t>
            </w: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1971" w:type="dxa"/>
            <w:vAlign w:val="center"/>
          </w:tcPr>
          <w:p w:rsidR="002A0406" w:rsidRPr="00ED280B" w:rsidRDefault="002A0406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326619" w:rsidRPr="00ED280B" w:rsidTr="006A1ED1">
        <w:trPr>
          <w:trHeight w:val="397"/>
          <w:jc w:val="center"/>
        </w:trPr>
        <w:tc>
          <w:tcPr>
            <w:tcW w:w="7883" w:type="dxa"/>
            <w:gridSpan w:val="4"/>
            <w:vAlign w:val="center"/>
          </w:tcPr>
          <w:p w:rsidR="00326619" w:rsidRPr="00ED280B" w:rsidRDefault="00326619" w:rsidP="006A1ED1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Are the staff</w:t>
            </w:r>
            <w:r w:rsidR="00DB0416" w:rsidRPr="00ED280B">
              <w:rPr>
                <w:rFonts w:ascii="HelveticaNeueLT Std" w:hAnsi="HelveticaNeueLT Std"/>
                <w:sz w:val="22"/>
                <w:szCs w:val="22"/>
              </w:rPr>
              <w:t xml:space="preserve"> </w:t>
            </w:r>
            <w:r w:rsidRPr="00ED280B">
              <w:rPr>
                <w:rFonts w:ascii="HelveticaNeueLT Std" w:hAnsi="HelveticaNeueLT Std"/>
                <w:sz w:val="22"/>
                <w:szCs w:val="22"/>
              </w:rPr>
              <w:t>based at the same work location?</w:t>
            </w:r>
          </w:p>
        </w:tc>
        <w:tc>
          <w:tcPr>
            <w:tcW w:w="1971" w:type="dxa"/>
            <w:vAlign w:val="center"/>
          </w:tcPr>
          <w:p w:rsidR="00326619" w:rsidRPr="00ED280B" w:rsidRDefault="00B3077C" w:rsidP="006A1ED1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b/>
                <w:sz w:val="22"/>
                <w:szCs w:val="22"/>
              </w:rPr>
              <w:t>N/A</w:t>
            </w:r>
          </w:p>
        </w:tc>
      </w:tr>
      <w:tr w:rsidR="00326619" w:rsidRPr="00ED280B" w:rsidTr="006A1ED1">
        <w:trPr>
          <w:trHeight w:val="397"/>
          <w:jc w:val="center"/>
        </w:trPr>
        <w:tc>
          <w:tcPr>
            <w:tcW w:w="7883" w:type="dxa"/>
            <w:gridSpan w:val="4"/>
            <w:vAlign w:val="center"/>
          </w:tcPr>
          <w:p w:rsidR="00326619" w:rsidRPr="00ED280B" w:rsidRDefault="00326619" w:rsidP="006A1ED1">
            <w:pPr>
              <w:spacing w:before="120" w:after="120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Will the post holder be responsible for contract / agency / project staff?</w:t>
            </w:r>
          </w:p>
        </w:tc>
        <w:tc>
          <w:tcPr>
            <w:tcW w:w="1971" w:type="dxa"/>
            <w:vAlign w:val="center"/>
          </w:tcPr>
          <w:p w:rsidR="00326619" w:rsidRPr="00B3077C" w:rsidRDefault="00B3077C" w:rsidP="006A1ED1">
            <w:pPr>
              <w:jc w:val="center"/>
              <w:rPr>
                <w:rFonts w:ascii="HelveticaNeueLT Std" w:hAnsi="HelveticaNeueLT Std"/>
                <w:b/>
                <w:sz w:val="22"/>
                <w:szCs w:val="22"/>
              </w:rPr>
            </w:pPr>
            <w:r w:rsidRPr="00B3077C">
              <w:rPr>
                <w:rFonts w:ascii="HelveticaNeueLT Std" w:hAnsi="HelveticaNeueLT Std"/>
                <w:b/>
                <w:sz w:val="22"/>
                <w:szCs w:val="22"/>
              </w:rPr>
              <w:t>N/A</w:t>
            </w:r>
          </w:p>
        </w:tc>
      </w:tr>
    </w:tbl>
    <w:p w:rsidR="002A0406" w:rsidRPr="00ED280B" w:rsidRDefault="002A0406">
      <w:pPr>
        <w:rPr>
          <w:rFonts w:ascii="HelveticaNeueLT Std" w:hAnsi="HelveticaNeueLT Std"/>
          <w:sz w:val="22"/>
          <w:szCs w:val="22"/>
        </w:rPr>
      </w:pPr>
    </w:p>
    <w:p w:rsidR="00B63A30" w:rsidRPr="00ED280B" w:rsidRDefault="0035665B">
      <w:pPr>
        <w:rPr>
          <w:rFonts w:ascii="HelveticaNeueLT Std" w:hAnsi="HelveticaNeueLT Std"/>
          <w:color w:val="000000" w:themeColor="text1"/>
          <w:sz w:val="22"/>
          <w:szCs w:val="22"/>
        </w:rPr>
      </w:pPr>
      <w:r w:rsidRPr="00ED280B">
        <w:rPr>
          <w:rFonts w:ascii="HelveticaNeueLT Std" w:hAnsi="HelveticaNeueLT Std"/>
          <w:sz w:val="22"/>
          <w:szCs w:val="22"/>
        </w:rPr>
        <w:t>In the normal course of their duties would it be reasonable to expect the job holder to undertake</w:t>
      </w:r>
      <w:r w:rsidR="0096758C" w:rsidRPr="00ED280B">
        <w:rPr>
          <w:rFonts w:ascii="HelveticaNeueLT Std" w:hAnsi="HelveticaNeueLT Std"/>
          <w:sz w:val="22"/>
          <w:szCs w:val="22"/>
        </w:rPr>
        <w:t>, or be involved in,</w:t>
      </w:r>
      <w:r w:rsidRPr="00ED280B">
        <w:rPr>
          <w:rFonts w:ascii="HelveticaNeueLT Std" w:hAnsi="HelveticaNeueLT Std"/>
          <w:sz w:val="22"/>
          <w:szCs w:val="22"/>
        </w:rPr>
        <w:t xml:space="preserve"> any of the following</w:t>
      </w:r>
      <w:r w:rsidR="00D90E17" w:rsidRPr="00ED280B">
        <w:rPr>
          <w:rFonts w:ascii="HelveticaNeueLT Std" w:hAnsi="HelveticaNeueLT Std"/>
          <w:sz w:val="22"/>
          <w:szCs w:val="22"/>
        </w:rPr>
        <w:t xml:space="preserve"> on a regular bas</w:t>
      </w:r>
      <w:r w:rsidR="00D90E17" w:rsidRPr="00ED280B">
        <w:rPr>
          <w:rFonts w:ascii="HelveticaNeueLT Std" w:hAnsi="HelveticaNeueLT Std"/>
          <w:color w:val="000000" w:themeColor="text1"/>
          <w:sz w:val="22"/>
          <w:szCs w:val="22"/>
        </w:rPr>
        <w:t>is</w:t>
      </w:r>
      <w:r w:rsidR="00E51EB9" w:rsidRPr="00ED280B">
        <w:rPr>
          <w:rFonts w:ascii="HelveticaNeueLT Std" w:hAnsi="HelveticaNeueLT Std"/>
          <w:color w:val="000000" w:themeColor="text1"/>
          <w:sz w:val="22"/>
          <w:szCs w:val="22"/>
        </w:rPr>
        <w:t xml:space="preserve">. </w:t>
      </w:r>
    </w:p>
    <w:p w:rsidR="0035665B" w:rsidRPr="00ED280B" w:rsidRDefault="00E51EB9">
      <w:pPr>
        <w:rPr>
          <w:rFonts w:ascii="HelveticaNeueLT Std" w:hAnsi="HelveticaNeueLT Std"/>
          <w:sz w:val="22"/>
          <w:szCs w:val="22"/>
        </w:rPr>
      </w:pPr>
      <w:r w:rsidRPr="00ED280B">
        <w:rPr>
          <w:rFonts w:ascii="HelveticaNeueLT Std" w:hAnsi="HelveticaNeueLT Std"/>
          <w:color w:val="000000" w:themeColor="text1"/>
          <w:sz w:val="22"/>
          <w:szCs w:val="22"/>
        </w:rPr>
        <w:t>If Yes, please provide an estimate of the % of their working day this</w:t>
      </w:r>
      <w:r w:rsidR="00324FDD" w:rsidRPr="00ED280B">
        <w:rPr>
          <w:rFonts w:ascii="HelveticaNeueLT Std" w:hAnsi="HelveticaNeueLT Std"/>
          <w:color w:val="000000" w:themeColor="text1"/>
          <w:sz w:val="22"/>
          <w:szCs w:val="22"/>
        </w:rPr>
        <w:t xml:space="preserve"> </w:t>
      </w:r>
      <w:r w:rsidRPr="00ED280B">
        <w:rPr>
          <w:rFonts w:ascii="HelveticaNeueLT Std" w:hAnsi="HelveticaNeueLT Std"/>
          <w:color w:val="000000" w:themeColor="text1"/>
          <w:sz w:val="22"/>
          <w:szCs w:val="22"/>
        </w:rPr>
        <w:t>involves.</w:t>
      </w:r>
    </w:p>
    <w:p w:rsidR="0035665B" w:rsidRDefault="0035665B">
      <w:pPr>
        <w:rPr>
          <w:rFonts w:ascii="HelveticaNeueLT Std" w:hAnsi="HelveticaNeueLT Std"/>
        </w:rPr>
      </w:pPr>
    </w:p>
    <w:tbl>
      <w:tblPr>
        <w:tblStyle w:val="TableGrid"/>
        <w:tblW w:w="10483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32"/>
        <w:gridCol w:w="1102"/>
        <w:gridCol w:w="32"/>
        <w:gridCol w:w="1102"/>
        <w:gridCol w:w="32"/>
        <w:gridCol w:w="2945"/>
        <w:gridCol w:w="32"/>
        <w:gridCol w:w="1102"/>
        <w:gridCol w:w="32"/>
        <w:gridCol w:w="1102"/>
        <w:gridCol w:w="18"/>
        <w:gridCol w:w="9"/>
      </w:tblGrid>
      <w:tr w:rsidR="00121EF9" w:rsidRPr="00ED280B" w:rsidTr="006E619B">
        <w:trPr>
          <w:trHeight w:val="397"/>
          <w:jc w:val="center"/>
        </w:trPr>
        <w:tc>
          <w:tcPr>
            <w:tcW w:w="10483" w:type="dxa"/>
            <w:gridSpan w:val="13"/>
            <w:shd w:val="clear" w:color="auto" w:fill="D9D9D9" w:themeFill="background1" w:themeFillShade="D9"/>
            <w:vAlign w:val="center"/>
          </w:tcPr>
          <w:p w:rsidR="00121EF9" w:rsidRPr="00ED280B" w:rsidRDefault="00121EF9" w:rsidP="00121EF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Work Environment</w:t>
            </w:r>
          </w:p>
        </w:tc>
      </w:tr>
      <w:tr w:rsidR="00E51EB9" w:rsidRPr="00ED280B" w:rsidTr="006E619B">
        <w:trPr>
          <w:jc w:val="center"/>
        </w:trPr>
        <w:tc>
          <w:tcPr>
            <w:tcW w:w="2975" w:type="dxa"/>
            <w:gridSpan w:val="2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Activity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Yes/No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% of working day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Activity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Yes/No</w:t>
            </w:r>
          </w:p>
        </w:tc>
        <w:tc>
          <w:tcPr>
            <w:tcW w:w="1129" w:type="dxa"/>
            <w:gridSpan w:val="3"/>
            <w:shd w:val="clear" w:color="auto" w:fill="D9D9D9" w:themeFill="background1" w:themeFillShade="D9"/>
          </w:tcPr>
          <w:p w:rsidR="00E51EB9" w:rsidRPr="00ED280B" w:rsidRDefault="00E51EB9" w:rsidP="00E51EB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 w:rsidRPr="00ED280B">
              <w:rPr>
                <w:rFonts w:ascii="HelveticaNeueLT Std" w:hAnsi="HelveticaNeueLT Std"/>
                <w:sz w:val="22"/>
                <w:szCs w:val="22"/>
              </w:rPr>
              <w:t>% of working day</w:t>
            </w:r>
          </w:p>
        </w:tc>
      </w:tr>
      <w:tr w:rsidR="00E51EB9" w:rsidTr="006E619B">
        <w:trPr>
          <w:trHeight w:val="397"/>
          <w:jc w:val="center"/>
        </w:trPr>
        <w:tc>
          <w:tcPr>
            <w:tcW w:w="2975" w:type="dxa"/>
            <w:gridSpan w:val="2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Office duties.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121EF9" w:rsidRDefault="00B3077C" w:rsidP="00B3077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YES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121EF9" w:rsidRDefault="004A2BD0" w:rsidP="00FD2E22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30</w:t>
            </w:r>
            <w:r w:rsidR="00FD2E22">
              <w:rPr>
                <w:rFonts w:ascii="HelveticaNeueLT Std" w:hAnsi="HelveticaNeueLT Std"/>
                <w:sz w:val="21"/>
                <w:szCs w:val="21"/>
              </w:rPr>
              <w:t>%</w:t>
            </w:r>
          </w:p>
        </w:tc>
        <w:tc>
          <w:tcPr>
            <w:tcW w:w="2977" w:type="dxa"/>
            <w:gridSpan w:val="2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Use of a computer.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324FDD" w:rsidRDefault="00B3077C" w:rsidP="00FD2E22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YES</w:t>
            </w:r>
          </w:p>
        </w:tc>
        <w:tc>
          <w:tcPr>
            <w:tcW w:w="1129" w:type="dxa"/>
            <w:gridSpan w:val="3"/>
            <w:vAlign w:val="center"/>
          </w:tcPr>
          <w:p w:rsidR="00E51EB9" w:rsidRDefault="004A2BD0" w:rsidP="00FD2E22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7</w:t>
            </w:r>
            <w:r w:rsidR="00FD2E22">
              <w:rPr>
                <w:rFonts w:ascii="HelveticaNeueLT Std" w:hAnsi="HelveticaNeueLT Std"/>
              </w:rPr>
              <w:t>0%</w:t>
            </w:r>
          </w:p>
        </w:tc>
      </w:tr>
      <w:tr w:rsidR="00E51EB9" w:rsidTr="006E619B">
        <w:trPr>
          <w:trHeight w:val="397"/>
          <w:jc w:val="center"/>
        </w:trPr>
        <w:tc>
          <w:tcPr>
            <w:tcW w:w="2975" w:type="dxa"/>
            <w:gridSpan w:val="2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Audio typing.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121EF9" w:rsidRDefault="00B3077C" w:rsidP="00B3077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YES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121EF9" w:rsidRDefault="00E51EB9" w:rsidP="00FD2E22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Crisis or conflict situations.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324FDD" w:rsidRDefault="00B3077C" w:rsidP="00FD2E22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YES</w:t>
            </w:r>
          </w:p>
        </w:tc>
        <w:tc>
          <w:tcPr>
            <w:tcW w:w="1129" w:type="dxa"/>
            <w:gridSpan w:val="3"/>
            <w:vAlign w:val="center"/>
          </w:tcPr>
          <w:p w:rsidR="00E51EB9" w:rsidRDefault="00E51EB9" w:rsidP="00FD2E22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E51EB9" w:rsidTr="006E619B">
        <w:trPr>
          <w:trHeight w:val="397"/>
          <w:jc w:val="center"/>
        </w:trPr>
        <w:tc>
          <w:tcPr>
            <w:tcW w:w="2975" w:type="dxa"/>
            <w:gridSpan w:val="2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Walking more than a mile.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121EF9" w:rsidRDefault="00B3077C" w:rsidP="00B3077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121EF9" w:rsidRDefault="00E51EB9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Manual handling.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324FDD" w:rsidRDefault="0019582D" w:rsidP="00FD2E22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NO</w:t>
            </w:r>
          </w:p>
        </w:tc>
        <w:tc>
          <w:tcPr>
            <w:tcW w:w="1129" w:type="dxa"/>
            <w:gridSpan w:val="3"/>
            <w:vAlign w:val="center"/>
          </w:tcPr>
          <w:p w:rsidR="00E51EB9" w:rsidRDefault="00E51EB9" w:rsidP="00FD2E22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E51EB9" w:rsidTr="006E619B">
        <w:trPr>
          <w:trHeight w:val="397"/>
          <w:jc w:val="center"/>
        </w:trPr>
        <w:tc>
          <w:tcPr>
            <w:tcW w:w="2975" w:type="dxa"/>
            <w:gridSpan w:val="2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alone or in isolation.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121EF9" w:rsidRDefault="00B3077C" w:rsidP="00B3077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121EF9" w:rsidRDefault="00E51EB9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in confined spaces.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324FDD" w:rsidRDefault="00B3077C" w:rsidP="00FD2E22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NO</w:t>
            </w:r>
          </w:p>
        </w:tc>
        <w:tc>
          <w:tcPr>
            <w:tcW w:w="1129" w:type="dxa"/>
            <w:gridSpan w:val="3"/>
            <w:vAlign w:val="center"/>
          </w:tcPr>
          <w:p w:rsidR="00E51EB9" w:rsidRDefault="00E51EB9" w:rsidP="00121EF9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E51EB9" w:rsidTr="006E619B">
        <w:trPr>
          <w:trHeight w:val="397"/>
          <w:jc w:val="center"/>
        </w:trPr>
        <w:tc>
          <w:tcPr>
            <w:tcW w:w="2975" w:type="dxa"/>
            <w:gridSpan w:val="2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Driving a car, van or minibus.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121EF9" w:rsidRDefault="00B3077C" w:rsidP="00B3077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121EF9" w:rsidRDefault="00E51EB9" w:rsidP="00E57D5A">
            <w:pPr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Preparing or serving food.</w:t>
            </w:r>
          </w:p>
        </w:tc>
        <w:tc>
          <w:tcPr>
            <w:tcW w:w="1134" w:type="dxa"/>
            <w:gridSpan w:val="2"/>
            <w:vAlign w:val="center"/>
          </w:tcPr>
          <w:p w:rsidR="00E51EB9" w:rsidRPr="00324FDD" w:rsidRDefault="00B3077C" w:rsidP="00FD2E22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NO</w:t>
            </w:r>
          </w:p>
        </w:tc>
        <w:tc>
          <w:tcPr>
            <w:tcW w:w="1129" w:type="dxa"/>
            <w:gridSpan w:val="3"/>
            <w:vAlign w:val="center"/>
          </w:tcPr>
          <w:p w:rsidR="00E51EB9" w:rsidRDefault="00E51EB9" w:rsidP="00E57D5A">
            <w:pPr>
              <w:rPr>
                <w:rFonts w:ascii="HelveticaNeueLT Std" w:hAnsi="HelveticaNeueLT Std"/>
              </w:rPr>
            </w:pPr>
          </w:p>
        </w:tc>
      </w:tr>
      <w:tr w:rsidR="00E51EB9" w:rsidTr="006E619B">
        <w:trPr>
          <w:trHeight w:val="397"/>
          <w:jc w:val="center"/>
        </w:trPr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Exposure to infectious diseases, e.g. Tuberculosis (TB) or Hepatitis B.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51EB9" w:rsidRPr="00121EF9" w:rsidRDefault="00B3077C" w:rsidP="00B3077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51EB9" w:rsidRPr="00121EF9" w:rsidRDefault="00E51EB9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E51EB9" w:rsidRPr="00121EF9" w:rsidRDefault="00E51EB9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in awkward positions, e.g. stooping, bending, reaching.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51EB9" w:rsidRPr="00324FDD" w:rsidRDefault="00B3077C" w:rsidP="00FD2E22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NO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E51EB9" w:rsidRDefault="00E51EB9" w:rsidP="00121EF9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324FDD" w:rsidTr="006E619B">
        <w:trPr>
          <w:trHeight w:val="397"/>
          <w:jc w:val="center"/>
        </w:trPr>
        <w:tc>
          <w:tcPr>
            <w:tcW w:w="297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324FDD" w:rsidRPr="00121EF9" w:rsidRDefault="00324FD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Exposure to substances hazardous to health, including lead, asbestos or radioactive substances.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4FDD" w:rsidRPr="00121EF9" w:rsidRDefault="00B3077C" w:rsidP="00B3077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  <w:p w:rsidR="00324FDD" w:rsidRPr="00121EF9" w:rsidRDefault="00324FDD" w:rsidP="00B3077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4FDD" w:rsidRPr="00121EF9" w:rsidRDefault="00324FD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24FDD" w:rsidRPr="00121EF9" w:rsidRDefault="00324FD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Operating heavy or hazardous machinery including forklifts, diggers or cranes.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4FDD" w:rsidRDefault="00B3077C" w:rsidP="00FD2E22">
            <w:pPr>
              <w:jc w:val="center"/>
              <w:rPr>
                <w:rFonts w:ascii="HelveticaNeueLT Std" w:hAnsi="HelveticaNeueLT Std"/>
              </w:rPr>
            </w:pPr>
            <w:r>
              <w:rPr>
                <w:rFonts w:ascii="HelveticaNeueLT Std" w:hAnsi="HelveticaNeueLT Std"/>
              </w:rPr>
              <w:t>NO</w:t>
            </w:r>
          </w:p>
        </w:tc>
        <w:tc>
          <w:tcPr>
            <w:tcW w:w="112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4FDD" w:rsidRDefault="00324FDD" w:rsidP="00121EF9">
            <w:pPr>
              <w:jc w:val="center"/>
              <w:rPr>
                <w:rFonts w:ascii="HelveticaNeueLT Std" w:hAnsi="HelveticaNeueLT Std"/>
              </w:rPr>
            </w:pPr>
          </w:p>
        </w:tc>
      </w:tr>
      <w:tr w:rsidR="00E57D5A" w:rsidTr="006E619B">
        <w:trPr>
          <w:trHeight w:val="397"/>
          <w:jc w:val="center"/>
        </w:trPr>
        <w:tc>
          <w:tcPr>
            <w:tcW w:w="2975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Re</w:t>
            </w:r>
            <w:r>
              <w:rPr>
                <w:rFonts w:ascii="HelveticaNeueLT Std" w:hAnsi="HelveticaNeueLT Std"/>
                <w:sz w:val="21"/>
                <w:szCs w:val="21"/>
              </w:rPr>
              <w:t>gular and repetitive movements.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D5A" w:rsidRPr="00121EF9" w:rsidRDefault="00B3077C" w:rsidP="00B3077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7D5A" w:rsidRPr="00121EF9" w:rsidRDefault="00E57D5A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shifts / unsocial hours, nights.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57D5A" w:rsidRPr="00121EF9" w:rsidRDefault="00E57D5A" w:rsidP="00FD2E22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  <w:p w:rsidR="00E57D5A" w:rsidRPr="00121EF9" w:rsidRDefault="00B3077C" w:rsidP="00FD2E22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</w:tc>
        <w:tc>
          <w:tcPr>
            <w:tcW w:w="1129" w:type="dxa"/>
            <w:gridSpan w:val="3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57D5A" w:rsidRPr="00121EF9" w:rsidRDefault="00E57D5A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</w:tr>
      <w:tr w:rsidR="00E57D5A" w:rsidTr="006E619B">
        <w:trPr>
          <w:gridAfter w:val="1"/>
          <w:wAfter w:w="9" w:type="dxa"/>
          <w:trHeight w:val="397"/>
          <w:jc w:val="center"/>
        </w:trPr>
        <w:tc>
          <w:tcPr>
            <w:tcW w:w="297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Outdoor work involving uneven surfaces.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D5A" w:rsidRPr="00121EF9" w:rsidRDefault="00B3077C" w:rsidP="00B3077C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D5A" w:rsidRPr="00121EF9" w:rsidRDefault="00E57D5A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5A" w:rsidRPr="00121EF9" w:rsidRDefault="00E57D5A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Standing or</w:t>
            </w:r>
            <w:r>
              <w:rPr>
                <w:rFonts w:ascii="HelveticaNeueLT Std" w:hAnsi="HelveticaNeueLT Std"/>
                <w:sz w:val="21"/>
                <w:szCs w:val="21"/>
              </w:rPr>
              <w:t xml:space="preserve"> sitting for prolonged periods.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D5A" w:rsidRDefault="00E57D5A" w:rsidP="00FD2E22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  <w:p w:rsidR="00B3077C" w:rsidRPr="00121EF9" w:rsidRDefault="00B3077C" w:rsidP="00FD2E22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</w:tc>
        <w:tc>
          <w:tcPr>
            <w:tcW w:w="112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5A" w:rsidRPr="00121EF9" w:rsidRDefault="00E57D5A" w:rsidP="00061C26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</w:tr>
      <w:tr w:rsidR="000B475D" w:rsidTr="006E619B">
        <w:tblPrEx>
          <w:jc w:val="left"/>
        </w:tblPrEx>
        <w:trPr>
          <w:gridAfter w:val="2"/>
          <w:wAfter w:w="27" w:type="dxa"/>
        </w:trPr>
        <w:tc>
          <w:tcPr>
            <w:tcW w:w="2943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shifts / unsocial hours / nights.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121EF9" w:rsidRDefault="00FD2E22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121EF9" w:rsidRDefault="000B475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Working at heights / on ladders, roof work.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324FDD" w:rsidRDefault="00FD2E22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324FDD" w:rsidRDefault="000B475D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0B475D" w:rsidTr="006E619B">
        <w:tblPrEx>
          <w:jc w:val="left"/>
        </w:tblPrEx>
        <w:trPr>
          <w:gridAfter w:val="2"/>
          <w:wAfter w:w="27" w:type="dxa"/>
        </w:trPr>
        <w:tc>
          <w:tcPr>
            <w:tcW w:w="2943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Teaching, or responsibility for, children.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121EF9" w:rsidRDefault="00FD2E22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121EF9" w:rsidRDefault="000B475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Outdoor work involving extremes of temperature.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324FDD" w:rsidRDefault="00FD2E22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324FDD" w:rsidRDefault="000B475D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0B475D" w:rsidTr="006E619B">
        <w:tblPrEx>
          <w:jc w:val="left"/>
        </w:tblPrEx>
        <w:trPr>
          <w:gridAfter w:val="2"/>
          <w:wAfter w:w="27" w:type="dxa"/>
          <w:trHeight w:val="397"/>
        </w:trPr>
        <w:tc>
          <w:tcPr>
            <w:tcW w:w="2943" w:type="dxa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Electrical hazards.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121EF9" w:rsidRDefault="00FD2E22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  <w:r>
              <w:rPr>
                <w:rFonts w:ascii="HelveticaNeueLT Std" w:hAnsi="HelveticaNeueLT Std"/>
                <w:sz w:val="21"/>
                <w:szCs w:val="21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121EF9" w:rsidRDefault="000B475D" w:rsidP="00121EF9">
            <w:pPr>
              <w:jc w:val="center"/>
              <w:rPr>
                <w:rFonts w:ascii="HelveticaNeueLT Std" w:hAnsi="HelveticaNeueLT Std"/>
                <w:sz w:val="21"/>
                <w:szCs w:val="21"/>
              </w:rPr>
            </w:pPr>
          </w:p>
        </w:tc>
        <w:tc>
          <w:tcPr>
            <w:tcW w:w="2977" w:type="dxa"/>
            <w:gridSpan w:val="2"/>
          </w:tcPr>
          <w:p w:rsidR="000B475D" w:rsidRPr="00121EF9" w:rsidRDefault="000B475D" w:rsidP="00E57D5A">
            <w:pPr>
              <w:spacing w:before="120" w:after="120"/>
              <w:rPr>
                <w:rFonts w:ascii="HelveticaNeueLT Std" w:hAnsi="HelveticaNeueLT Std"/>
                <w:sz w:val="21"/>
                <w:szCs w:val="21"/>
              </w:rPr>
            </w:pPr>
            <w:r w:rsidRPr="00121EF9">
              <w:rPr>
                <w:rFonts w:ascii="HelveticaNeueLT Std" w:hAnsi="HelveticaNeueLT Std"/>
                <w:sz w:val="21"/>
                <w:szCs w:val="21"/>
              </w:rPr>
              <w:t>Control and restraint.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324FDD" w:rsidRDefault="00FD2E22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NO</w:t>
            </w:r>
          </w:p>
        </w:tc>
        <w:tc>
          <w:tcPr>
            <w:tcW w:w="1134" w:type="dxa"/>
            <w:gridSpan w:val="2"/>
            <w:vAlign w:val="center"/>
          </w:tcPr>
          <w:p w:rsidR="000B475D" w:rsidRPr="00324FDD" w:rsidRDefault="000B475D" w:rsidP="00121EF9">
            <w:pPr>
              <w:jc w:val="center"/>
              <w:rPr>
                <w:rFonts w:ascii="HelveticaNeueLT Std" w:hAnsi="HelveticaNeueLT Std"/>
                <w:sz w:val="22"/>
                <w:szCs w:val="22"/>
              </w:rPr>
            </w:pPr>
          </w:p>
        </w:tc>
      </w:tr>
    </w:tbl>
    <w:p w:rsidR="00E51EB9" w:rsidRDefault="00E51EB9" w:rsidP="00E57D5A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B63A30" w:rsidRDefault="00474C6D" w:rsidP="00474C6D">
            <w:pPr>
              <w:rPr>
                <w:rFonts w:ascii="HelveticaNeueLT Std" w:hAnsi="HelveticaNeueLT Std"/>
                <w:color w:val="000000" w:themeColor="text1"/>
              </w:rPr>
            </w:pPr>
            <w:r w:rsidRPr="00B63A30">
              <w:rPr>
                <w:rFonts w:ascii="HelveticaNeueLT Std" w:hAnsi="HelveticaNeueLT Std"/>
                <w:color w:val="000000" w:themeColor="text1"/>
              </w:rPr>
              <w:t xml:space="preserve">Resources –  </w:t>
            </w:r>
            <w:r w:rsidRPr="00B63A30">
              <w:rPr>
                <w:rFonts w:ascii="HelveticaNeueLT Std" w:hAnsi="HelveticaNeueLT Std"/>
                <w:color w:val="000000" w:themeColor="text1"/>
                <w:sz w:val="21"/>
                <w:szCs w:val="21"/>
              </w:rPr>
              <w:t>identify &amp; list personal and identifiable accountability for physical and financial resources including those of clients: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E57331" w:rsidRDefault="00E57C37" w:rsidP="00E57D5A">
            <w:pPr>
              <w:spacing w:before="120" w:after="120"/>
              <w:rPr>
                <w:rFonts w:ascii="HelveticaNeueLT Std Blk" w:hAnsi="HelveticaNeueLT Std Blk"/>
                <w:color w:val="000000" w:themeColor="text1"/>
                <w:sz w:val="22"/>
                <w:szCs w:val="22"/>
              </w:rPr>
            </w:pPr>
            <w:r>
              <w:rPr>
                <w:rFonts w:ascii="HelveticaNeueLT Std Blk" w:hAnsi="HelveticaNeueLT Std Blk"/>
                <w:color w:val="000000" w:themeColor="text1"/>
                <w:sz w:val="22"/>
                <w:szCs w:val="22"/>
              </w:rPr>
              <w:t>Council</w:t>
            </w:r>
            <w:r w:rsidR="00E57331">
              <w:rPr>
                <w:rFonts w:ascii="HelveticaNeueLT Std Blk" w:hAnsi="HelveticaNeueLT Std Blk"/>
                <w:color w:val="000000" w:themeColor="text1"/>
                <w:sz w:val="22"/>
                <w:szCs w:val="22"/>
              </w:rPr>
              <w:t xml:space="preserve"> Laptop &amp; Headset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jc w:val="left"/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Cash/Financial Resources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  <w:t xml:space="preserve"> - 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>Is the post personally and identifiably accountable for the accurate handling / security of cash and cheques? If yes, specify the average amount controlled at any one time and the nature of the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5B729A" w:rsidRDefault="00474C6D" w:rsidP="00E57D5A">
            <w:pPr>
              <w:spacing w:before="120" w:after="120"/>
              <w:rPr>
                <w:rFonts w:ascii="HelveticaNeueLT Std Blk" w:hAnsi="HelveticaNeueLT Std Blk"/>
                <w:b/>
                <w:color w:val="000000" w:themeColor="text1"/>
                <w:sz w:val="22"/>
                <w:szCs w:val="22"/>
              </w:rPr>
            </w:pP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jc w:val="left"/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Plant/Equipment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>- is the post personally accountable for the proper use / safekeeping of plant / equipment? If yes, please indicate the type(s) of plant/equipment and the nature of the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5B729A" w:rsidRDefault="005B729A" w:rsidP="00E57D5A">
            <w:pPr>
              <w:spacing w:before="120" w:after="120"/>
              <w:rPr>
                <w:rFonts w:ascii="HelveticaNeueLT Std Blk" w:hAnsi="HelveticaNeueLT Std Blk"/>
                <w:b/>
                <w:color w:val="000000" w:themeColor="text1"/>
                <w:sz w:val="22"/>
                <w:szCs w:val="22"/>
              </w:rPr>
            </w:pPr>
            <w:r w:rsidRPr="005B729A">
              <w:rPr>
                <w:rFonts w:ascii="HelveticaNeueLT Std Blk" w:hAnsi="HelveticaNeueLT Std Blk"/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rPr>
                <w:rFonts w:ascii="HelveticaNeueLT Std" w:hAnsi="HelveticaNeueLT Std"/>
                <w:b w:val="0"/>
                <w:color w:val="000000" w:themeColor="text1"/>
                <w:sz w:val="20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Stocks/Materials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 xml:space="preserve"> - Is the post personally accountable for materials / items of stock? If yes, please indicate the type and approximate value and the nature of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5B729A" w:rsidRDefault="005B729A" w:rsidP="00E57D5A">
            <w:pPr>
              <w:spacing w:before="120" w:after="120"/>
              <w:rPr>
                <w:rFonts w:ascii="HelveticaNeueLT Std Blk" w:hAnsi="HelveticaNeueLT Std Blk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HelveticaNeueLT Std Blk" w:hAnsi="HelveticaNeueLT Std Blk"/>
                <w:b/>
                <w:color w:val="000000" w:themeColor="text1"/>
                <w:sz w:val="22"/>
                <w:szCs w:val="22"/>
              </w:rPr>
              <w:t>No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5D72F4" w:rsidRDefault="00474C6D" w:rsidP="00474C6D">
            <w:pPr>
              <w:pStyle w:val="Heading2"/>
              <w:ind w:left="0" w:firstLine="0"/>
              <w:rPr>
                <w:rFonts w:ascii="HelveticaNeueLT Std" w:hAnsi="HelveticaNeueLT Std"/>
                <w:b w:val="0"/>
                <w:color w:val="000000" w:themeColor="text1"/>
                <w:sz w:val="20"/>
              </w:rPr>
            </w:pPr>
            <w:r w:rsidRPr="005D72F4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 xml:space="preserve">Data Systems - 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>is the post personally accountable for the use, manipulation and safekeeping of data systems whether manual or computerised? If yes</w:t>
            </w:r>
            <w:r w:rsidR="00F5077D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>,</w:t>
            </w:r>
            <w:r w:rsidRPr="005D72F4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 xml:space="preserve"> please indicate the type of system(s) and the nature of the accountability, whilst explaining the importance of the data systems to the Council’s operations: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5B729A" w:rsidRDefault="005B729A" w:rsidP="004A2BD0">
            <w:pPr>
              <w:spacing w:before="120" w:after="120"/>
              <w:rPr>
                <w:rFonts w:ascii="HelveticaNeueLT Std Blk" w:hAnsi="HelveticaNeueLT Std Blk"/>
                <w:color w:val="000000" w:themeColor="text1"/>
                <w:sz w:val="22"/>
                <w:szCs w:val="22"/>
              </w:rPr>
            </w:pPr>
            <w:r w:rsidRPr="005B729A">
              <w:rPr>
                <w:rFonts w:ascii="HelveticaNeueLT Std Blk" w:hAnsi="HelveticaNeueLT Std Blk"/>
                <w:color w:val="000000" w:themeColor="text1"/>
                <w:sz w:val="22"/>
                <w:szCs w:val="22"/>
              </w:rPr>
              <w:t>YES</w:t>
            </w:r>
            <w:r>
              <w:rPr>
                <w:rFonts w:ascii="HelveticaNeueLT Std Blk" w:hAnsi="HelveticaNeueLT Std Blk"/>
                <w:color w:val="000000" w:themeColor="text1"/>
                <w:sz w:val="22"/>
                <w:szCs w:val="22"/>
              </w:rPr>
              <w:t xml:space="preserve"> </w:t>
            </w:r>
            <w:r w:rsidRPr="005B729A"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>The post holder will have access to multi ERP managed systems throughout Haringey Council ie</w:t>
            </w:r>
            <w:r>
              <w:rPr>
                <w:rFonts w:ascii="HelveticaNeueLT Std" w:hAnsi="HelveticaNeueLT Std"/>
                <w:color w:val="000000" w:themeColor="text1"/>
                <w:sz w:val="22"/>
                <w:szCs w:val="22"/>
              </w:rPr>
              <w:t xml:space="preserve"> SAP, Northgate, Mosaic etc. The role of the officer will be to obtain information from these systems, </w:t>
            </w:r>
          </w:p>
        </w:tc>
      </w:tr>
      <w:tr w:rsidR="00474C6D" w:rsidRPr="00F57430" w:rsidTr="00474C6D">
        <w:tc>
          <w:tcPr>
            <w:tcW w:w="10420" w:type="dxa"/>
            <w:shd w:val="pct10" w:color="auto" w:fill="auto"/>
            <w:vAlign w:val="center"/>
          </w:tcPr>
          <w:p w:rsidR="00474C6D" w:rsidRPr="00B63A30" w:rsidRDefault="00474C6D" w:rsidP="00474C6D">
            <w:pPr>
              <w:pStyle w:val="Heading2"/>
              <w:ind w:left="0" w:firstLine="0"/>
              <w:rPr>
                <w:rFonts w:ascii="HelveticaNeueLT Std" w:hAnsi="HelveticaNeueLT Std"/>
                <w:b w:val="0"/>
                <w:color w:val="000000" w:themeColor="text1"/>
                <w:sz w:val="20"/>
              </w:rPr>
            </w:pPr>
            <w:r w:rsidRPr="00B63A30">
              <w:rPr>
                <w:rFonts w:ascii="HelveticaNeueLT Std" w:hAnsi="HelveticaNeueLT Std"/>
                <w:b w:val="0"/>
                <w:color w:val="000000" w:themeColor="text1"/>
                <w:szCs w:val="24"/>
              </w:rPr>
              <w:t>Buildings</w:t>
            </w:r>
            <w:r w:rsidRPr="00B63A30">
              <w:rPr>
                <w:rFonts w:ascii="HelveticaNeueLT Std" w:hAnsi="HelveticaNeueLT Std"/>
                <w:b w:val="0"/>
                <w:color w:val="000000" w:themeColor="text1"/>
                <w:sz w:val="20"/>
              </w:rPr>
              <w:t xml:space="preserve"> - </w:t>
            </w:r>
            <w:r w:rsidRPr="00B63A30">
              <w:rPr>
                <w:rFonts w:ascii="HelveticaNeueLT Std" w:hAnsi="HelveticaNeueLT Std" w:cs="Arial"/>
                <w:b w:val="0"/>
                <w:color w:val="000000" w:themeColor="text1"/>
                <w:sz w:val="20"/>
              </w:rPr>
              <w:t>Is the post personally accountable for the proper use and safekeeping of buildings? If yes</w:t>
            </w:r>
            <w:r w:rsidR="00F5077D">
              <w:rPr>
                <w:rFonts w:ascii="HelveticaNeueLT Std" w:hAnsi="HelveticaNeueLT Std" w:cs="Arial"/>
                <w:b w:val="0"/>
                <w:color w:val="000000" w:themeColor="text1"/>
                <w:sz w:val="20"/>
              </w:rPr>
              <w:t>,</w:t>
            </w:r>
            <w:r w:rsidRPr="00B63A30">
              <w:rPr>
                <w:rFonts w:ascii="HelveticaNeueLT Std" w:hAnsi="HelveticaNeueLT Std" w:cs="Arial"/>
                <w:b w:val="0"/>
                <w:color w:val="000000" w:themeColor="text1"/>
                <w:sz w:val="20"/>
              </w:rPr>
              <w:t xml:space="preserve"> please indicate the type of building(s) concerned and the nature of the accountability:</w:t>
            </w:r>
          </w:p>
        </w:tc>
      </w:tr>
      <w:tr w:rsidR="00474C6D" w:rsidRPr="00F57430" w:rsidTr="00474C6D">
        <w:trPr>
          <w:trHeight w:val="397"/>
        </w:trPr>
        <w:tc>
          <w:tcPr>
            <w:tcW w:w="10420" w:type="dxa"/>
            <w:vAlign w:val="center"/>
          </w:tcPr>
          <w:p w:rsidR="00474C6D" w:rsidRPr="00E57C37" w:rsidRDefault="00E57C37" w:rsidP="00E57D5A">
            <w:pPr>
              <w:pStyle w:val="Heading2"/>
              <w:spacing w:before="120" w:after="120"/>
              <w:ind w:left="0" w:firstLine="0"/>
              <w:rPr>
                <w:rFonts w:ascii="HelveticaNeueLT Std Blk" w:hAnsi="HelveticaNeueLT Std Blk"/>
                <w:color w:val="FF0000"/>
                <w:szCs w:val="24"/>
              </w:rPr>
            </w:pPr>
            <w:r w:rsidRPr="00E57C37">
              <w:rPr>
                <w:rFonts w:ascii="HelveticaNeueLT Std Blk" w:hAnsi="HelveticaNeueLT Std Blk"/>
                <w:color w:val="000000" w:themeColor="text1"/>
                <w:szCs w:val="24"/>
              </w:rPr>
              <w:t>No</w:t>
            </w:r>
          </w:p>
        </w:tc>
      </w:tr>
    </w:tbl>
    <w:p w:rsidR="005A0B09" w:rsidRDefault="005A0B09">
      <w:pPr>
        <w:rPr>
          <w:rFonts w:ascii="HelveticaNeueLT Std" w:hAnsi="HelveticaNeueLT Std"/>
        </w:rPr>
      </w:pPr>
    </w:p>
    <w:p w:rsidR="006E15AE" w:rsidRDefault="00CD4DFD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Current Structure</w:t>
      </w:r>
    </w:p>
    <w:p w:rsidR="00CD4DFD" w:rsidRDefault="00CD4DFD">
      <w:pPr>
        <w:rPr>
          <w:rFonts w:ascii="HelveticaNeueLT Std" w:hAnsi="HelveticaNeueLT Std"/>
        </w:rPr>
      </w:pPr>
    </w:p>
    <w:p w:rsidR="00CD4DFD" w:rsidRDefault="00CD4DFD">
      <w:pPr>
        <w:rPr>
          <w:rFonts w:ascii="HelveticaNeueLT Std" w:hAnsi="HelveticaNeueLT Std"/>
        </w:rPr>
      </w:pPr>
      <w:r w:rsidRPr="00F760FB">
        <w:rPr>
          <w:rFonts w:ascii="HelveticaNeueLT Std" w:hAnsi="HelveticaNeueLT Std"/>
          <w:b/>
          <w:noProof/>
        </w:rPr>
        <w:drawing>
          <wp:inline distT="0" distB="0" distL="0" distR="0" wp14:anchorId="5B8AB233" wp14:editId="72E32E95">
            <wp:extent cx="6090285" cy="3752022"/>
            <wp:effectExtent l="0" t="0" r="6286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4DFD" w:rsidRDefault="00CD4DFD">
      <w:pPr>
        <w:rPr>
          <w:rFonts w:ascii="HelveticaNeueLT Std" w:hAnsi="HelveticaNeueLT Std"/>
        </w:rPr>
      </w:pPr>
    </w:p>
    <w:p w:rsidR="00CD4DFD" w:rsidRDefault="00CD4DFD">
      <w:pPr>
        <w:rPr>
          <w:rFonts w:ascii="HelveticaNeueLT Std" w:hAnsi="HelveticaNeueLT Std"/>
        </w:rPr>
      </w:pPr>
    </w:p>
    <w:p w:rsidR="00CD4DFD" w:rsidRDefault="00CD4DFD">
      <w:pPr>
        <w:rPr>
          <w:rFonts w:ascii="HelveticaNeueLT Std" w:hAnsi="HelveticaNeueLT Std"/>
        </w:rPr>
      </w:pPr>
      <w:r>
        <w:rPr>
          <w:rFonts w:ascii="HelveticaNeueLT Std" w:hAnsi="HelveticaNeueLT Std"/>
        </w:rPr>
        <w:t>Proposed Structure</w:t>
      </w:r>
    </w:p>
    <w:p w:rsidR="00CD4DFD" w:rsidRDefault="00CD4DFD">
      <w:pPr>
        <w:rPr>
          <w:rFonts w:ascii="HelveticaNeueLT Std" w:hAnsi="HelveticaNeueLT Std"/>
        </w:rPr>
      </w:pPr>
    </w:p>
    <w:p w:rsidR="00AC6D4F" w:rsidRDefault="00AC6D4F">
      <w:pPr>
        <w:rPr>
          <w:rFonts w:ascii="HelveticaNeueLT Std" w:hAnsi="HelveticaNeueLT Std"/>
        </w:rPr>
      </w:pPr>
      <w:r w:rsidRPr="00F760FB">
        <w:rPr>
          <w:rFonts w:ascii="HelveticaNeueLT Std" w:hAnsi="HelveticaNeueLT Std"/>
          <w:b/>
          <w:noProof/>
        </w:rPr>
        <w:drawing>
          <wp:inline distT="0" distB="0" distL="0" distR="0" wp14:anchorId="00BF3D38" wp14:editId="439C3102">
            <wp:extent cx="6419850" cy="3381375"/>
            <wp:effectExtent l="0" t="0" r="0" b="285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D4DFD" w:rsidRDefault="00CD4DFD">
      <w:pPr>
        <w:rPr>
          <w:rFonts w:ascii="HelveticaNeueLT Std" w:hAnsi="HelveticaNeueLT Std"/>
        </w:rPr>
      </w:pPr>
    </w:p>
    <w:sectPr w:rsidR="00CD4DFD" w:rsidSect="006E619B">
      <w:headerReference w:type="first" r:id="rId18"/>
      <w:pgSz w:w="11906" w:h="16838" w:code="9"/>
      <w:pgMar w:top="426" w:right="851" w:bottom="1134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8B" w:rsidRDefault="001A578B">
      <w:r>
        <w:separator/>
      </w:r>
    </w:p>
  </w:endnote>
  <w:endnote w:type="continuationSeparator" w:id="0">
    <w:p w:rsidR="001A578B" w:rsidRDefault="001A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8B" w:rsidRDefault="001A578B">
      <w:r>
        <w:separator/>
      </w:r>
    </w:p>
  </w:footnote>
  <w:footnote w:type="continuationSeparator" w:id="0">
    <w:p w:rsidR="001A578B" w:rsidRDefault="001A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5F9" w:rsidRDefault="00B815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5248910</wp:posOffset>
              </wp:positionH>
              <wp:positionV relativeFrom="paragraph">
                <wp:posOffset>-60960</wp:posOffset>
              </wp:positionV>
              <wp:extent cx="1459230" cy="623570"/>
              <wp:effectExtent l="63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623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5F9" w:rsidRDefault="00B815F9" w:rsidP="00F748D3">
                          <w:r w:rsidRPr="00F748D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19637" cy="470664"/>
                                <wp:effectExtent l="19050" t="0" r="4313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1162" cy="4713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3.3pt;margin-top:-4.8pt;width:114.9pt;height:4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nvhA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" stroked="f">
              <v:textbox>
                <w:txbxContent>
                  <w:p w:rsidR="00B815F9" w:rsidRDefault="00B815F9" w:rsidP="00F748D3">
                    <w:r w:rsidRPr="00F748D3">
                      <w:rPr>
                        <w:noProof/>
                      </w:rPr>
                      <w:drawing>
                        <wp:inline distT="0" distB="0" distL="0" distR="0">
                          <wp:extent cx="1119637" cy="470664"/>
                          <wp:effectExtent l="19050" t="0" r="4313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1162" cy="471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929340"/>
    <w:lvl w:ilvl="0">
      <w:numFmt w:val="bullet"/>
      <w:lvlText w:val="*"/>
      <w:lvlJc w:val="left"/>
    </w:lvl>
  </w:abstractNum>
  <w:abstractNum w:abstractNumId="1" w15:restartNumberingAfterBreak="0">
    <w:nsid w:val="008E632B"/>
    <w:multiLevelType w:val="hybridMultilevel"/>
    <w:tmpl w:val="63A2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7B48"/>
    <w:multiLevelType w:val="hybridMultilevel"/>
    <w:tmpl w:val="B9022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FFF"/>
    <w:multiLevelType w:val="hybridMultilevel"/>
    <w:tmpl w:val="CF8A5B10"/>
    <w:lvl w:ilvl="0" w:tplc="751AECDA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64FD8"/>
    <w:multiLevelType w:val="hybridMultilevel"/>
    <w:tmpl w:val="995617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B7D7D"/>
    <w:multiLevelType w:val="hybridMultilevel"/>
    <w:tmpl w:val="8914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138F"/>
    <w:multiLevelType w:val="hybridMultilevel"/>
    <w:tmpl w:val="96EEC19A"/>
    <w:lvl w:ilvl="0" w:tplc="A9D4A9F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34995"/>
    <w:multiLevelType w:val="hybridMultilevel"/>
    <w:tmpl w:val="42705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2082B"/>
    <w:multiLevelType w:val="singleLevel"/>
    <w:tmpl w:val="B1B6478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E70E9F"/>
    <w:multiLevelType w:val="hybridMultilevel"/>
    <w:tmpl w:val="26587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C6F77"/>
    <w:multiLevelType w:val="hybridMultilevel"/>
    <w:tmpl w:val="DA9C5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757DE"/>
    <w:multiLevelType w:val="hybridMultilevel"/>
    <w:tmpl w:val="50C0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2A91"/>
    <w:multiLevelType w:val="hybridMultilevel"/>
    <w:tmpl w:val="5A3C0544"/>
    <w:lvl w:ilvl="0" w:tplc="40B84F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56EC1"/>
    <w:multiLevelType w:val="hybridMultilevel"/>
    <w:tmpl w:val="51D8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A209C"/>
    <w:multiLevelType w:val="hybridMultilevel"/>
    <w:tmpl w:val="4710C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07A03"/>
    <w:multiLevelType w:val="hybridMultilevel"/>
    <w:tmpl w:val="55BEB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B4D26"/>
    <w:multiLevelType w:val="hybridMultilevel"/>
    <w:tmpl w:val="FA2C047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19066B"/>
    <w:multiLevelType w:val="multilevel"/>
    <w:tmpl w:val="C1BAAE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2135C5"/>
    <w:multiLevelType w:val="hybridMultilevel"/>
    <w:tmpl w:val="29A4F9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547784"/>
    <w:multiLevelType w:val="hybridMultilevel"/>
    <w:tmpl w:val="9EA0F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21A26"/>
    <w:multiLevelType w:val="hybridMultilevel"/>
    <w:tmpl w:val="21E0004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D9569F"/>
    <w:multiLevelType w:val="hybridMultilevel"/>
    <w:tmpl w:val="D7B27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793B71"/>
    <w:multiLevelType w:val="hybridMultilevel"/>
    <w:tmpl w:val="1B6C7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CB6761"/>
    <w:multiLevelType w:val="hybridMultilevel"/>
    <w:tmpl w:val="7D60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E7116"/>
    <w:multiLevelType w:val="hybridMultilevel"/>
    <w:tmpl w:val="3B58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371D9"/>
    <w:multiLevelType w:val="hybridMultilevel"/>
    <w:tmpl w:val="AFF86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40B4F"/>
    <w:multiLevelType w:val="hybridMultilevel"/>
    <w:tmpl w:val="6316A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9F68CD"/>
    <w:multiLevelType w:val="hybridMultilevel"/>
    <w:tmpl w:val="66A65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C04"/>
    <w:multiLevelType w:val="hybridMultilevel"/>
    <w:tmpl w:val="44168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C0E85"/>
    <w:multiLevelType w:val="hybridMultilevel"/>
    <w:tmpl w:val="F0E2ACC4"/>
    <w:lvl w:ilvl="0" w:tplc="857C6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27FF9"/>
    <w:multiLevelType w:val="hybridMultilevel"/>
    <w:tmpl w:val="8AFA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D4141"/>
    <w:multiLevelType w:val="hybridMultilevel"/>
    <w:tmpl w:val="3E76A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A262F"/>
    <w:multiLevelType w:val="hybridMultilevel"/>
    <w:tmpl w:val="315E2DF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6A0C11B3"/>
    <w:multiLevelType w:val="hybridMultilevel"/>
    <w:tmpl w:val="7D0483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52C9A"/>
    <w:multiLevelType w:val="hybridMultilevel"/>
    <w:tmpl w:val="80FEFD42"/>
    <w:lvl w:ilvl="0" w:tplc="6F4C5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887796"/>
    <w:multiLevelType w:val="hybridMultilevel"/>
    <w:tmpl w:val="F43C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6"/>
  </w:num>
  <w:num w:numId="5">
    <w:abstractNumId w:val="21"/>
  </w:num>
  <w:num w:numId="6">
    <w:abstractNumId w:val="15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29"/>
  </w:num>
  <w:num w:numId="12">
    <w:abstractNumId w:val="8"/>
  </w:num>
  <w:num w:numId="13">
    <w:abstractNumId w:val="34"/>
  </w:num>
  <w:num w:numId="14">
    <w:abstractNumId w:val="13"/>
  </w:num>
  <w:num w:numId="15">
    <w:abstractNumId w:val="27"/>
  </w:num>
  <w:num w:numId="16">
    <w:abstractNumId w:val="33"/>
  </w:num>
  <w:num w:numId="17">
    <w:abstractNumId w:val="5"/>
  </w:num>
  <w:num w:numId="18">
    <w:abstractNumId w:val="3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1"/>
  </w:num>
  <w:num w:numId="21">
    <w:abstractNumId w:val="24"/>
  </w:num>
  <w:num w:numId="22">
    <w:abstractNumId w:val="30"/>
  </w:num>
  <w:num w:numId="23">
    <w:abstractNumId w:val="19"/>
  </w:num>
  <w:num w:numId="24">
    <w:abstractNumId w:val="20"/>
  </w:num>
  <w:num w:numId="25">
    <w:abstractNumId w:val="26"/>
  </w:num>
  <w:num w:numId="26">
    <w:abstractNumId w:val="10"/>
  </w:num>
  <w:num w:numId="27">
    <w:abstractNumId w:val="28"/>
  </w:num>
  <w:num w:numId="28">
    <w:abstractNumId w:val="17"/>
  </w:num>
  <w:num w:numId="29">
    <w:abstractNumId w:val="23"/>
  </w:num>
  <w:num w:numId="30">
    <w:abstractNumId w:val="16"/>
  </w:num>
  <w:num w:numId="31">
    <w:abstractNumId w:val="7"/>
  </w:num>
  <w:num w:numId="32">
    <w:abstractNumId w:val="12"/>
  </w:num>
  <w:num w:numId="33">
    <w:abstractNumId w:val="8"/>
  </w:num>
  <w:num w:numId="34">
    <w:abstractNumId w:val="31"/>
  </w:num>
  <w:num w:numId="35">
    <w:abstractNumId w:val="25"/>
  </w:num>
  <w:num w:numId="36">
    <w:abstractNumId w:val="2"/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B8"/>
    <w:rsid w:val="00007D57"/>
    <w:rsid w:val="00011CA8"/>
    <w:rsid w:val="0002596A"/>
    <w:rsid w:val="00032DAF"/>
    <w:rsid w:val="0003674E"/>
    <w:rsid w:val="0005197C"/>
    <w:rsid w:val="00061C26"/>
    <w:rsid w:val="00061EF0"/>
    <w:rsid w:val="00072CB2"/>
    <w:rsid w:val="000A23CA"/>
    <w:rsid w:val="000B475D"/>
    <w:rsid w:val="000B5688"/>
    <w:rsid w:val="000C5186"/>
    <w:rsid w:val="000D53D4"/>
    <w:rsid w:val="00112BA1"/>
    <w:rsid w:val="00115D78"/>
    <w:rsid w:val="00121EF9"/>
    <w:rsid w:val="00140E79"/>
    <w:rsid w:val="0015011A"/>
    <w:rsid w:val="001560A6"/>
    <w:rsid w:val="00170334"/>
    <w:rsid w:val="00172278"/>
    <w:rsid w:val="00176EE5"/>
    <w:rsid w:val="00184B4C"/>
    <w:rsid w:val="0019582D"/>
    <w:rsid w:val="001A578B"/>
    <w:rsid w:val="001B19A9"/>
    <w:rsid w:val="001C61C5"/>
    <w:rsid w:val="001D0FA9"/>
    <w:rsid w:val="001D51F2"/>
    <w:rsid w:val="00207540"/>
    <w:rsid w:val="00215FFC"/>
    <w:rsid w:val="002223F4"/>
    <w:rsid w:val="002342ED"/>
    <w:rsid w:val="0024522E"/>
    <w:rsid w:val="00245F13"/>
    <w:rsid w:val="002549F2"/>
    <w:rsid w:val="0026479B"/>
    <w:rsid w:val="00266ACD"/>
    <w:rsid w:val="002700DC"/>
    <w:rsid w:val="00296C91"/>
    <w:rsid w:val="002A0406"/>
    <w:rsid w:val="002A7D00"/>
    <w:rsid w:val="002B4102"/>
    <w:rsid w:val="002B4DFF"/>
    <w:rsid w:val="002B7D76"/>
    <w:rsid w:val="002E15B4"/>
    <w:rsid w:val="002E279B"/>
    <w:rsid w:val="002E7B93"/>
    <w:rsid w:val="002F3ED1"/>
    <w:rsid w:val="003201E8"/>
    <w:rsid w:val="00321A0E"/>
    <w:rsid w:val="00324FDD"/>
    <w:rsid w:val="00326619"/>
    <w:rsid w:val="00336A96"/>
    <w:rsid w:val="00352C45"/>
    <w:rsid w:val="0035665B"/>
    <w:rsid w:val="00356B4A"/>
    <w:rsid w:val="00357F14"/>
    <w:rsid w:val="00364FB1"/>
    <w:rsid w:val="00372841"/>
    <w:rsid w:val="00374BAE"/>
    <w:rsid w:val="003A18C3"/>
    <w:rsid w:val="003A6C3A"/>
    <w:rsid w:val="003C5CB9"/>
    <w:rsid w:val="003D1561"/>
    <w:rsid w:val="00474C6D"/>
    <w:rsid w:val="00481007"/>
    <w:rsid w:val="0048362F"/>
    <w:rsid w:val="004867D0"/>
    <w:rsid w:val="004A2BD0"/>
    <w:rsid w:val="004A4812"/>
    <w:rsid w:val="004C7A79"/>
    <w:rsid w:val="004C7C0A"/>
    <w:rsid w:val="004E46BD"/>
    <w:rsid w:val="00503FC1"/>
    <w:rsid w:val="00511C96"/>
    <w:rsid w:val="0051574D"/>
    <w:rsid w:val="005461E1"/>
    <w:rsid w:val="00554A15"/>
    <w:rsid w:val="00563203"/>
    <w:rsid w:val="00574ABC"/>
    <w:rsid w:val="005A0B09"/>
    <w:rsid w:val="005A2272"/>
    <w:rsid w:val="005B729A"/>
    <w:rsid w:val="005C49EF"/>
    <w:rsid w:val="005C58D7"/>
    <w:rsid w:val="005D72F4"/>
    <w:rsid w:val="005E1C9A"/>
    <w:rsid w:val="005E2E5E"/>
    <w:rsid w:val="005E49C7"/>
    <w:rsid w:val="005E691E"/>
    <w:rsid w:val="005F4331"/>
    <w:rsid w:val="0060303B"/>
    <w:rsid w:val="0061752B"/>
    <w:rsid w:val="00627CB7"/>
    <w:rsid w:val="0065369D"/>
    <w:rsid w:val="00665F4D"/>
    <w:rsid w:val="00682EB6"/>
    <w:rsid w:val="00694812"/>
    <w:rsid w:val="00696FD3"/>
    <w:rsid w:val="006A17D5"/>
    <w:rsid w:val="006A1ED1"/>
    <w:rsid w:val="006A21C7"/>
    <w:rsid w:val="006C15A0"/>
    <w:rsid w:val="006D63E5"/>
    <w:rsid w:val="006E15AE"/>
    <w:rsid w:val="006E619B"/>
    <w:rsid w:val="00703B7E"/>
    <w:rsid w:val="00704A57"/>
    <w:rsid w:val="0072335D"/>
    <w:rsid w:val="00724B81"/>
    <w:rsid w:val="00724BF6"/>
    <w:rsid w:val="00744C05"/>
    <w:rsid w:val="0076206D"/>
    <w:rsid w:val="0076592D"/>
    <w:rsid w:val="007D05AD"/>
    <w:rsid w:val="007D5AEA"/>
    <w:rsid w:val="007D64CF"/>
    <w:rsid w:val="007D68F6"/>
    <w:rsid w:val="007F30E8"/>
    <w:rsid w:val="007F73E9"/>
    <w:rsid w:val="00812F18"/>
    <w:rsid w:val="00825DFA"/>
    <w:rsid w:val="0089011D"/>
    <w:rsid w:val="008D17A6"/>
    <w:rsid w:val="008D4095"/>
    <w:rsid w:val="0091377C"/>
    <w:rsid w:val="00924BF5"/>
    <w:rsid w:val="009406BB"/>
    <w:rsid w:val="00940F8B"/>
    <w:rsid w:val="00946FFB"/>
    <w:rsid w:val="00953FB8"/>
    <w:rsid w:val="00961873"/>
    <w:rsid w:val="0096758C"/>
    <w:rsid w:val="00972B07"/>
    <w:rsid w:val="009848A4"/>
    <w:rsid w:val="009978B8"/>
    <w:rsid w:val="009A1294"/>
    <w:rsid w:val="009B29F2"/>
    <w:rsid w:val="009C164B"/>
    <w:rsid w:val="009F0F19"/>
    <w:rsid w:val="00A109B8"/>
    <w:rsid w:val="00A124A7"/>
    <w:rsid w:val="00A420E5"/>
    <w:rsid w:val="00A611DA"/>
    <w:rsid w:val="00A91184"/>
    <w:rsid w:val="00AC6D4F"/>
    <w:rsid w:val="00AD4F2B"/>
    <w:rsid w:val="00AD6AB3"/>
    <w:rsid w:val="00AE3A9E"/>
    <w:rsid w:val="00AE743F"/>
    <w:rsid w:val="00AF528D"/>
    <w:rsid w:val="00B0485E"/>
    <w:rsid w:val="00B04C5C"/>
    <w:rsid w:val="00B17594"/>
    <w:rsid w:val="00B3077C"/>
    <w:rsid w:val="00B31414"/>
    <w:rsid w:val="00B4139E"/>
    <w:rsid w:val="00B63A30"/>
    <w:rsid w:val="00B642BC"/>
    <w:rsid w:val="00B66C7D"/>
    <w:rsid w:val="00B66EF8"/>
    <w:rsid w:val="00B815F9"/>
    <w:rsid w:val="00B91EB6"/>
    <w:rsid w:val="00B959E2"/>
    <w:rsid w:val="00BB05AA"/>
    <w:rsid w:val="00BC30DB"/>
    <w:rsid w:val="00BC3B4D"/>
    <w:rsid w:val="00BE2ADF"/>
    <w:rsid w:val="00BE7458"/>
    <w:rsid w:val="00C109EB"/>
    <w:rsid w:val="00C30337"/>
    <w:rsid w:val="00C309A5"/>
    <w:rsid w:val="00C43164"/>
    <w:rsid w:val="00C61731"/>
    <w:rsid w:val="00C9154C"/>
    <w:rsid w:val="00C92FD2"/>
    <w:rsid w:val="00C97B8C"/>
    <w:rsid w:val="00CB7CD0"/>
    <w:rsid w:val="00CD4DFD"/>
    <w:rsid w:val="00CE3813"/>
    <w:rsid w:val="00CF0724"/>
    <w:rsid w:val="00D0032A"/>
    <w:rsid w:val="00D05B00"/>
    <w:rsid w:val="00D13517"/>
    <w:rsid w:val="00D2799B"/>
    <w:rsid w:val="00D33F33"/>
    <w:rsid w:val="00D52B39"/>
    <w:rsid w:val="00D543B0"/>
    <w:rsid w:val="00D74EC9"/>
    <w:rsid w:val="00D87BE5"/>
    <w:rsid w:val="00D90E17"/>
    <w:rsid w:val="00DB0416"/>
    <w:rsid w:val="00DC56F1"/>
    <w:rsid w:val="00DD0656"/>
    <w:rsid w:val="00DE1A76"/>
    <w:rsid w:val="00E22EB7"/>
    <w:rsid w:val="00E34464"/>
    <w:rsid w:val="00E34A97"/>
    <w:rsid w:val="00E40740"/>
    <w:rsid w:val="00E4129E"/>
    <w:rsid w:val="00E469EE"/>
    <w:rsid w:val="00E51EB9"/>
    <w:rsid w:val="00E57331"/>
    <w:rsid w:val="00E57C37"/>
    <w:rsid w:val="00E57D5A"/>
    <w:rsid w:val="00E57DA5"/>
    <w:rsid w:val="00E65BB0"/>
    <w:rsid w:val="00E65E25"/>
    <w:rsid w:val="00E82221"/>
    <w:rsid w:val="00EA00A0"/>
    <w:rsid w:val="00EA1069"/>
    <w:rsid w:val="00ED10D7"/>
    <w:rsid w:val="00ED280B"/>
    <w:rsid w:val="00ED387D"/>
    <w:rsid w:val="00EF284C"/>
    <w:rsid w:val="00EF51E2"/>
    <w:rsid w:val="00EF7C3E"/>
    <w:rsid w:val="00F108C5"/>
    <w:rsid w:val="00F1469B"/>
    <w:rsid w:val="00F5077D"/>
    <w:rsid w:val="00F57430"/>
    <w:rsid w:val="00F748D3"/>
    <w:rsid w:val="00FD1631"/>
    <w:rsid w:val="00FD2E22"/>
    <w:rsid w:val="00FD6014"/>
    <w:rsid w:val="00FE1FB4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2B692CD-1595-4B7C-8655-C0E1E4A2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6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139E"/>
    <w:pPr>
      <w:keepNext/>
      <w:ind w:left="720" w:hanging="720"/>
      <w:jc w:val="both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3F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3F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9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1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1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203"/>
    <w:pPr>
      <w:ind w:left="720"/>
      <w:contextualSpacing/>
    </w:pPr>
  </w:style>
  <w:style w:type="paragraph" w:customStyle="1" w:styleId="Style1">
    <w:name w:val="Style1"/>
    <w:basedOn w:val="Normal"/>
    <w:rsid w:val="00EF284C"/>
    <w:pPr>
      <w:numPr>
        <w:numId w:val="10"/>
      </w:numPr>
    </w:pPr>
    <w:rPr>
      <w:rFonts w:ascii="Gill Sans MT" w:hAnsi="Gill Sans MT"/>
      <w:szCs w:val="20"/>
    </w:rPr>
  </w:style>
  <w:style w:type="character" w:customStyle="1" w:styleId="Heading2Char">
    <w:name w:val="Heading 2 Char"/>
    <w:basedOn w:val="DefaultParagraphFont"/>
    <w:link w:val="Heading2"/>
    <w:rsid w:val="00B4139E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DD06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0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0656"/>
  </w:style>
  <w:style w:type="paragraph" w:styleId="CommentSubject">
    <w:name w:val="annotation subject"/>
    <w:basedOn w:val="CommentText"/>
    <w:next w:val="CommentText"/>
    <w:link w:val="CommentSubjectChar"/>
    <w:rsid w:val="00DD0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0656"/>
    <w:rPr>
      <w:b/>
      <w:bCs/>
    </w:rPr>
  </w:style>
  <w:style w:type="paragraph" w:styleId="BodyText">
    <w:name w:val="Body Text"/>
    <w:basedOn w:val="Normal"/>
    <w:link w:val="BodyTextChar"/>
    <w:rsid w:val="00FD1631"/>
    <w:pPr>
      <w:jc w:val="both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D163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B00F4B-0B39-49B1-B445-D960A99ED7E6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2F18616-BB31-445E-BCA4-82A7CC70A635}">
      <dgm:prSet phldrT="[Text]"/>
      <dgm:spPr/>
      <dgm:t>
        <a:bodyPr/>
        <a:lstStyle/>
        <a:p>
          <a:r>
            <a:rPr lang="en-GB" dirty="0" smtClean="0"/>
            <a:t>Interim Head of Financial Administration</a:t>
          </a:r>
          <a:endParaRPr lang="en-GB" dirty="0"/>
        </a:p>
      </dgm:t>
    </dgm:pt>
    <dgm:pt modelId="{A53A2865-2BF9-4660-906D-2638562B6C2F}" type="parTrans" cxnId="{DCE27E6D-3094-4D60-B83C-3F2DFB95DAF7}">
      <dgm:prSet/>
      <dgm:spPr/>
      <dgm:t>
        <a:bodyPr/>
        <a:lstStyle/>
        <a:p>
          <a:endParaRPr lang="en-GB"/>
        </a:p>
      </dgm:t>
    </dgm:pt>
    <dgm:pt modelId="{9C109AF8-A2A6-493B-BB75-9BBBB261861F}" type="sibTrans" cxnId="{DCE27E6D-3094-4D60-B83C-3F2DFB95DAF7}">
      <dgm:prSet/>
      <dgm:spPr/>
      <dgm:t>
        <a:bodyPr/>
        <a:lstStyle/>
        <a:p>
          <a:endParaRPr lang="en-GB"/>
        </a:p>
      </dgm:t>
    </dgm:pt>
    <dgm:pt modelId="{3BB80578-8D8A-48C5-9AA9-D168651E90FC}">
      <dgm:prSet phldrT="[Text]"/>
      <dgm:spPr/>
      <dgm:t>
        <a:bodyPr/>
        <a:lstStyle/>
        <a:p>
          <a:r>
            <a:rPr lang="en-GB" dirty="0" smtClean="0"/>
            <a:t>Compliance Manager(PO3) x1</a:t>
          </a:r>
          <a:endParaRPr lang="en-GB" dirty="0"/>
        </a:p>
      </dgm:t>
    </dgm:pt>
    <dgm:pt modelId="{42F3B1C2-4ED1-44D2-908B-3250E25489FA}" type="parTrans" cxnId="{3C6BFE65-1BF1-45D5-B4E6-DB27C8B3CA00}">
      <dgm:prSet/>
      <dgm:spPr/>
      <dgm:t>
        <a:bodyPr/>
        <a:lstStyle/>
        <a:p>
          <a:endParaRPr lang="en-GB"/>
        </a:p>
      </dgm:t>
    </dgm:pt>
    <dgm:pt modelId="{619CFDBD-6747-4C84-A3E5-248F691613E1}" type="sibTrans" cxnId="{3C6BFE65-1BF1-45D5-B4E6-DB27C8B3CA00}">
      <dgm:prSet/>
      <dgm:spPr/>
      <dgm:t>
        <a:bodyPr/>
        <a:lstStyle/>
        <a:p>
          <a:endParaRPr lang="en-GB"/>
        </a:p>
      </dgm:t>
    </dgm:pt>
    <dgm:pt modelId="{CAC029E2-9A3B-4803-8172-A7466FE78EF9}">
      <dgm:prSet phldrT="[Text]"/>
      <dgm:spPr/>
      <dgm:t>
        <a:bodyPr/>
        <a:lstStyle/>
        <a:p>
          <a:r>
            <a:rPr lang="en-GB" dirty="0" smtClean="0"/>
            <a:t>Vendor Management Officer (Sc5) x1</a:t>
          </a:r>
          <a:endParaRPr lang="en-GB" dirty="0"/>
        </a:p>
      </dgm:t>
    </dgm:pt>
    <dgm:pt modelId="{3139DFCD-5DB5-4A11-8548-CE5735380082}" type="sibTrans" cxnId="{9198CC56-3364-48A4-B6B7-8E627C510AEE}">
      <dgm:prSet/>
      <dgm:spPr/>
      <dgm:t>
        <a:bodyPr/>
        <a:lstStyle/>
        <a:p>
          <a:endParaRPr lang="en-GB"/>
        </a:p>
      </dgm:t>
    </dgm:pt>
    <dgm:pt modelId="{6869E3FA-A90B-4154-B7A0-05E0DF4E66D1}" type="parTrans" cxnId="{9198CC56-3364-48A4-B6B7-8E627C510AEE}">
      <dgm:prSet/>
      <dgm:spPr/>
      <dgm:t>
        <a:bodyPr/>
        <a:lstStyle/>
        <a:p>
          <a:endParaRPr lang="en-GB"/>
        </a:p>
      </dgm:t>
    </dgm:pt>
    <dgm:pt modelId="{BDB17DDA-CA24-4640-9700-E6D0251AE0C7}">
      <dgm:prSet phldrT="[Text]"/>
      <dgm:spPr/>
      <dgm:t>
        <a:bodyPr/>
        <a:lstStyle/>
        <a:p>
          <a:r>
            <a:rPr lang="en-GB" dirty="0" smtClean="0"/>
            <a:t>End User Officer (P01) x2  &amp; Agency Cover x1</a:t>
          </a:r>
          <a:endParaRPr lang="en-GB" dirty="0"/>
        </a:p>
      </dgm:t>
    </dgm:pt>
    <dgm:pt modelId="{D750BEBE-3E81-4932-A219-B1BFD2098FA7}" type="parTrans" cxnId="{5CAB51B0-04F3-4710-9AA0-A06E18DD5EDB}">
      <dgm:prSet/>
      <dgm:spPr/>
      <dgm:t>
        <a:bodyPr/>
        <a:lstStyle/>
        <a:p>
          <a:endParaRPr lang="en-US"/>
        </a:p>
      </dgm:t>
    </dgm:pt>
    <dgm:pt modelId="{54425A0F-F6C1-4EF9-8B13-120B821334F5}" type="sibTrans" cxnId="{5CAB51B0-04F3-4710-9AA0-A06E18DD5EDB}">
      <dgm:prSet/>
      <dgm:spPr/>
      <dgm:t>
        <a:bodyPr/>
        <a:lstStyle/>
        <a:p>
          <a:endParaRPr lang="en-US"/>
        </a:p>
      </dgm:t>
    </dgm:pt>
    <dgm:pt modelId="{725CA30A-8C84-4F0A-A8B5-C71BF6E8C455}">
      <dgm:prSet phldrT="[Text]"/>
      <dgm:spPr/>
      <dgm:t>
        <a:bodyPr/>
        <a:lstStyle/>
        <a:p>
          <a:r>
            <a:rPr lang="en-GB" dirty="0" smtClean="0"/>
            <a:t>Management Information Officer(P02) x1</a:t>
          </a:r>
          <a:endParaRPr lang="en-GB" dirty="0"/>
        </a:p>
      </dgm:t>
    </dgm:pt>
    <dgm:pt modelId="{7651B45F-347D-425C-8952-1D9663B71613}" type="parTrans" cxnId="{B2C22563-1101-4078-8354-919A0F37C8FC}">
      <dgm:prSet/>
      <dgm:spPr/>
      <dgm:t>
        <a:bodyPr/>
        <a:lstStyle/>
        <a:p>
          <a:endParaRPr lang="en-US"/>
        </a:p>
      </dgm:t>
    </dgm:pt>
    <dgm:pt modelId="{7945C3A4-4AE5-49D3-A3A5-B4DD0C3C0DBF}" type="sibTrans" cxnId="{B2C22563-1101-4078-8354-919A0F37C8FC}">
      <dgm:prSet/>
      <dgm:spPr/>
      <dgm:t>
        <a:bodyPr/>
        <a:lstStyle/>
        <a:p>
          <a:endParaRPr lang="en-US"/>
        </a:p>
      </dgm:t>
    </dgm:pt>
    <dgm:pt modelId="{3F315842-F89E-41E1-BB26-BB1437D843D8}">
      <dgm:prSet phldrT="[Text]"/>
      <dgm:spPr/>
      <dgm:t>
        <a:bodyPr/>
        <a:lstStyle/>
        <a:p>
          <a:r>
            <a:rPr lang="en-GB" dirty="0" smtClean="0"/>
            <a:t>System Administrator(SO1) x1</a:t>
          </a:r>
          <a:endParaRPr lang="en-GB" dirty="0"/>
        </a:p>
      </dgm:t>
    </dgm:pt>
    <dgm:pt modelId="{65001A5B-573D-4E40-BD08-F46DCB6AAA5C}" type="parTrans" cxnId="{8AEEE8AB-EAA6-4B79-ADBB-4A39C7EE0777}">
      <dgm:prSet/>
      <dgm:spPr/>
      <dgm:t>
        <a:bodyPr/>
        <a:lstStyle/>
        <a:p>
          <a:endParaRPr lang="en-US"/>
        </a:p>
      </dgm:t>
    </dgm:pt>
    <dgm:pt modelId="{9E023D52-4B29-45F4-AE5E-8E6F445E59DC}" type="sibTrans" cxnId="{8AEEE8AB-EAA6-4B79-ADBB-4A39C7EE0777}">
      <dgm:prSet/>
      <dgm:spPr/>
      <dgm:t>
        <a:bodyPr/>
        <a:lstStyle/>
        <a:p>
          <a:endParaRPr lang="en-US"/>
        </a:p>
      </dgm:t>
    </dgm:pt>
    <dgm:pt modelId="{1377C2EB-7A05-447E-86EB-3A3F768AE5AB}" type="pres">
      <dgm:prSet presAssocID="{56B00F4B-0B39-49B1-B445-D960A99ED7E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FA8980F-FD0A-47C3-9B92-4836C5F10C9D}" type="pres">
      <dgm:prSet presAssocID="{56B00F4B-0B39-49B1-B445-D960A99ED7E6}" presName="hierFlow" presStyleCnt="0"/>
      <dgm:spPr/>
    </dgm:pt>
    <dgm:pt modelId="{30F2E7C6-ED51-4619-8DFC-96C19E73042B}" type="pres">
      <dgm:prSet presAssocID="{56B00F4B-0B39-49B1-B445-D960A99ED7E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C923334-CBF9-4650-AA7E-770536BD3E78}" type="pres">
      <dgm:prSet presAssocID="{A2F18616-BB31-445E-BCA4-82A7CC70A635}" presName="Name14" presStyleCnt="0"/>
      <dgm:spPr/>
    </dgm:pt>
    <dgm:pt modelId="{6FA43A33-6D16-46C3-9257-FCACF602BE49}" type="pres">
      <dgm:prSet presAssocID="{A2F18616-BB31-445E-BCA4-82A7CC70A635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D6B7414-852D-4723-8AC3-8B0DE06BA782}" type="pres">
      <dgm:prSet presAssocID="{A2F18616-BB31-445E-BCA4-82A7CC70A635}" presName="hierChild2" presStyleCnt="0"/>
      <dgm:spPr/>
    </dgm:pt>
    <dgm:pt modelId="{A9B0C6FA-6171-43E9-ADC7-C3B8BF63535F}" type="pres">
      <dgm:prSet presAssocID="{42F3B1C2-4ED1-44D2-908B-3250E25489FA}" presName="Name19" presStyleLbl="parChTrans1D2" presStyleIdx="0" presStyleCnt="1"/>
      <dgm:spPr/>
      <dgm:t>
        <a:bodyPr/>
        <a:lstStyle/>
        <a:p>
          <a:endParaRPr lang="en-GB"/>
        </a:p>
      </dgm:t>
    </dgm:pt>
    <dgm:pt modelId="{651A7F1F-7956-4850-AF06-100B588AB284}" type="pres">
      <dgm:prSet presAssocID="{3BB80578-8D8A-48C5-9AA9-D168651E90FC}" presName="Name21" presStyleCnt="0"/>
      <dgm:spPr/>
    </dgm:pt>
    <dgm:pt modelId="{5E9B4678-8A9C-4679-823A-24934F0971BF}" type="pres">
      <dgm:prSet presAssocID="{3BB80578-8D8A-48C5-9AA9-D168651E90FC}" presName="level2Shape" presStyleLbl="node2" presStyleIdx="0" presStyleCnt="1"/>
      <dgm:spPr/>
      <dgm:t>
        <a:bodyPr/>
        <a:lstStyle/>
        <a:p>
          <a:endParaRPr lang="en-GB"/>
        </a:p>
      </dgm:t>
    </dgm:pt>
    <dgm:pt modelId="{779DA3F2-4C82-4AC1-A7CE-44665AA02AD7}" type="pres">
      <dgm:prSet presAssocID="{3BB80578-8D8A-48C5-9AA9-D168651E90FC}" presName="hierChild3" presStyleCnt="0"/>
      <dgm:spPr/>
    </dgm:pt>
    <dgm:pt modelId="{75136399-FEDC-4FD5-9CFF-7D979D504616}" type="pres">
      <dgm:prSet presAssocID="{6869E3FA-A90B-4154-B7A0-05E0DF4E66D1}" presName="Name19" presStyleLbl="parChTrans1D3" presStyleIdx="0" presStyleCnt="4"/>
      <dgm:spPr/>
      <dgm:t>
        <a:bodyPr/>
        <a:lstStyle/>
        <a:p>
          <a:endParaRPr lang="en-GB"/>
        </a:p>
      </dgm:t>
    </dgm:pt>
    <dgm:pt modelId="{BB1FE6FB-6CE9-4F2F-9AC2-2D53212CE684}" type="pres">
      <dgm:prSet presAssocID="{CAC029E2-9A3B-4803-8172-A7466FE78EF9}" presName="Name21" presStyleCnt="0"/>
      <dgm:spPr/>
    </dgm:pt>
    <dgm:pt modelId="{7E7C29FB-DE3D-4ECA-B248-A9569AB90F30}" type="pres">
      <dgm:prSet presAssocID="{CAC029E2-9A3B-4803-8172-A7466FE78EF9}" presName="level2Shape" presStyleLbl="node3" presStyleIdx="0" presStyleCnt="4"/>
      <dgm:spPr/>
      <dgm:t>
        <a:bodyPr/>
        <a:lstStyle/>
        <a:p>
          <a:endParaRPr lang="en-GB"/>
        </a:p>
      </dgm:t>
    </dgm:pt>
    <dgm:pt modelId="{BBCFF12B-B314-480E-BE39-4C5C72F08F61}" type="pres">
      <dgm:prSet presAssocID="{CAC029E2-9A3B-4803-8172-A7466FE78EF9}" presName="hierChild3" presStyleCnt="0"/>
      <dgm:spPr/>
    </dgm:pt>
    <dgm:pt modelId="{25049EDB-BBE3-4FD9-9FF7-7E101C9D79A9}" type="pres">
      <dgm:prSet presAssocID="{D750BEBE-3E81-4932-A219-B1BFD2098FA7}" presName="Name19" presStyleLbl="parChTrans1D3" presStyleIdx="1" presStyleCnt="4"/>
      <dgm:spPr/>
      <dgm:t>
        <a:bodyPr/>
        <a:lstStyle/>
        <a:p>
          <a:endParaRPr lang="en-US"/>
        </a:p>
      </dgm:t>
    </dgm:pt>
    <dgm:pt modelId="{143DA41F-182E-4B93-921C-01CF2CBB817E}" type="pres">
      <dgm:prSet presAssocID="{BDB17DDA-CA24-4640-9700-E6D0251AE0C7}" presName="Name21" presStyleCnt="0"/>
      <dgm:spPr/>
    </dgm:pt>
    <dgm:pt modelId="{CA08419D-28C2-4FE7-BCD9-2942F19FD57D}" type="pres">
      <dgm:prSet presAssocID="{BDB17DDA-CA24-4640-9700-E6D0251AE0C7}" presName="level2Shape" presStyleLbl="node3" presStyleIdx="1" presStyleCnt="4"/>
      <dgm:spPr/>
      <dgm:t>
        <a:bodyPr/>
        <a:lstStyle/>
        <a:p>
          <a:endParaRPr lang="en-US"/>
        </a:p>
      </dgm:t>
    </dgm:pt>
    <dgm:pt modelId="{C23D58C1-C36A-414E-BBCD-9F5A7010C6BA}" type="pres">
      <dgm:prSet presAssocID="{BDB17DDA-CA24-4640-9700-E6D0251AE0C7}" presName="hierChild3" presStyleCnt="0"/>
      <dgm:spPr/>
    </dgm:pt>
    <dgm:pt modelId="{C5B4B051-F43F-4EBD-97B5-F66F6287660D}" type="pres">
      <dgm:prSet presAssocID="{7651B45F-347D-425C-8952-1D9663B71613}" presName="Name19" presStyleLbl="parChTrans1D3" presStyleIdx="2" presStyleCnt="4"/>
      <dgm:spPr/>
      <dgm:t>
        <a:bodyPr/>
        <a:lstStyle/>
        <a:p>
          <a:endParaRPr lang="en-US"/>
        </a:p>
      </dgm:t>
    </dgm:pt>
    <dgm:pt modelId="{5D0BD512-056E-49A1-8541-97135DD6D9C5}" type="pres">
      <dgm:prSet presAssocID="{725CA30A-8C84-4F0A-A8B5-C71BF6E8C455}" presName="Name21" presStyleCnt="0"/>
      <dgm:spPr/>
    </dgm:pt>
    <dgm:pt modelId="{2C167DE6-C3AE-4ABD-862E-EB91EFCC9F0A}" type="pres">
      <dgm:prSet presAssocID="{725CA30A-8C84-4F0A-A8B5-C71BF6E8C455}" presName="level2Shape" presStyleLbl="node3" presStyleIdx="2" presStyleCnt="4"/>
      <dgm:spPr/>
      <dgm:t>
        <a:bodyPr/>
        <a:lstStyle/>
        <a:p>
          <a:endParaRPr lang="en-US"/>
        </a:p>
      </dgm:t>
    </dgm:pt>
    <dgm:pt modelId="{10C0FB55-4113-4105-98D2-CC6CBB989B20}" type="pres">
      <dgm:prSet presAssocID="{725CA30A-8C84-4F0A-A8B5-C71BF6E8C455}" presName="hierChild3" presStyleCnt="0"/>
      <dgm:spPr/>
    </dgm:pt>
    <dgm:pt modelId="{96151DEA-87DE-4B3A-8A49-3E2826F52413}" type="pres">
      <dgm:prSet presAssocID="{65001A5B-573D-4E40-BD08-F46DCB6AAA5C}" presName="Name19" presStyleLbl="parChTrans1D3" presStyleIdx="3" presStyleCnt="4"/>
      <dgm:spPr/>
      <dgm:t>
        <a:bodyPr/>
        <a:lstStyle/>
        <a:p>
          <a:endParaRPr lang="en-US"/>
        </a:p>
      </dgm:t>
    </dgm:pt>
    <dgm:pt modelId="{65E2ECB6-64BE-47ED-AB47-634431FCA77D}" type="pres">
      <dgm:prSet presAssocID="{3F315842-F89E-41E1-BB26-BB1437D843D8}" presName="Name21" presStyleCnt="0"/>
      <dgm:spPr/>
    </dgm:pt>
    <dgm:pt modelId="{2D5E8738-681B-40C7-8638-8150A78FF2B0}" type="pres">
      <dgm:prSet presAssocID="{3F315842-F89E-41E1-BB26-BB1437D843D8}" presName="level2Shape" presStyleLbl="node3" presStyleIdx="3" presStyleCnt="4"/>
      <dgm:spPr/>
      <dgm:t>
        <a:bodyPr/>
        <a:lstStyle/>
        <a:p>
          <a:endParaRPr lang="en-US"/>
        </a:p>
      </dgm:t>
    </dgm:pt>
    <dgm:pt modelId="{F6E87E14-FC78-47B2-BA1B-39987134FBB2}" type="pres">
      <dgm:prSet presAssocID="{3F315842-F89E-41E1-BB26-BB1437D843D8}" presName="hierChild3" presStyleCnt="0"/>
      <dgm:spPr/>
    </dgm:pt>
    <dgm:pt modelId="{5E5388C2-953D-4FAD-9475-EC64C8AC3E22}" type="pres">
      <dgm:prSet presAssocID="{56B00F4B-0B39-49B1-B445-D960A99ED7E6}" presName="bgShapesFlow" presStyleCnt="0"/>
      <dgm:spPr/>
    </dgm:pt>
  </dgm:ptLst>
  <dgm:cxnLst>
    <dgm:cxn modelId="{A04AF538-B3E4-4285-BD8B-3EA05949EB46}" type="presOf" srcId="{CAC029E2-9A3B-4803-8172-A7466FE78EF9}" destId="{7E7C29FB-DE3D-4ECA-B248-A9569AB90F30}" srcOrd="0" destOrd="0" presId="urn:microsoft.com/office/officeart/2005/8/layout/hierarchy6"/>
    <dgm:cxn modelId="{DCE27E6D-3094-4D60-B83C-3F2DFB95DAF7}" srcId="{56B00F4B-0B39-49B1-B445-D960A99ED7E6}" destId="{A2F18616-BB31-445E-BCA4-82A7CC70A635}" srcOrd="0" destOrd="0" parTransId="{A53A2865-2BF9-4660-906D-2638562B6C2F}" sibTransId="{9C109AF8-A2A6-493B-BB75-9BBBB261861F}"/>
    <dgm:cxn modelId="{5E2F216A-B4EC-412F-9644-D1B840A5D771}" type="presOf" srcId="{3BB80578-8D8A-48C5-9AA9-D168651E90FC}" destId="{5E9B4678-8A9C-4679-823A-24934F0971BF}" srcOrd="0" destOrd="0" presId="urn:microsoft.com/office/officeart/2005/8/layout/hierarchy6"/>
    <dgm:cxn modelId="{2A77BA1E-2027-401B-8C66-EB864E1BF197}" type="presOf" srcId="{6869E3FA-A90B-4154-B7A0-05E0DF4E66D1}" destId="{75136399-FEDC-4FD5-9CFF-7D979D504616}" srcOrd="0" destOrd="0" presId="urn:microsoft.com/office/officeart/2005/8/layout/hierarchy6"/>
    <dgm:cxn modelId="{B2C22563-1101-4078-8354-919A0F37C8FC}" srcId="{3BB80578-8D8A-48C5-9AA9-D168651E90FC}" destId="{725CA30A-8C84-4F0A-A8B5-C71BF6E8C455}" srcOrd="2" destOrd="0" parTransId="{7651B45F-347D-425C-8952-1D9663B71613}" sibTransId="{7945C3A4-4AE5-49D3-A3A5-B4DD0C3C0DBF}"/>
    <dgm:cxn modelId="{10CE4EF3-1189-4CB3-A7EB-EF7A5CF03907}" type="presOf" srcId="{56B00F4B-0B39-49B1-B445-D960A99ED7E6}" destId="{1377C2EB-7A05-447E-86EB-3A3F768AE5AB}" srcOrd="0" destOrd="0" presId="urn:microsoft.com/office/officeart/2005/8/layout/hierarchy6"/>
    <dgm:cxn modelId="{CC6372BD-1810-41F8-B922-615331AE5466}" type="presOf" srcId="{65001A5B-573D-4E40-BD08-F46DCB6AAA5C}" destId="{96151DEA-87DE-4B3A-8A49-3E2826F52413}" srcOrd="0" destOrd="0" presId="urn:microsoft.com/office/officeart/2005/8/layout/hierarchy6"/>
    <dgm:cxn modelId="{E7E95BCD-07AE-4343-83BC-25FED6EB2378}" type="presOf" srcId="{42F3B1C2-4ED1-44D2-908B-3250E25489FA}" destId="{A9B0C6FA-6171-43E9-ADC7-C3B8BF63535F}" srcOrd="0" destOrd="0" presId="urn:microsoft.com/office/officeart/2005/8/layout/hierarchy6"/>
    <dgm:cxn modelId="{9198CC56-3364-48A4-B6B7-8E627C510AEE}" srcId="{3BB80578-8D8A-48C5-9AA9-D168651E90FC}" destId="{CAC029E2-9A3B-4803-8172-A7466FE78EF9}" srcOrd="0" destOrd="0" parTransId="{6869E3FA-A90B-4154-B7A0-05E0DF4E66D1}" sibTransId="{3139DFCD-5DB5-4A11-8548-CE5735380082}"/>
    <dgm:cxn modelId="{72FD0301-9216-449C-9DAE-EB9911157411}" type="presOf" srcId="{3F315842-F89E-41E1-BB26-BB1437D843D8}" destId="{2D5E8738-681B-40C7-8638-8150A78FF2B0}" srcOrd="0" destOrd="0" presId="urn:microsoft.com/office/officeart/2005/8/layout/hierarchy6"/>
    <dgm:cxn modelId="{9203876E-7798-48DD-86C0-5C63D519C29A}" type="presOf" srcId="{725CA30A-8C84-4F0A-A8B5-C71BF6E8C455}" destId="{2C167DE6-C3AE-4ABD-862E-EB91EFCC9F0A}" srcOrd="0" destOrd="0" presId="urn:microsoft.com/office/officeart/2005/8/layout/hierarchy6"/>
    <dgm:cxn modelId="{8AEEE8AB-EAA6-4B79-ADBB-4A39C7EE0777}" srcId="{3BB80578-8D8A-48C5-9AA9-D168651E90FC}" destId="{3F315842-F89E-41E1-BB26-BB1437D843D8}" srcOrd="3" destOrd="0" parTransId="{65001A5B-573D-4E40-BD08-F46DCB6AAA5C}" sibTransId="{9E023D52-4B29-45F4-AE5E-8E6F445E59DC}"/>
    <dgm:cxn modelId="{6CE4A5D1-CE71-4B90-B665-FEB3DDF0ED64}" type="presOf" srcId="{A2F18616-BB31-445E-BCA4-82A7CC70A635}" destId="{6FA43A33-6D16-46C3-9257-FCACF602BE49}" srcOrd="0" destOrd="0" presId="urn:microsoft.com/office/officeart/2005/8/layout/hierarchy6"/>
    <dgm:cxn modelId="{0FAA1AFD-7365-404D-AB15-8E179A4D5675}" type="presOf" srcId="{7651B45F-347D-425C-8952-1D9663B71613}" destId="{C5B4B051-F43F-4EBD-97B5-F66F6287660D}" srcOrd="0" destOrd="0" presId="urn:microsoft.com/office/officeart/2005/8/layout/hierarchy6"/>
    <dgm:cxn modelId="{B089A293-D501-43C5-B372-94862D3857C1}" type="presOf" srcId="{D750BEBE-3E81-4932-A219-B1BFD2098FA7}" destId="{25049EDB-BBE3-4FD9-9FF7-7E101C9D79A9}" srcOrd="0" destOrd="0" presId="urn:microsoft.com/office/officeart/2005/8/layout/hierarchy6"/>
    <dgm:cxn modelId="{3C6BFE65-1BF1-45D5-B4E6-DB27C8B3CA00}" srcId="{A2F18616-BB31-445E-BCA4-82A7CC70A635}" destId="{3BB80578-8D8A-48C5-9AA9-D168651E90FC}" srcOrd="0" destOrd="0" parTransId="{42F3B1C2-4ED1-44D2-908B-3250E25489FA}" sibTransId="{619CFDBD-6747-4C84-A3E5-248F691613E1}"/>
    <dgm:cxn modelId="{D57AC874-B0A0-487E-AC98-6444F4626AD1}" type="presOf" srcId="{BDB17DDA-CA24-4640-9700-E6D0251AE0C7}" destId="{CA08419D-28C2-4FE7-BCD9-2942F19FD57D}" srcOrd="0" destOrd="0" presId="urn:microsoft.com/office/officeart/2005/8/layout/hierarchy6"/>
    <dgm:cxn modelId="{5CAB51B0-04F3-4710-9AA0-A06E18DD5EDB}" srcId="{3BB80578-8D8A-48C5-9AA9-D168651E90FC}" destId="{BDB17DDA-CA24-4640-9700-E6D0251AE0C7}" srcOrd="1" destOrd="0" parTransId="{D750BEBE-3E81-4932-A219-B1BFD2098FA7}" sibTransId="{54425A0F-F6C1-4EF9-8B13-120B821334F5}"/>
    <dgm:cxn modelId="{0366E313-0936-4C46-87EE-D5C0A04A6DD4}" type="presParOf" srcId="{1377C2EB-7A05-447E-86EB-3A3F768AE5AB}" destId="{DFA8980F-FD0A-47C3-9B92-4836C5F10C9D}" srcOrd="0" destOrd="0" presId="urn:microsoft.com/office/officeart/2005/8/layout/hierarchy6"/>
    <dgm:cxn modelId="{27DDB62B-2534-4837-A144-15E5CED7F596}" type="presParOf" srcId="{DFA8980F-FD0A-47C3-9B92-4836C5F10C9D}" destId="{30F2E7C6-ED51-4619-8DFC-96C19E73042B}" srcOrd="0" destOrd="0" presId="urn:microsoft.com/office/officeart/2005/8/layout/hierarchy6"/>
    <dgm:cxn modelId="{EB25628C-6E6E-46D7-8DF3-604BF784D874}" type="presParOf" srcId="{30F2E7C6-ED51-4619-8DFC-96C19E73042B}" destId="{2C923334-CBF9-4650-AA7E-770536BD3E78}" srcOrd="0" destOrd="0" presId="urn:microsoft.com/office/officeart/2005/8/layout/hierarchy6"/>
    <dgm:cxn modelId="{DA06EEAC-E952-4B92-8CAF-278D7FDAF4DC}" type="presParOf" srcId="{2C923334-CBF9-4650-AA7E-770536BD3E78}" destId="{6FA43A33-6D16-46C3-9257-FCACF602BE49}" srcOrd="0" destOrd="0" presId="urn:microsoft.com/office/officeart/2005/8/layout/hierarchy6"/>
    <dgm:cxn modelId="{F944CA44-FE01-4A7F-B5EB-E286D6CBF5FD}" type="presParOf" srcId="{2C923334-CBF9-4650-AA7E-770536BD3E78}" destId="{5D6B7414-852D-4723-8AC3-8B0DE06BA782}" srcOrd="1" destOrd="0" presId="urn:microsoft.com/office/officeart/2005/8/layout/hierarchy6"/>
    <dgm:cxn modelId="{F924F642-01C3-4743-B4AF-57848F404E01}" type="presParOf" srcId="{5D6B7414-852D-4723-8AC3-8B0DE06BA782}" destId="{A9B0C6FA-6171-43E9-ADC7-C3B8BF63535F}" srcOrd="0" destOrd="0" presId="urn:microsoft.com/office/officeart/2005/8/layout/hierarchy6"/>
    <dgm:cxn modelId="{AD19F7C8-9CEB-444C-8BA2-7071B4C15635}" type="presParOf" srcId="{5D6B7414-852D-4723-8AC3-8B0DE06BA782}" destId="{651A7F1F-7956-4850-AF06-100B588AB284}" srcOrd="1" destOrd="0" presId="urn:microsoft.com/office/officeart/2005/8/layout/hierarchy6"/>
    <dgm:cxn modelId="{09946E23-F9AD-4D6D-A3D1-7E1B9FC7BBEB}" type="presParOf" srcId="{651A7F1F-7956-4850-AF06-100B588AB284}" destId="{5E9B4678-8A9C-4679-823A-24934F0971BF}" srcOrd="0" destOrd="0" presId="urn:microsoft.com/office/officeart/2005/8/layout/hierarchy6"/>
    <dgm:cxn modelId="{09B63B2B-2864-44B4-9792-73605E46AD97}" type="presParOf" srcId="{651A7F1F-7956-4850-AF06-100B588AB284}" destId="{779DA3F2-4C82-4AC1-A7CE-44665AA02AD7}" srcOrd="1" destOrd="0" presId="urn:microsoft.com/office/officeart/2005/8/layout/hierarchy6"/>
    <dgm:cxn modelId="{FD638BD1-B656-4310-8F7D-F198CB02D87C}" type="presParOf" srcId="{779DA3F2-4C82-4AC1-A7CE-44665AA02AD7}" destId="{75136399-FEDC-4FD5-9CFF-7D979D504616}" srcOrd="0" destOrd="0" presId="urn:microsoft.com/office/officeart/2005/8/layout/hierarchy6"/>
    <dgm:cxn modelId="{DB5B5B99-409F-412E-A503-6630E6EC6553}" type="presParOf" srcId="{779DA3F2-4C82-4AC1-A7CE-44665AA02AD7}" destId="{BB1FE6FB-6CE9-4F2F-9AC2-2D53212CE684}" srcOrd="1" destOrd="0" presId="urn:microsoft.com/office/officeart/2005/8/layout/hierarchy6"/>
    <dgm:cxn modelId="{998AE997-59E4-4E8A-B112-87731D856265}" type="presParOf" srcId="{BB1FE6FB-6CE9-4F2F-9AC2-2D53212CE684}" destId="{7E7C29FB-DE3D-4ECA-B248-A9569AB90F30}" srcOrd="0" destOrd="0" presId="urn:microsoft.com/office/officeart/2005/8/layout/hierarchy6"/>
    <dgm:cxn modelId="{024757F6-367A-4CC6-8859-83EE869DACFD}" type="presParOf" srcId="{BB1FE6FB-6CE9-4F2F-9AC2-2D53212CE684}" destId="{BBCFF12B-B314-480E-BE39-4C5C72F08F61}" srcOrd="1" destOrd="0" presId="urn:microsoft.com/office/officeart/2005/8/layout/hierarchy6"/>
    <dgm:cxn modelId="{5856019D-A98A-41C0-801C-4FD3E47539B7}" type="presParOf" srcId="{779DA3F2-4C82-4AC1-A7CE-44665AA02AD7}" destId="{25049EDB-BBE3-4FD9-9FF7-7E101C9D79A9}" srcOrd="2" destOrd="0" presId="urn:microsoft.com/office/officeart/2005/8/layout/hierarchy6"/>
    <dgm:cxn modelId="{4ED17E07-46D3-446A-8B0E-0CE52CB8D98C}" type="presParOf" srcId="{779DA3F2-4C82-4AC1-A7CE-44665AA02AD7}" destId="{143DA41F-182E-4B93-921C-01CF2CBB817E}" srcOrd="3" destOrd="0" presId="urn:microsoft.com/office/officeart/2005/8/layout/hierarchy6"/>
    <dgm:cxn modelId="{E7E0AD8C-7FB7-4F9F-87E9-C35CC2167CFF}" type="presParOf" srcId="{143DA41F-182E-4B93-921C-01CF2CBB817E}" destId="{CA08419D-28C2-4FE7-BCD9-2942F19FD57D}" srcOrd="0" destOrd="0" presId="urn:microsoft.com/office/officeart/2005/8/layout/hierarchy6"/>
    <dgm:cxn modelId="{62700584-F58C-4780-A73D-8E87E846ACD9}" type="presParOf" srcId="{143DA41F-182E-4B93-921C-01CF2CBB817E}" destId="{C23D58C1-C36A-414E-BBCD-9F5A7010C6BA}" srcOrd="1" destOrd="0" presId="urn:microsoft.com/office/officeart/2005/8/layout/hierarchy6"/>
    <dgm:cxn modelId="{44D16264-25B6-4469-BEB9-ECE29CE89F93}" type="presParOf" srcId="{779DA3F2-4C82-4AC1-A7CE-44665AA02AD7}" destId="{C5B4B051-F43F-4EBD-97B5-F66F6287660D}" srcOrd="4" destOrd="0" presId="urn:microsoft.com/office/officeart/2005/8/layout/hierarchy6"/>
    <dgm:cxn modelId="{C69EA0E6-02E2-4A29-90E8-CD870FD7844E}" type="presParOf" srcId="{779DA3F2-4C82-4AC1-A7CE-44665AA02AD7}" destId="{5D0BD512-056E-49A1-8541-97135DD6D9C5}" srcOrd="5" destOrd="0" presId="urn:microsoft.com/office/officeart/2005/8/layout/hierarchy6"/>
    <dgm:cxn modelId="{9ED2B05B-10A9-41DA-BE1D-CA94D1B455A6}" type="presParOf" srcId="{5D0BD512-056E-49A1-8541-97135DD6D9C5}" destId="{2C167DE6-C3AE-4ABD-862E-EB91EFCC9F0A}" srcOrd="0" destOrd="0" presId="urn:microsoft.com/office/officeart/2005/8/layout/hierarchy6"/>
    <dgm:cxn modelId="{CEA374FF-3441-4F10-914E-01CA76406B02}" type="presParOf" srcId="{5D0BD512-056E-49A1-8541-97135DD6D9C5}" destId="{10C0FB55-4113-4105-98D2-CC6CBB989B20}" srcOrd="1" destOrd="0" presId="urn:microsoft.com/office/officeart/2005/8/layout/hierarchy6"/>
    <dgm:cxn modelId="{986066C8-1A56-4B57-AE71-29E44CE48D04}" type="presParOf" srcId="{779DA3F2-4C82-4AC1-A7CE-44665AA02AD7}" destId="{96151DEA-87DE-4B3A-8A49-3E2826F52413}" srcOrd="6" destOrd="0" presId="urn:microsoft.com/office/officeart/2005/8/layout/hierarchy6"/>
    <dgm:cxn modelId="{888A0B5A-FA01-475D-9E79-DDACD4A529FA}" type="presParOf" srcId="{779DA3F2-4C82-4AC1-A7CE-44665AA02AD7}" destId="{65E2ECB6-64BE-47ED-AB47-634431FCA77D}" srcOrd="7" destOrd="0" presId="urn:microsoft.com/office/officeart/2005/8/layout/hierarchy6"/>
    <dgm:cxn modelId="{12AA9D16-3D8B-436F-9CEC-5D6B0A08B410}" type="presParOf" srcId="{65E2ECB6-64BE-47ED-AB47-634431FCA77D}" destId="{2D5E8738-681B-40C7-8638-8150A78FF2B0}" srcOrd="0" destOrd="0" presId="urn:microsoft.com/office/officeart/2005/8/layout/hierarchy6"/>
    <dgm:cxn modelId="{CD96009A-149C-4A8D-9FF4-40B2218F13B7}" type="presParOf" srcId="{65E2ECB6-64BE-47ED-AB47-634431FCA77D}" destId="{F6E87E14-FC78-47B2-BA1B-39987134FBB2}" srcOrd="1" destOrd="0" presId="urn:microsoft.com/office/officeart/2005/8/layout/hierarchy6"/>
    <dgm:cxn modelId="{785066F0-C370-4148-BFEB-D426BB46D1ED}" type="presParOf" srcId="{1377C2EB-7A05-447E-86EB-3A3F768AE5AB}" destId="{5E5388C2-953D-4FAD-9475-EC64C8AC3E2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B00F4B-0B39-49B1-B445-D960A99ED7E6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2F18616-BB31-445E-BCA4-82A7CC70A635}">
      <dgm:prSet phldrT="[Text]" custT="1"/>
      <dgm:spPr/>
      <dgm:t>
        <a:bodyPr/>
        <a:lstStyle/>
        <a:p>
          <a:r>
            <a:rPr lang="en-GB" sz="900" dirty="0" smtClean="0"/>
            <a:t> Head of Financial Administration</a:t>
          </a:r>
          <a:endParaRPr lang="en-GB" sz="900" dirty="0"/>
        </a:p>
      </dgm:t>
    </dgm:pt>
    <dgm:pt modelId="{A53A2865-2BF9-4660-906D-2638562B6C2F}" type="parTrans" cxnId="{DCE27E6D-3094-4D60-B83C-3F2DFB95DAF7}">
      <dgm:prSet/>
      <dgm:spPr/>
      <dgm:t>
        <a:bodyPr/>
        <a:lstStyle/>
        <a:p>
          <a:endParaRPr lang="en-GB" sz="900"/>
        </a:p>
      </dgm:t>
    </dgm:pt>
    <dgm:pt modelId="{9C109AF8-A2A6-493B-BB75-9BBBB261861F}" type="sibTrans" cxnId="{DCE27E6D-3094-4D60-B83C-3F2DFB95DAF7}">
      <dgm:prSet/>
      <dgm:spPr/>
      <dgm:t>
        <a:bodyPr/>
        <a:lstStyle/>
        <a:p>
          <a:endParaRPr lang="en-GB" sz="900"/>
        </a:p>
      </dgm:t>
    </dgm:pt>
    <dgm:pt modelId="{3BB80578-8D8A-48C5-9AA9-D168651E90FC}">
      <dgm:prSet phldrT="[Text]" custT="1"/>
      <dgm:spPr/>
      <dgm:t>
        <a:bodyPr/>
        <a:lstStyle/>
        <a:p>
          <a:r>
            <a:rPr lang="en-GB" sz="900"/>
            <a:t>Compliance Manager </a:t>
          </a:r>
          <a:r>
            <a:rPr lang="en-GB" sz="900" dirty="0" smtClean="0"/>
            <a:t>(PO4) x1</a:t>
          </a:r>
          <a:endParaRPr lang="en-GB" sz="900" dirty="0"/>
        </a:p>
      </dgm:t>
    </dgm:pt>
    <dgm:pt modelId="{42F3B1C2-4ED1-44D2-908B-3250E25489FA}" type="parTrans" cxnId="{3C6BFE65-1BF1-45D5-B4E6-DB27C8B3CA00}">
      <dgm:prSet/>
      <dgm:spPr/>
      <dgm:t>
        <a:bodyPr/>
        <a:lstStyle/>
        <a:p>
          <a:endParaRPr lang="en-GB" sz="900"/>
        </a:p>
      </dgm:t>
    </dgm:pt>
    <dgm:pt modelId="{619CFDBD-6747-4C84-A3E5-248F691613E1}" type="sibTrans" cxnId="{3C6BFE65-1BF1-45D5-B4E6-DB27C8B3CA00}">
      <dgm:prSet/>
      <dgm:spPr/>
      <dgm:t>
        <a:bodyPr/>
        <a:lstStyle/>
        <a:p>
          <a:endParaRPr lang="en-GB" sz="900"/>
        </a:p>
      </dgm:t>
    </dgm:pt>
    <dgm:pt modelId="{1EAACB32-AACF-4EF5-BA4D-57B28ADCE390}">
      <dgm:prSet phldrT="[Text]" custT="1"/>
      <dgm:spPr/>
      <dgm:t>
        <a:bodyPr/>
        <a:lstStyle/>
        <a:p>
          <a:r>
            <a:rPr lang="en-GB" sz="900"/>
            <a:t>Payments  Team Lead </a:t>
          </a:r>
          <a:r>
            <a:rPr lang="en-GB" sz="900" dirty="0" smtClean="0"/>
            <a:t>(PO1) x1</a:t>
          </a:r>
          <a:endParaRPr lang="en-GB" sz="900" dirty="0"/>
        </a:p>
      </dgm:t>
    </dgm:pt>
    <dgm:pt modelId="{14494FC7-1F3B-4B1B-B294-65BF798589A3}" type="parTrans" cxnId="{37AF3D2A-EF03-4FD9-99F1-A084CDAD39E5}">
      <dgm:prSet/>
      <dgm:spPr/>
      <dgm:t>
        <a:bodyPr/>
        <a:lstStyle/>
        <a:p>
          <a:endParaRPr lang="en-US" sz="900"/>
        </a:p>
      </dgm:t>
    </dgm:pt>
    <dgm:pt modelId="{993E967F-C618-405B-913E-1D840671EFF3}" type="sibTrans" cxnId="{37AF3D2A-EF03-4FD9-99F1-A084CDAD39E5}">
      <dgm:prSet/>
      <dgm:spPr/>
      <dgm:t>
        <a:bodyPr/>
        <a:lstStyle/>
        <a:p>
          <a:endParaRPr lang="en-US" sz="900"/>
        </a:p>
      </dgm:t>
    </dgm:pt>
    <dgm:pt modelId="{196233D7-E153-445A-A545-E04DB20D1CCD}">
      <dgm:prSet custT="1"/>
      <dgm:spPr/>
      <dgm:t>
        <a:bodyPr/>
        <a:lstStyle/>
        <a:p>
          <a:r>
            <a:rPr lang="en-GB" sz="900" dirty="0" smtClean="0"/>
            <a:t>Payments Officer (Sc6) x4.5</a:t>
          </a:r>
          <a:endParaRPr lang="en-GB" sz="900" dirty="0"/>
        </a:p>
      </dgm:t>
    </dgm:pt>
    <dgm:pt modelId="{BFEBBB5B-56D8-45EB-A1CD-646965ABE7D7}" type="parTrans" cxnId="{18DF1468-5F95-40FF-AEB9-368C8CE40B08}">
      <dgm:prSet/>
      <dgm:spPr/>
      <dgm:t>
        <a:bodyPr/>
        <a:lstStyle/>
        <a:p>
          <a:endParaRPr lang="en-US" sz="900"/>
        </a:p>
      </dgm:t>
    </dgm:pt>
    <dgm:pt modelId="{6DE249F0-B018-4A0B-ACF9-80C5DA922BCC}" type="sibTrans" cxnId="{18DF1468-5F95-40FF-AEB9-368C8CE40B08}">
      <dgm:prSet/>
      <dgm:spPr/>
      <dgm:t>
        <a:bodyPr/>
        <a:lstStyle/>
        <a:p>
          <a:endParaRPr lang="en-US" sz="900"/>
        </a:p>
      </dgm:t>
    </dgm:pt>
    <dgm:pt modelId="{37C2DA36-A7CB-4008-AE2F-3F76A5F6B794}">
      <dgm:prSet custT="1"/>
      <dgm:spPr/>
      <dgm:t>
        <a:bodyPr/>
        <a:lstStyle/>
        <a:p>
          <a:r>
            <a:rPr lang="en-GB" sz="900" dirty="0" smtClean="0"/>
            <a:t>Management Information Officer(TBC) x1</a:t>
          </a:r>
          <a:endParaRPr lang="en-GB" sz="900" dirty="0"/>
        </a:p>
      </dgm:t>
    </dgm:pt>
    <dgm:pt modelId="{A6D6844A-CD52-4E80-B839-7E1B648446A8}" type="parTrans" cxnId="{C03A096E-0A32-490B-B054-CCD42973F589}">
      <dgm:prSet/>
      <dgm:spPr/>
      <dgm:t>
        <a:bodyPr/>
        <a:lstStyle/>
        <a:p>
          <a:endParaRPr lang="en-US" sz="900"/>
        </a:p>
      </dgm:t>
    </dgm:pt>
    <dgm:pt modelId="{3237A63F-BA80-423F-96E4-0CDABE5B2BCE}" type="sibTrans" cxnId="{C03A096E-0A32-490B-B054-CCD42973F589}">
      <dgm:prSet/>
      <dgm:spPr/>
      <dgm:t>
        <a:bodyPr/>
        <a:lstStyle/>
        <a:p>
          <a:endParaRPr lang="en-US" sz="900"/>
        </a:p>
      </dgm:t>
    </dgm:pt>
    <dgm:pt modelId="{3DC8AE02-C5FA-4453-AD79-042070322CA1}">
      <dgm:prSet custT="1"/>
      <dgm:spPr/>
      <dgm:t>
        <a:bodyPr/>
        <a:lstStyle/>
        <a:p>
          <a:r>
            <a:rPr lang="en-GB" sz="900" dirty="0" smtClean="0"/>
            <a:t>Principal Accountant  (PO6) X1</a:t>
          </a:r>
        </a:p>
      </dgm:t>
    </dgm:pt>
    <dgm:pt modelId="{31E51DF8-A578-47D6-9B11-3123529CC446}" type="parTrans" cxnId="{8933EF73-536D-4A35-8BD9-E76C9706FDF1}">
      <dgm:prSet/>
      <dgm:spPr/>
      <dgm:t>
        <a:bodyPr/>
        <a:lstStyle/>
        <a:p>
          <a:endParaRPr lang="en-US" sz="900"/>
        </a:p>
      </dgm:t>
    </dgm:pt>
    <dgm:pt modelId="{432B3F43-2F6B-4B65-9841-7266A638B189}" type="sibTrans" cxnId="{8933EF73-536D-4A35-8BD9-E76C9706FDF1}">
      <dgm:prSet/>
      <dgm:spPr/>
      <dgm:t>
        <a:bodyPr/>
        <a:lstStyle/>
        <a:p>
          <a:endParaRPr lang="en-US" sz="900"/>
        </a:p>
      </dgm:t>
    </dgm:pt>
    <dgm:pt modelId="{3F838727-29E6-4AAA-84DF-0C389BB5A95F}">
      <dgm:prSet custT="1"/>
      <dgm:spPr/>
      <dgm:t>
        <a:bodyPr/>
        <a:lstStyle/>
        <a:p>
          <a:r>
            <a:rPr lang="en-US" sz="900"/>
            <a:t>Banking &amp; Income Officer (Sc5) x2</a:t>
          </a:r>
        </a:p>
      </dgm:t>
    </dgm:pt>
    <dgm:pt modelId="{477F0FC7-8ED2-4FAF-B262-C63E552184AD}" type="parTrans" cxnId="{8DB6D921-A252-497C-839D-31BE023E5A95}">
      <dgm:prSet/>
      <dgm:spPr/>
      <dgm:t>
        <a:bodyPr/>
        <a:lstStyle/>
        <a:p>
          <a:endParaRPr lang="en-US" sz="900"/>
        </a:p>
      </dgm:t>
    </dgm:pt>
    <dgm:pt modelId="{5957947D-204F-47AD-90CF-0C98A442B2CC}" type="sibTrans" cxnId="{8DB6D921-A252-497C-839D-31BE023E5A95}">
      <dgm:prSet/>
      <dgm:spPr/>
      <dgm:t>
        <a:bodyPr/>
        <a:lstStyle/>
        <a:p>
          <a:endParaRPr lang="en-US" sz="900"/>
        </a:p>
      </dgm:t>
    </dgm:pt>
    <dgm:pt modelId="{28196504-FDD6-4A79-AAEC-E40D5506446B}">
      <dgm:prSet custT="1"/>
      <dgm:spPr/>
      <dgm:t>
        <a:bodyPr/>
        <a:lstStyle/>
        <a:p>
          <a:r>
            <a:rPr lang="en-GB" sz="900" dirty="0" smtClean="0"/>
            <a:t>Banking &amp; Income Accountant (PO1) x3</a:t>
          </a:r>
          <a:endParaRPr lang="en-GB" sz="900" dirty="0"/>
        </a:p>
      </dgm:t>
    </dgm:pt>
    <dgm:pt modelId="{1960AD3A-F3D0-40CB-B570-8A75665B3E95}" type="parTrans" cxnId="{185266EA-7CAC-4436-ABD8-1E0A07231C5A}">
      <dgm:prSet/>
      <dgm:spPr/>
      <dgm:t>
        <a:bodyPr/>
        <a:lstStyle/>
        <a:p>
          <a:endParaRPr lang="en-US" sz="900"/>
        </a:p>
      </dgm:t>
    </dgm:pt>
    <dgm:pt modelId="{E4FCF33B-94B3-4734-B920-165C718D672A}" type="sibTrans" cxnId="{185266EA-7CAC-4436-ABD8-1E0A07231C5A}">
      <dgm:prSet/>
      <dgm:spPr/>
      <dgm:t>
        <a:bodyPr/>
        <a:lstStyle/>
        <a:p>
          <a:endParaRPr lang="en-US" sz="900"/>
        </a:p>
      </dgm:t>
    </dgm:pt>
    <dgm:pt modelId="{A9612BDB-605D-45EF-95E6-0F8453627D88}">
      <dgm:prSet custT="1"/>
      <dgm:spPr/>
      <dgm:t>
        <a:bodyPr/>
        <a:lstStyle/>
        <a:p>
          <a:r>
            <a:rPr lang="en-GB" sz="900" dirty="0" smtClean="0"/>
            <a:t>Banking &amp; Income Accountant (PO2) x1</a:t>
          </a:r>
          <a:endParaRPr lang="en-GB" sz="900" dirty="0"/>
        </a:p>
      </dgm:t>
    </dgm:pt>
    <dgm:pt modelId="{88EEE4CA-3783-4877-82B5-B6228EEB00D4}" type="parTrans" cxnId="{6B55E605-B4C7-4F86-9211-E811178A0C89}">
      <dgm:prSet/>
      <dgm:spPr/>
      <dgm:t>
        <a:bodyPr/>
        <a:lstStyle/>
        <a:p>
          <a:endParaRPr lang="en-US" sz="900"/>
        </a:p>
      </dgm:t>
    </dgm:pt>
    <dgm:pt modelId="{BFAA8D37-3CBD-494A-9140-2FA3865D594A}" type="sibTrans" cxnId="{6B55E605-B4C7-4F86-9211-E811178A0C89}">
      <dgm:prSet/>
      <dgm:spPr/>
      <dgm:t>
        <a:bodyPr/>
        <a:lstStyle/>
        <a:p>
          <a:endParaRPr lang="en-US" sz="900"/>
        </a:p>
      </dgm:t>
    </dgm:pt>
    <dgm:pt modelId="{CAAC1356-2644-46BE-A96A-73A1D864F8B6}">
      <dgm:prSet custT="1"/>
      <dgm:spPr/>
      <dgm:t>
        <a:bodyPr/>
        <a:lstStyle/>
        <a:p>
          <a:r>
            <a:rPr lang="en-US" sz="900"/>
            <a:t>Finance Compliance Team Lead (Temp) PO1</a:t>
          </a:r>
        </a:p>
      </dgm:t>
    </dgm:pt>
    <dgm:pt modelId="{7F0E333D-6651-4D4C-B029-FE33DBB123AC}" type="parTrans" cxnId="{47B03426-F110-4AE1-9570-57F6DE9D6894}">
      <dgm:prSet/>
      <dgm:spPr/>
      <dgm:t>
        <a:bodyPr/>
        <a:lstStyle/>
        <a:p>
          <a:endParaRPr lang="en-US" sz="900"/>
        </a:p>
      </dgm:t>
    </dgm:pt>
    <dgm:pt modelId="{4EAF7C51-392E-472A-BE81-ADB7A29BB706}" type="sibTrans" cxnId="{47B03426-F110-4AE1-9570-57F6DE9D6894}">
      <dgm:prSet/>
      <dgm:spPr/>
      <dgm:t>
        <a:bodyPr/>
        <a:lstStyle/>
        <a:p>
          <a:endParaRPr lang="en-US" sz="900"/>
        </a:p>
      </dgm:t>
    </dgm:pt>
    <dgm:pt modelId="{A2E86AA7-8FBE-4945-9EAA-D317233D29A3}">
      <dgm:prSet custT="1"/>
      <dgm:spPr/>
      <dgm:t>
        <a:bodyPr/>
        <a:lstStyle/>
        <a:p>
          <a:r>
            <a:rPr lang="en-US" sz="900"/>
            <a:t>New Created Finance Compliance Officers (Sc6) x 4</a:t>
          </a:r>
        </a:p>
      </dgm:t>
    </dgm:pt>
    <dgm:pt modelId="{A0A9FA8F-5999-4186-A104-38CB39C5C630}" type="parTrans" cxnId="{B9FEE2AF-A163-4770-A22C-D21A6282DC8F}">
      <dgm:prSet/>
      <dgm:spPr/>
      <dgm:t>
        <a:bodyPr/>
        <a:lstStyle/>
        <a:p>
          <a:endParaRPr lang="en-US" sz="900"/>
        </a:p>
      </dgm:t>
    </dgm:pt>
    <dgm:pt modelId="{95F53D96-A6C5-48D7-B095-66B21315A52B}" type="sibTrans" cxnId="{B9FEE2AF-A163-4770-A22C-D21A6282DC8F}">
      <dgm:prSet/>
      <dgm:spPr/>
      <dgm:t>
        <a:bodyPr/>
        <a:lstStyle/>
        <a:p>
          <a:endParaRPr lang="en-US" sz="900"/>
        </a:p>
      </dgm:t>
    </dgm:pt>
    <dgm:pt modelId="{1377C2EB-7A05-447E-86EB-3A3F768AE5AB}" type="pres">
      <dgm:prSet presAssocID="{56B00F4B-0B39-49B1-B445-D960A99ED7E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FA8980F-FD0A-47C3-9B92-4836C5F10C9D}" type="pres">
      <dgm:prSet presAssocID="{56B00F4B-0B39-49B1-B445-D960A99ED7E6}" presName="hierFlow" presStyleCnt="0"/>
      <dgm:spPr/>
    </dgm:pt>
    <dgm:pt modelId="{30F2E7C6-ED51-4619-8DFC-96C19E73042B}" type="pres">
      <dgm:prSet presAssocID="{56B00F4B-0B39-49B1-B445-D960A99ED7E6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C923334-CBF9-4650-AA7E-770536BD3E78}" type="pres">
      <dgm:prSet presAssocID="{A2F18616-BB31-445E-BCA4-82A7CC70A635}" presName="Name14" presStyleCnt="0"/>
      <dgm:spPr/>
    </dgm:pt>
    <dgm:pt modelId="{6FA43A33-6D16-46C3-9257-FCACF602BE49}" type="pres">
      <dgm:prSet presAssocID="{A2F18616-BB31-445E-BCA4-82A7CC70A635}" presName="level1Shape" presStyleLbl="node0" presStyleIdx="0" presStyleCnt="1" custLinFactNeighborY="742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D6B7414-852D-4723-8AC3-8B0DE06BA782}" type="pres">
      <dgm:prSet presAssocID="{A2F18616-BB31-445E-BCA4-82A7CC70A635}" presName="hierChild2" presStyleCnt="0"/>
      <dgm:spPr/>
    </dgm:pt>
    <dgm:pt modelId="{A9B0C6FA-6171-43E9-ADC7-C3B8BF63535F}" type="pres">
      <dgm:prSet presAssocID="{42F3B1C2-4ED1-44D2-908B-3250E25489FA}" presName="Name19" presStyleLbl="parChTrans1D2" presStyleIdx="0" presStyleCnt="4"/>
      <dgm:spPr/>
      <dgm:t>
        <a:bodyPr/>
        <a:lstStyle/>
        <a:p>
          <a:endParaRPr lang="en-GB"/>
        </a:p>
      </dgm:t>
    </dgm:pt>
    <dgm:pt modelId="{651A7F1F-7956-4850-AF06-100B588AB284}" type="pres">
      <dgm:prSet presAssocID="{3BB80578-8D8A-48C5-9AA9-D168651E90FC}" presName="Name21" presStyleCnt="0"/>
      <dgm:spPr/>
    </dgm:pt>
    <dgm:pt modelId="{5E9B4678-8A9C-4679-823A-24934F0971BF}" type="pres">
      <dgm:prSet presAssocID="{3BB80578-8D8A-48C5-9AA9-D168651E90FC}" presName="level2Shape" presStyleLbl="node2" presStyleIdx="0" presStyleCnt="4"/>
      <dgm:spPr/>
      <dgm:t>
        <a:bodyPr/>
        <a:lstStyle/>
        <a:p>
          <a:endParaRPr lang="en-GB"/>
        </a:p>
      </dgm:t>
    </dgm:pt>
    <dgm:pt modelId="{779DA3F2-4C82-4AC1-A7CE-44665AA02AD7}" type="pres">
      <dgm:prSet presAssocID="{3BB80578-8D8A-48C5-9AA9-D168651E90FC}" presName="hierChild3" presStyleCnt="0"/>
      <dgm:spPr/>
    </dgm:pt>
    <dgm:pt modelId="{5BD3C63B-EC43-417D-8C25-58AF41E2F302}" type="pres">
      <dgm:prSet presAssocID="{7F0E333D-6651-4D4C-B029-FE33DBB123AC}" presName="Name19" presStyleLbl="parChTrans1D3" presStyleIdx="0" presStyleCnt="5"/>
      <dgm:spPr/>
      <dgm:t>
        <a:bodyPr/>
        <a:lstStyle/>
        <a:p>
          <a:endParaRPr lang="en-US"/>
        </a:p>
      </dgm:t>
    </dgm:pt>
    <dgm:pt modelId="{39BC5CEA-2967-4274-8AB7-8B8334A8D8BF}" type="pres">
      <dgm:prSet presAssocID="{CAAC1356-2644-46BE-A96A-73A1D864F8B6}" presName="Name21" presStyleCnt="0"/>
      <dgm:spPr/>
    </dgm:pt>
    <dgm:pt modelId="{75BDBEC4-0EF2-48C0-812F-1C6E55C4E52C}" type="pres">
      <dgm:prSet presAssocID="{CAAC1356-2644-46BE-A96A-73A1D864F8B6}" presName="level2Shape" presStyleLbl="node3" presStyleIdx="0" presStyleCnt="5"/>
      <dgm:spPr/>
      <dgm:t>
        <a:bodyPr/>
        <a:lstStyle/>
        <a:p>
          <a:endParaRPr lang="en-US"/>
        </a:p>
      </dgm:t>
    </dgm:pt>
    <dgm:pt modelId="{9790340F-4194-42B7-A59E-A9414483A8CC}" type="pres">
      <dgm:prSet presAssocID="{CAAC1356-2644-46BE-A96A-73A1D864F8B6}" presName="hierChild3" presStyleCnt="0"/>
      <dgm:spPr/>
    </dgm:pt>
    <dgm:pt modelId="{B04422E5-106E-4F6C-8706-2D210235BF68}" type="pres">
      <dgm:prSet presAssocID="{A0A9FA8F-5999-4186-A104-38CB39C5C630}" presName="Name19" presStyleLbl="parChTrans1D4" presStyleIdx="0" presStyleCnt="1"/>
      <dgm:spPr/>
      <dgm:t>
        <a:bodyPr/>
        <a:lstStyle/>
        <a:p>
          <a:endParaRPr lang="en-US"/>
        </a:p>
      </dgm:t>
    </dgm:pt>
    <dgm:pt modelId="{79D999E0-E166-4BC4-B439-44EAF574011C}" type="pres">
      <dgm:prSet presAssocID="{A2E86AA7-8FBE-4945-9EAA-D317233D29A3}" presName="Name21" presStyleCnt="0"/>
      <dgm:spPr/>
    </dgm:pt>
    <dgm:pt modelId="{875B2F4A-95A8-4C08-8B3B-D1A7CF7BC5E8}" type="pres">
      <dgm:prSet presAssocID="{A2E86AA7-8FBE-4945-9EAA-D317233D29A3}" presName="level2Shape" presStyleLbl="node4" presStyleIdx="0" presStyleCnt="1"/>
      <dgm:spPr/>
      <dgm:t>
        <a:bodyPr/>
        <a:lstStyle/>
        <a:p>
          <a:endParaRPr lang="en-US"/>
        </a:p>
      </dgm:t>
    </dgm:pt>
    <dgm:pt modelId="{444D4D94-D330-4BC1-B90E-F38BCF8319F7}" type="pres">
      <dgm:prSet presAssocID="{A2E86AA7-8FBE-4945-9EAA-D317233D29A3}" presName="hierChild3" presStyleCnt="0"/>
      <dgm:spPr/>
    </dgm:pt>
    <dgm:pt modelId="{0B110915-A46A-4871-9396-82FFD0479ECF}" type="pres">
      <dgm:prSet presAssocID="{14494FC7-1F3B-4B1B-B294-65BF798589A3}" presName="Name19" presStyleLbl="parChTrans1D2" presStyleIdx="1" presStyleCnt="4"/>
      <dgm:spPr/>
      <dgm:t>
        <a:bodyPr/>
        <a:lstStyle/>
        <a:p>
          <a:endParaRPr lang="en-US"/>
        </a:p>
      </dgm:t>
    </dgm:pt>
    <dgm:pt modelId="{BD0B97DC-1908-4253-8C76-35DC0B9A1714}" type="pres">
      <dgm:prSet presAssocID="{1EAACB32-AACF-4EF5-BA4D-57B28ADCE390}" presName="Name21" presStyleCnt="0"/>
      <dgm:spPr/>
    </dgm:pt>
    <dgm:pt modelId="{C81C4D1C-857F-45BB-9B14-4338E2519D5E}" type="pres">
      <dgm:prSet presAssocID="{1EAACB32-AACF-4EF5-BA4D-57B28ADCE390}" presName="level2Shape" presStyleLbl="node2" presStyleIdx="1" presStyleCnt="4"/>
      <dgm:spPr/>
      <dgm:t>
        <a:bodyPr/>
        <a:lstStyle/>
        <a:p>
          <a:endParaRPr lang="en-US"/>
        </a:p>
      </dgm:t>
    </dgm:pt>
    <dgm:pt modelId="{0C4FB905-DD5B-42D4-AF9A-5280DC8B0830}" type="pres">
      <dgm:prSet presAssocID="{1EAACB32-AACF-4EF5-BA4D-57B28ADCE390}" presName="hierChild3" presStyleCnt="0"/>
      <dgm:spPr/>
    </dgm:pt>
    <dgm:pt modelId="{30074489-A457-4407-9262-6852A9F387AE}" type="pres">
      <dgm:prSet presAssocID="{BFEBBB5B-56D8-45EB-A1CD-646965ABE7D7}" presName="Name19" presStyleLbl="parChTrans1D3" presStyleIdx="1" presStyleCnt="5"/>
      <dgm:spPr/>
      <dgm:t>
        <a:bodyPr/>
        <a:lstStyle/>
        <a:p>
          <a:endParaRPr lang="en-US"/>
        </a:p>
      </dgm:t>
    </dgm:pt>
    <dgm:pt modelId="{7A5D7F0A-1ACB-4D26-9F48-0E4870809441}" type="pres">
      <dgm:prSet presAssocID="{196233D7-E153-445A-A545-E04DB20D1CCD}" presName="Name21" presStyleCnt="0"/>
      <dgm:spPr/>
    </dgm:pt>
    <dgm:pt modelId="{54596A00-193B-4A4B-95BA-4D78BF4707B3}" type="pres">
      <dgm:prSet presAssocID="{196233D7-E153-445A-A545-E04DB20D1CCD}" presName="level2Shape" presStyleLbl="node3" presStyleIdx="1" presStyleCnt="5"/>
      <dgm:spPr/>
      <dgm:t>
        <a:bodyPr/>
        <a:lstStyle/>
        <a:p>
          <a:endParaRPr lang="en-US"/>
        </a:p>
      </dgm:t>
    </dgm:pt>
    <dgm:pt modelId="{576AD0B0-F946-4B39-94FC-956511F42B51}" type="pres">
      <dgm:prSet presAssocID="{196233D7-E153-445A-A545-E04DB20D1CCD}" presName="hierChild3" presStyleCnt="0"/>
      <dgm:spPr/>
    </dgm:pt>
    <dgm:pt modelId="{CD56A414-FE6C-4D65-A49F-2B1AAA1575C4}" type="pres">
      <dgm:prSet presAssocID="{31E51DF8-A578-47D6-9B11-3123529CC446}" presName="Name19" presStyleLbl="parChTrans1D2" presStyleIdx="2" presStyleCnt="4"/>
      <dgm:spPr/>
      <dgm:t>
        <a:bodyPr/>
        <a:lstStyle/>
        <a:p>
          <a:endParaRPr lang="en-US"/>
        </a:p>
      </dgm:t>
    </dgm:pt>
    <dgm:pt modelId="{4F581165-8818-4702-B12F-E51E9F5C8E2E}" type="pres">
      <dgm:prSet presAssocID="{3DC8AE02-C5FA-4453-AD79-042070322CA1}" presName="Name21" presStyleCnt="0"/>
      <dgm:spPr/>
    </dgm:pt>
    <dgm:pt modelId="{B0576007-6580-4562-BD37-DA47D9A46071}" type="pres">
      <dgm:prSet presAssocID="{3DC8AE02-C5FA-4453-AD79-042070322CA1}" presName="level2Shape" presStyleLbl="node2" presStyleIdx="2" presStyleCnt="4"/>
      <dgm:spPr/>
      <dgm:t>
        <a:bodyPr/>
        <a:lstStyle/>
        <a:p>
          <a:endParaRPr lang="en-US"/>
        </a:p>
      </dgm:t>
    </dgm:pt>
    <dgm:pt modelId="{16C4AC00-F075-499D-89E6-05BD82F712A1}" type="pres">
      <dgm:prSet presAssocID="{3DC8AE02-C5FA-4453-AD79-042070322CA1}" presName="hierChild3" presStyleCnt="0"/>
      <dgm:spPr/>
    </dgm:pt>
    <dgm:pt modelId="{34FBC737-FCDB-4464-B2CA-095024371403}" type="pres">
      <dgm:prSet presAssocID="{88EEE4CA-3783-4877-82B5-B6228EEB00D4}" presName="Name19" presStyleLbl="parChTrans1D3" presStyleIdx="2" presStyleCnt="5"/>
      <dgm:spPr/>
      <dgm:t>
        <a:bodyPr/>
        <a:lstStyle/>
        <a:p>
          <a:endParaRPr lang="en-US"/>
        </a:p>
      </dgm:t>
    </dgm:pt>
    <dgm:pt modelId="{BC47D65D-9829-4216-BB6D-5C00A93D8634}" type="pres">
      <dgm:prSet presAssocID="{A9612BDB-605D-45EF-95E6-0F8453627D88}" presName="Name21" presStyleCnt="0"/>
      <dgm:spPr/>
    </dgm:pt>
    <dgm:pt modelId="{D3C65FC4-7DEE-43C8-9464-9DF3267771EF}" type="pres">
      <dgm:prSet presAssocID="{A9612BDB-605D-45EF-95E6-0F8453627D88}" presName="level2Shape" presStyleLbl="node3" presStyleIdx="2" presStyleCnt="5"/>
      <dgm:spPr/>
      <dgm:t>
        <a:bodyPr/>
        <a:lstStyle/>
        <a:p>
          <a:endParaRPr lang="en-US"/>
        </a:p>
      </dgm:t>
    </dgm:pt>
    <dgm:pt modelId="{AB374EA1-291C-4885-991E-49751BA4002A}" type="pres">
      <dgm:prSet presAssocID="{A9612BDB-605D-45EF-95E6-0F8453627D88}" presName="hierChild3" presStyleCnt="0"/>
      <dgm:spPr/>
    </dgm:pt>
    <dgm:pt modelId="{00A21533-2D23-4A40-B099-012032270A2E}" type="pres">
      <dgm:prSet presAssocID="{1960AD3A-F3D0-40CB-B570-8A75665B3E95}" presName="Name19" presStyleLbl="parChTrans1D3" presStyleIdx="3" presStyleCnt="5"/>
      <dgm:spPr/>
      <dgm:t>
        <a:bodyPr/>
        <a:lstStyle/>
        <a:p>
          <a:endParaRPr lang="en-US"/>
        </a:p>
      </dgm:t>
    </dgm:pt>
    <dgm:pt modelId="{E482A6C7-8FF9-4A83-8C55-EE68D3EF2C46}" type="pres">
      <dgm:prSet presAssocID="{28196504-FDD6-4A79-AAEC-E40D5506446B}" presName="Name21" presStyleCnt="0"/>
      <dgm:spPr/>
    </dgm:pt>
    <dgm:pt modelId="{7F6A4A93-C390-4269-A07F-C18155263396}" type="pres">
      <dgm:prSet presAssocID="{28196504-FDD6-4A79-AAEC-E40D5506446B}" presName="level2Shape" presStyleLbl="node3" presStyleIdx="3" presStyleCnt="5"/>
      <dgm:spPr/>
      <dgm:t>
        <a:bodyPr/>
        <a:lstStyle/>
        <a:p>
          <a:endParaRPr lang="en-US"/>
        </a:p>
      </dgm:t>
    </dgm:pt>
    <dgm:pt modelId="{568C7C32-B520-4F4A-9644-9EA96B855E2B}" type="pres">
      <dgm:prSet presAssocID="{28196504-FDD6-4A79-AAEC-E40D5506446B}" presName="hierChild3" presStyleCnt="0"/>
      <dgm:spPr/>
    </dgm:pt>
    <dgm:pt modelId="{5ADE2940-4C93-491B-B26B-8C782FB31951}" type="pres">
      <dgm:prSet presAssocID="{477F0FC7-8ED2-4FAF-B262-C63E552184AD}" presName="Name19" presStyleLbl="parChTrans1D3" presStyleIdx="4" presStyleCnt="5"/>
      <dgm:spPr/>
      <dgm:t>
        <a:bodyPr/>
        <a:lstStyle/>
        <a:p>
          <a:endParaRPr lang="en-US"/>
        </a:p>
      </dgm:t>
    </dgm:pt>
    <dgm:pt modelId="{07E3CF5F-9134-4580-943A-134F8A7105B7}" type="pres">
      <dgm:prSet presAssocID="{3F838727-29E6-4AAA-84DF-0C389BB5A95F}" presName="Name21" presStyleCnt="0"/>
      <dgm:spPr/>
    </dgm:pt>
    <dgm:pt modelId="{EE430CE9-2419-4984-93E5-65D127920704}" type="pres">
      <dgm:prSet presAssocID="{3F838727-29E6-4AAA-84DF-0C389BB5A95F}" presName="level2Shape" presStyleLbl="node3" presStyleIdx="4" presStyleCnt="5"/>
      <dgm:spPr/>
      <dgm:t>
        <a:bodyPr/>
        <a:lstStyle/>
        <a:p>
          <a:endParaRPr lang="en-US"/>
        </a:p>
      </dgm:t>
    </dgm:pt>
    <dgm:pt modelId="{40EB4346-8F7C-488D-AF70-F09AF77BDA0C}" type="pres">
      <dgm:prSet presAssocID="{3F838727-29E6-4AAA-84DF-0C389BB5A95F}" presName="hierChild3" presStyleCnt="0"/>
      <dgm:spPr/>
    </dgm:pt>
    <dgm:pt modelId="{6A842BAE-F94B-4F8A-984C-3B7C4AF7E012}" type="pres">
      <dgm:prSet presAssocID="{A6D6844A-CD52-4E80-B839-7E1B648446A8}" presName="Name19" presStyleLbl="parChTrans1D2" presStyleIdx="3" presStyleCnt="4"/>
      <dgm:spPr/>
      <dgm:t>
        <a:bodyPr/>
        <a:lstStyle/>
        <a:p>
          <a:endParaRPr lang="en-US"/>
        </a:p>
      </dgm:t>
    </dgm:pt>
    <dgm:pt modelId="{BFF7D50A-80B6-40CF-877B-FD720279DAD7}" type="pres">
      <dgm:prSet presAssocID="{37C2DA36-A7CB-4008-AE2F-3F76A5F6B794}" presName="Name21" presStyleCnt="0"/>
      <dgm:spPr/>
    </dgm:pt>
    <dgm:pt modelId="{8B59D4C0-B9D0-4974-BCEE-0578032FFD41}" type="pres">
      <dgm:prSet presAssocID="{37C2DA36-A7CB-4008-AE2F-3F76A5F6B794}" presName="level2Shape" presStyleLbl="node2" presStyleIdx="3" presStyleCnt="4"/>
      <dgm:spPr/>
      <dgm:t>
        <a:bodyPr/>
        <a:lstStyle/>
        <a:p>
          <a:endParaRPr lang="en-US"/>
        </a:p>
      </dgm:t>
    </dgm:pt>
    <dgm:pt modelId="{E90989E7-8676-4C49-8E74-4F3B62E5B61B}" type="pres">
      <dgm:prSet presAssocID="{37C2DA36-A7CB-4008-AE2F-3F76A5F6B794}" presName="hierChild3" presStyleCnt="0"/>
      <dgm:spPr/>
    </dgm:pt>
    <dgm:pt modelId="{5E5388C2-953D-4FAD-9475-EC64C8AC3E22}" type="pres">
      <dgm:prSet presAssocID="{56B00F4B-0B39-49B1-B445-D960A99ED7E6}" presName="bgShapesFlow" presStyleCnt="0"/>
      <dgm:spPr/>
    </dgm:pt>
  </dgm:ptLst>
  <dgm:cxnLst>
    <dgm:cxn modelId="{37AF3D2A-EF03-4FD9-99F1-A084CDAD39E5}" srcId="{A2F18616-BB31-445E-BCA4-82A7CC70A635}" destId="{1EAACB32-AACF-4EF5-BA4D-57B28ADCE390}" srcOrd="1" destOrd="0" parTransId="{14494FC7-1F3B-4B1B-B294-65BF798589A3}" sibTransId="{993E967F-C618-405B-913E-1D840671EFF3}"/>
    <dgm:cxn modelId="{8933EF73-536D-4A35-8BD9-E76C9706FDF1}" srcId="{A2F18616-BB31-445E-BCA4-82A7CC70A635}" destId="{3DC8AE02-C5FA-4453-AD79-042070322CA1}" srcOrd="2" destOrd="0" parTransId="{31E51DF8-A578-47D6-9B11-3123529CC446}" sibTransId="{432B3F43-2F6B-4B65-9841-7266A638B189}"/>
    <dgm:cxn modelId="{18DF1468-5F95-40FF-AEB9-368C8CE40B08}" srcId="{1EAACB32-AACF-4EF5-BA4D-57B28ADCE390}" destId="{196233D7-E153-445A-A545-E04DB20D1CCD}" srcOrd="0" destOrd="0" parTransId="{BFEBBB5B-56D8-45EB-A1CD-646965ABE7D7}" sibTransId="{6DE249F0-B018-4A0B-ACF9-80C5DA922BCC}"/>
    <dgm:cxn modelId="{3A723358-684F-48BA-B7D2-12F6374E410D}" type="presOf" srcId="{A0A9FA8F-5999-4186-A104-38CB39C5C630}" destId="{B04422E5-106E-4F6C-8706-2D210235BF68}" srcOrd="0" destOrd="0" presId="urn:microsoft.com/office/officeart/2005/8/layout/hierarchy6"/>
    <dgm:cxn modelId="{F1BC914D-7756-4E2A-B684-2F7D73097023}" type="presOf" srcId="{CAAC1356-2644-46BE-A96A-73A1D864F8B6}" destId="{75BDBEC4-0EF2-48C0-812F-1C6E55C4E52C}" srcOrd="0" destOrd="0" presId="urn:microsoft.com/office/officeart/2005/8/layout/hierarchy6"/>
    <dgm:cxn modelId="{A6A09683-4D99-4858-9040-109A094B9EF3}" type="presOf" srcId="{14494FC7-1F3B-4B1B-B294-65BF798589A3}" destId="{0B110915-A46A-4871-9396-82FFD0479ECF}" srcOrd="0" destOrd="0" presId="urn:microsoft.com/office/officeart/2005/8/layout/hierarchy6"/>
    <dgm:cxn modelId="{A239B9EE-D705-4276-8006-D478C0906F6E}" type="presOf" srcId="{28196504-FDD6-4A79-AAEC-E40D5506446B}" destId="{7F6A4A93-C390-4269-A07F-C18155263396}" srcOrd="0" destOrd="0" presId="urn:microsoft.com/office/officeart/2005/8/layout/hierarchy6"/>
    <dgm:cxn modelId="{38720131-9C77-4249-82BB-6379CC36B1E7}" type="presOf" srcId="{196233D7-E153-445A-A545-E04DB20D1CCD}" destId="{54596A00-193B-4A4B-95BA-4D78BF4707B3}" srcOrd="0" destOrd="0" presId="urn:microsoft.com/office/officeart/2005/8/layout/hierarchy6"/>
    <dgm:cxn modelId="{3C6BFE65-1BF1-45D5-B4E6-DB27C8B3CA00}" srcId="{A2F18616-BB31-445E-BCA4-82A7CC70A635}" destId="{3BB80578-8D8A-48C5-9AA9-D168651E90FC}" srcOrd="0" destOrd="0" parTransId="{42F3B1C2-4ED1-44D2-908B-3250E25489FA}" sibTransId="{619CFDBD-6747-4C84-A3E5-248F691613E1}"/>
    <dgm:cxn modelId="{72552F4C-CE2F-43D9-A172-CDAE0EF2E790}" type="presOf" srcId="{477F0FC7-8ED2-4FAF-B262-C63E552184AD}" destId="{5ADE2940-4C93-491B-B26B-8C782FB31951}" srcOrd="0" destOrd="0" presId="urn:microsoft.com/office/officeart/2005/8/layout/hierarchy6"/>
    <dgm:cxn modelId="{2033D3A9-767B-48D3-9EC8-F8C7E8E38505}" type="presOf" srcId="{A6D6844A-CD52-4E80-B839-7E1B648446A8}" destId="{6A842BAE-F94B-4F8A-984C-3B7C4AF7E012}" srcOrd="0" destOrd="0" presId="urn:microsoft.com/office/officeart/2005/8/layout/hierarchy6"/>
    <dgm:cxn modelId="{FD9A73FB-7AAD-422B-B270-AAAA049A76F1}" type="presOf" srcId="{88EEE4CA-3783-4877-82B5-B6228EEB00D4}" destId="{34FBC737-FCDB-4464-B2CA-095024371403}" srcOrd="0" destOrd="0" presId="urn:microsoft.com/office/officeart/2005/8/layout/hierarchy6"/>
    <dgm:cxn modelId="{A9F5A9A4-910C-422F-9760-72A188F3402A}" type="presOf" srcId="{BFEBBB5B-56D8-45EB-A1CD-646965ABE7D7}" destId="{30074489-A457-4407-9262-6852A9F387AE}" srcOrd="0" destOrd="0" presId="urn:microsoft.com/office/officeart/2005/8/layout/hierarchy6"/>
    <dgm:cxn modelId="{5E2F216A-B4EC-412F-9644-D1B840A5D771}" type="presOf" srcId="{3BB80578-8D8A-48C5-9AA9-D168651E90FC}" destId="{5E9B4678-8A9C-4679-823A-24934F0971BF}" srcOrd="0" destOrd="0" presId="urn:microsoft.com/office/officeart/2005/8/layout/hierarchy6"/>
    <dgm:cxn modelId="{085F8983-875C-41B9-85F0-7E5F33FE20BA}" type="presOf" srcId="{1960AD3A-F3D0-40CB-B570-8A75665B3E95}" destId="{00A21533-2D23-4A40-B099-012032270A2E}" srcOrd="0" destOrd="0" presId="urn:microsoft.com/office/officeart/2005/8/layout/hierarchy6"/>
    <dgm:cxn modelId="{47B03426-F110-4AE1-9570-57F6DE9D6894}" srcId="{3BB80578-8D8A-48C5-9AA9-D168651E90FC}" destId="{CAAC1356-2644-46BE-A96A-73A1D864F8B6}" srcOrd="0" destOrd="0" parTransId="{7F0E333D-6651-4D4C-B029-FE33DBB123AC}" sibTransId="{4EAF7C51-392E-472A-BE81-ADB7A29BB706}"/>
    <dgm:cxn modelId="{ABBB1578-1922-4EC9-80B9-081ABDFF82F7}" type="presOf" srcId="{3DC8AE02-C5FA-4453-AD79-042070322CA1}" destId="{B0576007-6580-4562-BD37-DA47D9A46071}" srcOrd="0" destOrd="0" presId="urn:microsoft.com/office/officeart/2005/8/layout/hierarchy6"/>
    <dgm:cxn modelId="{C9FD5540-43B7-48E1-A841-ED9BDA4AACE9}" type="presOf" srcId="{1EAACB32-AACF-4EF5-BA4D-57B28ADCE390}" destId="{C81C4D1C-857F-45BB-9B14-4338E2519D5E}" srcOrd="0" destOrd="0" presId="urn:microsoft.com/office/officeart/2005/8/layout/hierarchy6"/>
    <dgm:cxn modelId="{10CE4EF3-1189-4CB3-A7EB-EF7A5CF03907}" type="presOf" srcId="{56B00F4B-0B39-49B1-B445-D960A99ED7E6}" destId="{1377C2EB-7A05-447E-86EB-3A3F768AE5AB}" srcOrd="0" destOrd="0" presId="urn:microsoft.com/office/officeart/2005/8/layout/hierarchy6"/>
    <dgm:cxn modelId="{6B55E605-B4C7-4F86-9211-E811178A0C89}" srcId="{3DC8AE02-C5FA-4453-AD79-042070322CA1}" destId="{A9612BDB-605D-45EF-95E6-0F8453627D88}" srcOrd="0" destOrd="0" parTransId="{88EEE4CA-3783-4877-82B5-B6228EEB00D4}" sibTransId="{BFAA8D37-3CBD-494A-9140-2FA3865D594A}"/>
    <dgm:cxn modelId="{4D6A0172-71C7-4071-8838-CD3F480A6B2B}" type="presOf" srcId="{A9612BDB-605D-45EF-95E6-0F8453627D88}" destId="{D3C65FC4-7DEE-43C8-9464-9DF3267771EF}" srcOrd="0" destOrd="0" presId="urn:microsoft.com/office/officeart/2005/8/layout/hierarchy6"/>
    <dgm:cxn modelId="{C03A096E-0A32-490B-B054-CCD42973F589}" srcId="{A2F18616-BB31-445E-BCA4-82A7CC70A635}" destId="{37C2DA36-A7CB-4008-AE2F-3F76A5F6B794}" srcOrd="3" destOrd="0" parTransId="{A6D6844A-CD52-4E80-B839-7E1B648446A8}" sibTransId="{3237A63F-BA80-423F-96E4-0CDABE5B2BCE}"/>
    <dgm:cxn modelId="{994D1C94-1973-4FE7-8257-F2490D7A7E10}" type="presOf" srcId="{3F838727-29E6-4AAA-84DF-0C389BB5A95F}" destId="{EE430CE9-2419-4984-93E5-65D127920704}" srcOrd="0" destOrd="0" presId="urn:microsoft.com/office/officeart/2005/8/layout/hierarchy6"/>
    <dgm:cxn modelId="{38E868E8-C2EE-4233-B48B-FC753EC1CB4B}" type="presOf" srcId="{37C2DA36-A7CB-4008-AE2F-3F76A5F6B794}" destId="{8B59D4C0-B9D0-4974-BCEE-0578032FFD41}" srcOrd="0" destOrd="0" presId="urn:microsoft.com/office/officeart/2005/8/layout/hierarchy6"/>
    <dgm:cxn modelId="{DCE27E6D-3094-4D60-B83C-3F2DFB95DAF7}" srcId="{56B00F4B-0B39-49B1-B445-D960A99ED7E6}" destId="{A2F18616-BB31-445E-BCA4-82A7CC70A635}" srcOrd="0" destOrd="0" parTransId="{A53A2865-2BF9-4660-906D-2638562B6C2F}" sibTransId="{9C109AF8-A2A6-493B-BB75-9BBBB261861F}"/>
    <dgm:cxn modelId="{B9FEE2AF-A163-4770-A22C-D21A6282DC8F}" srcId="{CAAC1356-2644-46BE-A96A-73A1D864F8B6}" destId="{A2E86AA7-8FBE-4945-9EAA-D317233D29A3}" srcOrd="0" destOrd="0" parTransId="{A0A9FA8F-5999-4186-A104-38CB39C5C630}" sibTransId="{95F53D96-A6C5-48D7-B095-66B21315A52B}"/>
    <dgm:cxn modelId="{E7E95BCD-07AE-4343-83BC-25FED6EB2378}" type="presOf" srcId="{42F3B1C2-4ED1-44D2-908B-3250E25489FA}" destId="{A9B0C6FA-6171-43E9-ADC7-C3B8BF63535F}" srcOrd="0" destOrd="0" presId="urn:microsoft.com/office/officeart/2005/8/layout/hierarchy6"/>
    <dgm:cxn modelId="{47CEAE1D-E5E3-470C-B0D4-EE04A44312A7}" type="presOf" srcId="{31E51DF8-A578-47D6-9B11-3123529CC446}" destId="{CD56A414-FE6C-4D65-A49F-2B1AAA1575C4}" srcOrd="0" destOrd="0" presId="urn:microsoft.com/office/officeart/2005/8/layout/hierarchy6"/>
    <dgm:cxn modelId="{8DB6D921-A252-497C-839D-31BE023E5A95}" srcId="{3DC8AE02-C5FA-4453-AD79-042070322CA1}" destId="{3F838727-29E6-4AAA-84DF-0C389BB5A95F}" srcOrd="2" destOrd="0" parTransId="{477F0FC7-8ED2-4FAF-B262-C63E552184AD}" sibTransId="{5957947D-204F-47AD-90CF-0C98A442B2CC}"/>
    <dgm:cxn modelId="{6CE4A5D1-CE71-4B90-B665-FEB3DDF0ED64}" type="presOf" srcId="{A2F18616-BB31-445E-BCA4-82A7CC70A635}" destId="{6FA43A33-6D16-46C3-9257-FCACF602BE49}" srcOrd="0" destOrd="0" presId="urn:microsoft.com/office/officeart/2005/8/layout/hierarchy6"/>
    <dgm:cxn modelId="{185266EA-7CAC-4436-ABD8-1E0A07231C5A}" srcId="{3DC8AE02-C5FA-4453-AD79-042070322CA1}" destId="{28196504-FDD6-4A79-AAEC-E40D5506446B}" srcOrd="1" destOrd="0" parTransId="{1960AD3A-F3D0-40CB-B570-8A75665B3E95}" sibTransId="{E4FCF33B-94B3-4734-B920-165C718D672A}"/>
    <dgm:cxn modelId="{A6E4694A-A2E1-4D79-8301-378017683507}" type="presOf" srcId="{7F0E333D-6651-4D4C-B029-FE33DBB123AC}" destId="{5BD3C63B-EC43-417D-8C25-58AF41E2F302}" srcOrd="0" destOrd="0" presId="urn:microsoft.com/office/officeart/2005/8/layout/hierarchy6"/>
    <dgm:cxn modelId="{02925A5F-554A-498D-B4B9-9F6C82393CB6}" type="presOf" srcId="{A2E86AA7-8FBE-4945-9EAA-D317233D29A3}" destId="{875B2F4A-95A8-4C08-8B3B-D1A7CF7BC5E8}" srcOrd="0" destOrd="0" presId="urn:microsoft.com/office/officeart/2005/8/layout/hierarchy6"/>
    <dgm:cxn modelId="{0366E313-0936-4C46-87EE-D5C0A04A6DD4}" type="presParOf" srcId="{1377C2EB-7A05-447E-86EB-3A3F768AE5AB}" destId="{DFA8980F-FD0A-47C3-9B92-4836C5F10C9D}" srcOrd="0" destOrd="0" presId="urn:microsoft.com/office/officeart/2005/8/layout/hierarchy6"/>
    <dgm:cxn modelId="{27DDB62B-2534-4837-A144-15E5CED7F596}" type="presParOf" srcId="{DFA8980F-FD0A-47C3-9B92-4836C5F10C9D}" destId="{30F2E7C6-ED51-4619-8DFC-96C19E73042B}" srcOrd="0" destOrd="0" presId="urn:microsoft.com/office/officeart/2005/8/layout/hierarchy6"/>
    <dgm:cxn modelId="{EB25628C-6E6E-46D7-8DF3-604BF784D874}" type="presParOf" srcId="{30F2E7C6-ED51-4619-8DFC-96C19E73042B}" destId="{2C923334-CBF9-4650-AA7E-770536BD3E78}" srcOrd="0" destOrd="0" presId="urn:microsoft.com/office/officeart/2005/8/layout/hierarchy6"/>
    <dgm:cxn modelId="{DA06EEAC-E952-4B92-8CAF-278D7FDAF4DC}" type="presParOf" srcId="{2C923334-CBF9-4650-AA7E-770536BD3E78}" destId="{6FA43A33-6D16-46C3-9257-FCACF602BE49}" srcOrd="0" destOrd="0" presId="urn:microsoft.com/office/officeart/2005/8/layout/hierarchy6"/>
    <dgm:cxn modelId="{F944CA44-FE01-4A7F-B5EB-E286D6CBF5FD}" type="presParOf" srcId="{2C923334-CBF9-4650-AA7E-770536BD3E78}" destId="{5D6B7414-852D-4723-8AC3-8B0DE06BA782}" srcOrd="1" destOrd="0" presId="urn:microsoft.com/office/officeart/2005/8/layout/hierarchy6"/>
    <dgm:cxn modelId="{F924F642-01C3-4743-B4AF-57848F404E01}" type="presParOf" srcId="{5D6B7414-852D-4723-8AC3-8B0DE06BA782}" destId="{A9B0C6FA-6171-43E9-ADC7-C3B8BF63535F}" srcOrd="0" destOrd="0" presId="urn:microsoft.com/office/officeart/2005/8/layout/hierarchy6"/>
    <dgm:cxn modelId="{AD19F7C8-9CEB-444C-8BA2-7071B4C15635}" type="presParOf" srcId="{5D6B7414-852D-4723-8AC3-8B0DE06BA782}" destId="{651A7F1F-7956-4850-AF06-100B588AB284}" srcOrd="1" destOrd="0" presId="urn:microsoft.com/office/officeart/2005/8/layout/hierarchy6"/>
    <dgm:cxn modelId="{09946E23-F9AD-4D6D-A3D1-7E1B9FC7BBEB}" type="presParOf" srcId="{651A7F1F-7956-4850-AF06-100B588AB284}" destId="{5E9B4678-8A9C-4679-823A-24934F0971BF}" srcOrd="0" destOrd="0" presId="urn:microsoft.com/office/officeart/2005/8/layout/hierarchy6"/>
    <dgm:cxn modelId="{09B63B2B-2864-44B4-9792-73605E46AD97}" type="presParOf" srcId="{651A7F1F-7956-4850-AF06-100B588AB284}" destId="{779DA3F2-4C82-4AC1-A7CE-44665AA02AD7}" srcOrd="1" destOrd="0" presId="urn:microsoft.com/office/officeart/2005/8/layout/hierarchy6"/>
    <dgm:cxn modelId="{3C947477-620F-4B01-8B7A-1D5695ADB393}" type="presParOf" srcId="{779DA3F2-4C82-4AC1-A7CE-44665AA02AD7}" destId="{5BD3C63B-EC43-417D-8C25-58AF41E2F302}" srcOrd="0" destOrd="0" presId="urn:microsoft.com/office/officeart/2005/8/layout/hierarchy6"/>
    <dgm:cxn modelId="{987ACD96-DDBE-4BC0-A4B4-2CE0A5E3E56E}" type="presParOf" srcId="{779DA3F2-4C82-4AC1-A7CE-44665AA02AD7}" destId="{39BC5CEA-2967-4274-8AB7-8B8334A8D8BF}" srcOrd="1" destOrd="0" presId="urn:microsoft.com/office/officeart/2005/8/layout/hierarchy6"/>
    <dgm:cxn modelId="{AA54F372-5BB9-4087-9919-4F931EBD968D}" type="presParOf" srcId="{39BC5CEA-2967-4274-8AB7-8B8334A8D8BF}" destId="{75BDBEC4-0EF2-48C0-812F-1C6E55C4E52C}" srcOrd="0" destOrd="0" presId="urn:microsoft.com/office/officeart/2005/8/layout/hierarchy6"/>
    <dgm:cxn modelId="{95CF94C4-8C8B-4A30-A848-5FFAD330AFDA}" type="presParOf" srcId="{39BC5CEA-2967-4274-8AB7-8B8334A8D8BF}" destId="{9790340F-4194-42B7-A59E-A9414483A8CC}" srcOrd="1" destOrd="0" presId="urn:microsoft.com/office/officeart/2005/8/layout/hierarchy6"/>
    <dgm:cxn modelId="{5DDFC29F-A9C0-46BD-825A-C25CF141B669}" type="presParOf" srcId="{9790340F-4194-42B7-A59E-A9414483A8CC}" destId="{B04422E5-106E-4F6C-8706-2D210235BF68}" srcOrd="0" destOrd="0" presId="urn:microsoft.com/office/officeart/2005/8/layout/hierarchy6"/>
    <dgm:cxn modelId="{97C4142E-DA6A-4217-BB09-5D7A5743DDC7}" type="presParOf" srcId="{9790340F-4194-42B7-A59E-A9414483A8CC}" destId="{79D999E0-E166-4BC4-B439-44EAF574011C}" srcOrd="1" destOrd="0" presId="urn:microsoft.com/office/officeart/2005/8/layout/hierarchy6"/>
    <dgm:cxn modelId="{DF270053-1089-49E4-96EE-9A7A5D61120D}" type="presParOf" srcId="{79D999E0-E166-4BC4-B439-44EAF574011C}" destId="{875B2F4A-95A8-4C08-8B3B-D1A7CF7BC5E8}" srcOrd="0" destOrd="0" presId="urn:microsoft.com/office/officeart/2005/8/layout/hierarchy6"/>
    <dgm:cxn modelId="{4F381273-91C3-4E8A-924A-0F1D9BA8F358}" type="presParOf" srcId="{79D999E0-E166-4BC4-B439-44EAF574011C}" destId="{444D4D94-D330-4BC1-B90E-F38BCF8319F7}" srcOrd="1" destOrd="0" presId="urn:microsoft.com/office/officeart/2005/8/layout/hierarchy6"/>
    <dgm:cxn modelId="{1BBB6EF3-C2A4-44FE-A21C-BBA0846FB1C3}" type="presParOf" srcId="{5D6B7414-852D-4723-8AC3-8B0DE06BA782}" destId="{0B110915-A46A-4871-9396-82FFD0479ECF}" srcOrd="2" destOrd="0" presId="urn:microsoft.com/office/officeart/2005/8/layout/hierarchy6"/>
    <dgm:cxn modelId="{9F973ABA-E883-4C89-9AB4-AF5C8C5731C5}" type="presParOf" srcId="{5D6B7414-852D-4723-8AC3-8B0DE06BA782}" destId="{BD0B97DC-1908-4253-8C76-35DC0B9A1714}" srcOrd="3" destOrd="0" presId="urn:microsoft.com/office/officeart/2005/8/layout/hierarchy6"/>
    <dgm:cxn modelId="{83951F19-1127-4880-AB03-0D43CD666FF7}" type="presParOf" srcId="{BD0B97DC-1908-4253-8C76-35DC0B9A1714}" destId="{C81C4D1C-857F-45BB-9B14-4338E2519D5E}" srcOrd="0" destOrd="0" presId="urn:microsoft.com/office/officeart/2005/8/layout/hierarchy6"/>
    <dgm:cxn modelId="{70845278-FE69-4FCD-84FA-04CAF899ABC9}" type="presParOf" srcId="{BD0B97DC-1908-4253-8C76-35DC0B9A1714}" destId="{0C4FB905-DD5B-42D4-AF9A-5280DC8B0830}" srcOrd="1" destOrd="0" presId="urn:microsoft.com/office/officeart/2005/8/layout/hierarchy6"/>
    <dgm:cxn modelId="{B744811D-613C-4668-A46E-6DA2413FD74C}" type="presParOf" srcId="{0C4FB905-DD5B-42D4-AF9A-5280DC8B0830}" destId="{30074489-A457-4407-9262-6852A9F387AE}" srcOrd="0" destOrd="0" presId="urn:microsoft.com/office/officeart/2005/8/layout/hierarchy6"/>
    <dgm:cxn modelId="{43386E30-E8CC-46A9-95E3-B68D8DB733F3}" type="presParOf" srcId="{0C4FB905-DD5B-42D4-AF9A-5280DC8B0830}" destId="{7A5D7F0A-1ACB-4D26-9F48-0E4870809441}" srcOrd="1" destOrd="0" presId="urn:microsoft.com/office/officeart/2005/8/layout/hierarchy6"/>
    <dgm:cxn modelId="{F6FA9B44-22FA-49AE-A32D-8E321922491B}" type="presParOf" srcId="{7A5D7F0A-1ACB-4D26-9F48-0E4870809441}" destId="{54596A00-193B-4A4B-95BA-4D78BF4707B3}" srcOrd="0" destOrd="0" presId="urn:microsoft.com/office/officeart/2005/8/layout/hierarchy6"/>
    <dgm:cxn modelId="{BAEDFE05-262E-4F2E-9B78-C616668AEF64}" type="presParOf" srcId="{7A5D7F0A-1ACB-4D26-9F48-0E4870809441}" destId="{576AD0B0-F946-4B39-94FC-956511F42B51}" srcOrd="1" destOrd="0" presId="urn:microsoft.com/office/officeart/2005/8/layout/hierarchy6"/>
    <dgm:cxn modelId="{3586DB79-7E4F-4CD7-B629-E39305826F17}" type="presParOf" srcId="{5D6B7414-852D-4723-8AC3-8B0DE06BA782}" destId="{CD56A414-FE6C-4D65-A49F-2B1AAA1575C4}" srcOrd="4" destOrd="0" presId="urn:microsoft.com/office/officeart/2005/8/layout/hierarchy6"/>
    <dgm:cxn modelId="{00B1A585-C62C-4E90-B067-A44B5A0DEB4D}" type="presParOf" srcId="{5D6B7414-852D-4723-8AC3-8B0DE06BA782}" destId="{4F581165-8818-4702-B12F-E51E9F5C8E2E}" srcOrd="5" destOrd="0" presId="urn:microsoft.com/office/officeart/2005/8/layout/hierarchy6"/>
    <dgm:cxn modelId="{440E6BA0-CCFF-4F27-9759-65C29F45A97E}" type="presParOf" srcId="{4F581165-8818-4702-B12F-E51E9F5C8E2E}" destId="{B0576007-6580-4562-BD37-DA47D9A46071}" srcOrd="0" destOrd="0" presId="urn:microsoft.com/office/officeart/2005/8/layout/hierarchy6"/>
    <dgm:cxn modelId="{9EDB798F-AF91-4333-8FF6-E7A120289AA4}" type="presParOf" srcId="{4F581165-8818-4702-B12F-E51E9F5C8E2E}" destId="{16C4AC00-F075-499D-89E6-05BD82F712A1}" srcOrd="1" destOrd="0" presId="urn:microsoft.com/office/officeart/2005/8/layout/hierarchy6"/>
    <dgm:cxn modelId="{BE52B887-2B7C-40CC-AFDB-DE9D05FE32C1}" type="presParOf" srcId="{16C4AC00-F075-499D-89E6-05BD82F712A1}" destId="{34FBC737-FCDB-4464-B2CA-095024371403}" srcOrd="0" destOrd="0" presId="urn:microsoft.com/office/officeart/2005/8/layout/hierarchy6"/>
    <dgm:cxn modelId="{DFE7E8CE-9F86-4109-A496-2247F619FB55}" type="presParOf" srcId="{16C4AC00-F075-499D-89E6-05BD82F712A1}" destId="{BC47D65D-9829-4216-BB6D-5C00A93D8634}" srcOrd="1" destOrd="0" presId="urn:microsoft.com/office/officeart/2005/8/layout/hierarchy6"/>
    <dgm:cxn modelId="{7493EA0D-21F1-4BC5-8D89-4C59C773F02C}" type="presParOf" srcId="{BC47D65D-9829-4216-BB6D-5C00A93D8634}" destId="{D3C65FC4-7DEE-43C8-9464-9DF3267771EF}" srcOrd="0" destOrd="0" presId="urn:microsoft.com/office/officeart/2005/8/layout/hierarchy6"/>
    <dgm:cxn modelId="{CA835F92-C4BC-447B-B55B-92D3AAB5E6DA}" type="presParOf" srcId="{BC47D65D-9829-4216-BB6D-5C00A93D8634}" destId="{AB374EA1-291C-4885-991E-49751BA4002A}" srcOrd="1" destOrd="0" presId="urn:microsoft.com/office/officeart/2005/8/layout/hierarchy6"/>
    <dgm:cxn modelId="{5667D0C9-5A10-416D-B235-31C1163AE130}" type="presParOf" srcId="{16C4AC00-F075-499D-89E6-05BD82F712A1}" destId="{00A21533-2D23-4A40-B099-012032270A2E}" srcOrd="2" destOrd="0" presId="urn:microsoft.com/office/officeart/2005/8/layout/hierarchy6"/>
    <dgm:cxn modelId="{1B46C52A-52FD-47A9-9A33-B0DC04E55FAE}" type="presParOf" srcId="{16C4AC00-F075-499D-89E6-05BD82F712A1}" destId="{E482A6C7-8FF9-4A83-8C55-EE68D3EF2C46}" srcOrd="3" destOrd="0" presId="urn:microsoft.com/office/officeart/2005/8/layout/hierarchy6"/>
    <dgm:cxn modelId="{9AE42CD7-E840-4BC7-AE1A-EDEFC0D092B8}" type="presParOf" srcId="{E482A6C7-8FF9-4A83-8C55-EE68D3EF2C46}" destId="{7F6A4A93-C390-4269-A07F-C18155263396}" srcOrd="0" destOrd="0" presId="urn:microsoft.com/office/officeart/2005/8/layout/hierarchy6"/>
    <dgm:cxn modelId="{AE977F03-1536-4616-BAB2-01846C7F267B}" type="presParOf" srcId="{E482A6C7-8FF9-4A83-8C55-EE68D3EF2C46}" destId="{568C7C32-B520-4F4A-9644-9EA96B855E2B}" srcOrd="1" destOrd="0" presId="urn:microsoft.com/office/officeart/2005/8/layout/hierarchy6"/>
    <dgm:cxn modelId="{E87C57EB-C8E5-41CA-99F3-DFA51A82995D}" type="presParOf" srcId="{16C4AC00-F075-499D-89E6-05BD82F712A1}" destId="{5ADE2940-4C93-491B-B26B-8C782FB31951}" srcOrd="4" destOrd="0" presId="urn:microsoft.com/office/officeart/2005/8/layout/hierarchy6"/>
    <dgm:cxn modelId="{DCC1AC1E-A759-4181-8247-9EF7B130FF7E}" type="presParOf" srcId="{16C4AC00-F075-499D-89E6-05BD82F712A1}" destId="{07E3CF5F-9134-4580-943A-134F8A7105B7}" srcOrd="5" destOrd="0" presId="urn:microsoft.com/office/officeart/2005/8/layout/hierarchy6"/>
    <dgm:cxn modelId="{421F45C6-7081-4849-907A-CA7D80B009D3}" type="presParOf" srcId="{07E3CF5F-9134-4580-943A-134F8A7105B7}" destId="{EE430CE9-2419-4984-93E5-65D127920704}" srcOrd="0" destOrd="0" presId="urn:microsoft.com/office/officeart/2005/8/layout/hierarchy6"/>
    <dgm:cxn modelId="{0D85CC92-D916-4832-A34D-510E1B3A690A}" type="presParOf" srcId="{07E3CF5F-9134-4580-943A-134F8A7105B7}" destId="{40EB4346-8F7C-488D-AF70-F09AF77BDA0C}" srcOrd="1" destOrd="0" presId="urn:microsoft.com/office/officeart/2005/8/layout/hierarchy6"/>
    <dgm:cxn modelId="{B44FD9B8-6369-4F50-A6FC-01DDC1B73C30}" type="presParOf" srcId="{5D6B7414-852D-4723-8AC3-8B0DE06BA782}" destId="{6A842BAE-F94B-4F8A-984C-3B7C4AF7E012}" srcOrd="6" destOrd="0" presId="urn:microsoft.com/office/officeart/2005/8/layout/hierarchy6"/>
    <dgm:cxn modelId="{027C9AAD-1407-4AD8-B203-7647022218C8}" type="presParOf" srcId="{5D6B7414-852D-4723-8AC3-8B0DE06BA782}" destId="{BFF7D50A-80B6-40CF-877B-FD720279DAD7}" srcOrd="7" destOrd="0" presId="urn:microsoft.com/office/officeart/2005/8/layout/hierarchy6"/>
    <dgm:cxn modelId="{830F6CF7-ED47-4E84-A637-F47045F2EEE6}" type="presParOf" srcId="{BFF7D50A-80B6-40CF-877B-FD720279DAD7}" destId="{8B59D4C0-B9D0-4974-BCEE-0578032FFD41}" srcOrd="0" destOrd="0" presId="urn:microsoft.com/office/officeart/2005/8/layout/hierarchy6"/>
    <dgm:cxn modelId="{CA217F23-95A7-4511-ADAD-22F3A75ABE91}" type="presParOf" srcId="{BFF7D50A-80B6-40CF-877B-FD720279DAD7}" destId="{E90989E7-8676-4C49-8E74-4F3B62E5B61B}" srcOrd="1" destOrd="0" presId="urn:microsoft.com/office/officeart/2005/8/layout/hierarchy6"/>
    <dgm:cxn modelId="{785066F0-C370-4148-BFEB-D426BB46D1ED}" type="presParOf" srcId="{1377C2EB-7A05-447E-86EB-3A3F768AE5AB}" destId="{5E5388C2-953D-4FAD-9475-EC64C8AC3E22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A43A33-6D16-46C3-9257-FCACF602BE49}">
      <dsp:nvSpPr>
        <dsp:cNvPr id="0" name=""/>
        <dsp:cNvSpPr/>
      </dsp:nvSpPr>
      <dsp:spPr>
        <a:xfrm>
          <a:off x="2424367" y="303381"/>
          <a:ext cx="1241549" cy="82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Interim Head of Financial Administration</a:t>
          </a:r>
          <a:endParaRPr lang="en-GB" sz="1100" kern="1200" dirty="0"/>
        </a:p>
      </dsp:txBody>
      <dsp:txXfrm>
        <a:off x="2448609" y="327623"/>
        <a:ext cx="1193065" cy="779215"/>
      </dsp:txXfrm>
    </dsp:sp>
    <dsp:sp modelId="{A9B0C6FA-6171-43E9-ADC7-C3B8BF63535F}">
      <dsp:nvSpPr>
        <dsp:cNvPr id="0" name=""/>
        <dsp:cNvSpPr/>
      </dsp:nvSpPr>
      <dsp:spPr>
        <a:xfrm>
          <a:off x="2999422" y="1131081"/>
          <a:ext cx="91440" cy="3310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10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9B4678-8A9C-4679-823A-24934F0971BF}">
      <dsp:nvSpPr>
        <dsp:cNvPr id="0" name=""/>
        <dsp:cNvSpPr/>
      </dsp:nvSpPr>
      <dsp:spPr>
        <a:xfrm>
          <a:off x="2424367" y="1462161"/>
          <a:ext cx="1241549" cy="82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Compliance Manager(PO3) x1</a:t>
          </a:r>
          <a:endParaRPr lang="en-GB" sz="1100" kern="1200" dirty="0"/>
        </a:p>
      </dsp:txBody>
      <dsp:txXfrm>
        <a:off x="2448609" y="1486403"/>
        <a:ext cx="1193065" cy="779215"/>
      </dsp:txXfrm>
    </dsp:sp>
    <dsp:sp modelId="{75136399-FEDC-4FD5-9CFF-7D979D504616}">
      <dsp:nvSpPr>
        <dsp:cNvPr id="0" name=""/>
        <dsp:cNvSpPr/>
      </dsp:nvSpPr>
      <dsp:spPr>
        <a:xfrm>
          <a:off x="624120" y="2289860"/>
          <a:ext cx="2421022" cy="331079"/>
        </a:xfrm>
        <a:custGeom>
          <a:avLst/>
          <a:gdLst/>
          <a:ahLst/>
          <a:cxnLst/>
          <a:rect l="0" t="0" r="0" b="0"/>
          <a:pathLst>
            <a:path>
              <a:moveTo>
                <a:pt x="2421022" y="0"/>
              </a:moveTo>
              <a:lnTo>
                <a:pt x="2421022" y="165539"/>
              </a:lnTo>
              <a:lnTo>
                <a:pt x="0" y="165539"/>
              </a:lnTo>
              <a:lnTo>
                <a:pt x="0" y="3310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7C29FB-DE3D-4ECA-B248-A9569AB90F30}">
      <dsp:nvSpPr>
        <dsp:cNvPr id="0" name=""/>
        <dsp:cNvSpPr/>
      </dsp:nvSpPr>
      <dsp:spPr>
        <a:xfrm>
          <a:off x="3345" y="2620940"/>
          <a:ext cx="1241549" cy="82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Vendor Management Officer (Sc5) x1</a:t>
          </a:r>
          <a:endParaRPr lang="en-GB" sz="1100" kern="1200" dirty="0"/>
        </a:p>
      </dsp:txBody>
      <dsp:txXfrm>
        <a:off x="27587" y="2645182"/>
        <a:ext cx="1193065" cy="779215"/>
      </dsp:txXfrm>
    </dsp:sp>
    <dsp:sp modelId="{25049EDB-BBE3-4FD9-9FF7-7E101C9D79A9}">
      <dsp:nvSpPr>
        <dsp:cNvPr id="0" name=""/>
        <dsp:cNvSpPr/>
      </dsp:nvSpPr>
      <dsp:spPr>
        <a:xfrm>
          <a:off x="2238135" y="2289860"/>
          <a:ext cx="807007" cy="331079"/>
        </a:xfrm>
        <a:custGeom>
          <a:avLst/>
          <a:gdLst/>
          <a:ahLst/>
          <a:cxnLst/>
          <a:rect l="0" t="0" r="0" b="0"/>
          <a:pathLst>
            <a:path>
              <a:moveTo>
                <a:pt x="807007" y="0"/>
              </a:moveTo>
              <a:lnTo>
                <a:pt x="807007" y="165539"/>
              </a:lnTo>
              <a:lnTo>
                <a:pt x="0" y="165539"/>
              </a:lnTo>
              <a:lnTo>
                <a:pt x="0" y="3310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8419D-28C2-4FE7-BCD9-2942F19FD57D}">
      <dsp:nvSpPr>
        <dsp:cNvPr id="0" name=""/>
        <dsp:cNvSpPr/>
      </dsp:nvSpPr>
      <dsp:spPr>
        <a:xfrm>
          <a:off x="1617360" y="2620940"/>
          <a:ext cx="1241549" cy="82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End User Officer (P01) x2  &amp; Agency Cover x1</a:t>
          </a:r>
          <a:endParaRPr lang="en-GB" sz="1100" kern="1200" dirty="0"/>
        </a:p>
      </dsp:txBody>
      <dsp:txXfrm>
        <a:off x="1641602" y="2645182"/>
        <a:ext cx="1193065" cy="779215"/>
      </dsp:txXfrm>
    </dsp:sp>
    <dsp:sp modelId="{C5B4B051-F43F-4EBD-97B5-F66F6287660D}">
      <dsp:nvSpPr>
        <dsp:cNvPr id="0" name=""/>
        <dsp:cNvSpPr/>
      </dsp:nvSpPr>
      <dsp:spPr>
        <a:xfrm>
          <a:off x="3045142" y="2289860"/>
          <a:ext cx="807007" cy="331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39"/>
              </a:lnTo>
              <a:lnTo>
                <a:pt x="807007" y="165539"/>
              </a:lnTo>
              <a:lnTo>
                <a:pt x="807007" y="3310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67DE6-C3AE-4ABD-862E-EB91EFCC9F0A}">
      <dsp:nvSpPr>
        <dsp:cNvPr id="0" name=""/>
        <dsp:cNvSpPr/>
      </dsp:nvSpPr>
      <dsp:spPr>
        <a:xfrm>
          <a:off x="3231374" y="2620940"/>
          <a:ext cx="1241549" cy="82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Management Information Officer(P02) x1</a:t>
          </a:r>
          <a:endParaRPr lang="en-GB" sz="1100" kern="1200" dirty="0"/>
        </a:p>
      </dsp:txBody>
      <dsp:txXfrm>
        <a:off x="3255616" y="2645182"/>
        <a:ext cx="1193065" cy="779215"/>
      </dsp:txXfrm>
    </dsp:sp>
    <dsp:sp modelId="{96151DEA-87DE-4B3A-8A49-3E2826F52413}">
      <dsp:nvSpPr>
        <dsp:cNvPr id="0" name=""/>
        <dsp:cNvSpPr/>
      </dsp:nvSpPr>
      <dsp:spPr>
        <a:xfrm>
          <a:off x="3045142" y="2289860"/>
          <a:ext cx="2421022" cy="3310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539"/>
              </a:lnTo>
              <a:lnTo>
                <a:pt x="2421022" y="165539"/>
              </a:lnTo>
              <a:lnTo>
                <a:pt x="2421022" y="3310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5E8738-681B-40C7-8638-8150A78FF2B0}">
      <dsp:nvSpPr>
        <dsp:cNvPr id="0" name=""/>
        <dsp:cNvSpPr/>
      </dsp:nvSpPr>
      <dsp:spPr>
        <a:xfrm>
          <a:off x="4845389" y="2620940"/>
          <a:ext cx="1241549" cy="8276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 dirty="0" smtClean="0"/>
            <a:t>System Administrator(SO1) x1</a:t>
          </a:r>
          <a:endParaRPr lang="en-GB" sz="1100" kern="1200" dirty="0"/>
        </a:p>
      </dsp:txBody>
      <dsp:txXfrm>
        <a:off x="4869631" y="2645182"/>
        <a:ext cx="1193065" cy="7792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A43A33-6D16-46C3-9257-FCACF602BE49}">
      <dsp:nvSpPr>
        <dsp:cNvPr id="0" name=""/>
        <dsp:cNvSpPr/>
      </dsp:nvSpPr>
      <dsp:spPr>
        <a:xfrm>
          <a:off x="2722480" y="49155"/>
          <a:ext cx="974889" cy="64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 Head of Financial Administration</a:t>
          </a:r>
          <a:endParaRPr lang="en-GB" sz="900" kern="1200" dirty="0"/>
        </a:p>
      </dsp:txBody>
      <dsp:txXfrm>
        <a:off x="2741516" y="68191"/>
        <a:ext cx="936817" cy="611854"/>
      </dsp:txXfrm>
    </dsp:sp>
    <dsp:sp modelId="{A9B0C6FA-6171-43E9-ADC7-C3B8BF63535F}">
      <dsp:nvSpPr>
        <dsp:cNvPr id="0" name=""/>
        <dsp:cNvSpPr/>
      </dsp:nvSpPr>
      <dsp:spPr>
        <a:xfrm>
          <a:off x="675212" y="699082"/>
          <a:ext cx="2534712" cy="211693"/>
        </a:xfrm>
        <a:custGeom>
          <a:avLst/>
          <a:gdLst/>
          <a:ahLst/>
          <a:cxnLst/>
          <a:rect l="0" t="0" r="0" b="0"/>
          <a:pathLst>
            <a:path>
              <a:moveTo>
                <a:pt x="2534712" y="0"/>
              </a:moveTo>
              <a:lnTo>
                <a:pt x="2534712" y="105846"/>
              </a:lnTo>
              <a:lnTo>
                <a:pt x="0" y="105846"/>
              </a:lnTo>
              <a:lnTo>
                <a:pt x="0" y="2116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9B4678-8A9C-4679-823A-24934F0971BF}">
      <dsp:nvSpPr>
        <dsp:cNvPr id="0" name=""/>
        <dsp:cNvSpPr/>
      </dsp:nvSpPr>
      <dsp:spPr>
        <a:xfrm>
          <a:off x="187768" y="910776"/>
          <a:ext cx="974889" cy="64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Compliance Manager </a:t>
          </a:r>
          <a:r>
            <a:rPr lang="en-GB" sz="900" kern="1200" dirty="0" smtClean="0"/>
            <a:t>(PO4) x1</a:t>
          </a:r>
          <a:endParaRPr lang="en-GB" sz="900" kern="1200" dirty="0"/>
        </a:p>
      </dsp:txBody>
      <dsp:txXfrm>
        <a:off x="206804" y="929812"/>
        <a:ext cx="936817" cy="611854"/>
      </dsp:txXfrm>
    </dsp:sp>
    <dsp:sp modelId="{5BD3C63B-EC43-417D-8C25-58AF41E2F302}">
      <dsp:nvSpPr>
        <dsp:cNvPr id="0" name=""/>
        <dsp:cNvSpPr/>
      </dsp:nvSpPr>
      <dsp:spPr>
        <a:xfrm>
          <a:off x="629492" y="1560702"/>
          <a:ext cx="91440" cy="2599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BDBEC4-0EF2-48C0-812F-1C6E55C4E52C}">
      <dsp:nvSpPr>
        <dsp:cNvPr id="0" name=""/>
        <dsp:cNvSpPr/>
      </dsp:nvSpPr>
      <dsp:spPr>
        <a:xfrm>
          <a:off x="187768" y="1820672"/>
          <a:ext cx="974889" cy="64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Finance Compliance Team Lead (Temp) PO1</a:t>
          </a:r>
        </a:p>
      </dsp:txBody>
      <dsp:txXfrm>
        <a:off x="206804" y="1839708"/>
        <a:ext cx="936817" cy="611854"/>
      </dsp:txXfrm>
    </dsp:sp>
    <dsp:sp modelId="{B04422E5-106E-4F6C-8706-2D210235BF68}">
      <dsp:nvSpPr>
        <dsp:cNvPr id="0" name=""/>
        <dsp:cNvSpPr/>
      </dsp:nvSpPr>
      <dsp:spPr>
        <a:xfrm>
          <a:off x="629492" y="2470598"/>
          <a:ext cx="91440" cy="2599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5B2F4A-95A8-4C08-8B3B-D1A7CF7BC5E8}">
      <dsp:nvSpPr>
        <dsp:cNvPr id="0" name=""/>
        <dsp:cNvSpPr/>
      </dsp:nvSpPr>
      <dsp:spPr>
        <a:xfrm>
          <a:off x="187768" y="2730569"/>
          <a:ext cx="974889" cy="64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New Created Finance Compliance Officers (Sc6) x 4</a:t>
          </a:r>
        </a:p>
      </dsp:txBody>
      <dsp:txXfrm>
        <a:off x="206804" y="2749605"/>
        <a:ext cx="936817" cy="611854"/>
      </dsp:txXfrm>
    </dsp:sp>
    <dsp:sp modelId="{0B110915-A46A-4871-9396-82FFD0479ECF}">
      <dsp:nvSpPr>
        <dsp:cNvPr id="0" name=""/>
        <dsp:cNvSpPr/>
      </dsp:nvSpPr>
      <dsp:spPr>
        <a:xfrm>
          <a:off x="1942568" y="699082"/>
          <a:ext cx="1267356" cy="211693"/>
        </a:xfrm>
        <a:custGeom>
          <a:avLst/>
          <a:gdLst/>
          <a:ahLst/>
          <a:cxnLst/>
          <a:rect l="0" t="0" r="0" b="0"/>
          <a:pathLst>
            <a:path>
              <a:moveTo>
                <a:pt x="1267356" y="0"/>
              </a:moveTo>
              <a:lnTo>
                <a:pt x="1267356" y="105846"/>
              </a:lnTo>
              <a:lnTo>
                <a:pt x="0" y="105846"/>
              </a:lnTo>
              <a:lnTo>
                <a:pt x="0" y="2116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C4D1C-857F-45BB-9B14-4338E2519D5E}">
      <dsp:nvSpPr>
        <dsp:cNvPr id="0" name=""/>
        <dsp:cNvSpPr/>
      </dsp:nvSpPr>
      <dsp:spPr>
        <a:xfrm>
          <a:off x="1455124" y="910776"/>
          <a:ext cx="974889" cy="64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Payments  Team Lead </a:t>
          </a:r>
          <a:r>
            <a:rPr lang="en-GB" sz="900" kern="1200" dirty="0" smtClean="0"/>
            <a:t>(PO1) x1</a:t>
          </a:r>
          <a:endParaRPr lang="en-GB" sz="900" kern="1200" dirty="0"/>
        </a:p>
      </dsp:txBody>
      <dsp:txXfrm>
        <a:off x="1474160" y="929812"/>
        <a:ext cx="936817" cy="611854"/>
      </dsp:txXfrm>
    </dsp:sp>
    <dsp:sp modelId="{30074489-A457-4407-9262-6852A9F387AE}">
      <dsp:nvSpPr>
        <dsp:cNvPr id="0" name=""/>
        <dsp:cNvSpPr/>
      </dsp:nvSpPr>
      <dsp:spPr>
        <a:xfrm>
          <a:off x="1896848" y="1560702"/>
          <a:ext cx="91440" cy="2599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96A00-193B-4A4B-95BA-4D78BF4707B3}">
      <dsp:nvSpPr>
        <dsp:cNvPr id="0" name=""/>
        <dsp:cNvSpPr/>
      </dsp:nvSpPr>
      <dsp:spPr>
        <a:xfrm>
          <a:off x="1455124" y="1820672"/>
          <a:ext cx="974889" cy="64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Payments Officer (Sc6) x4.5</a:t>
          </a:r>
          <a:endParaRPr lang="en-GB" sz="900" kern="1200" dirty="0"/>
        </a:p>
      </dsp:txBody>
      <dsp:txXfrm>
        <a:off x="1474160" y="1839708"/>
        <a:ext cx="936817" cy="611854"/>
      </dsp:txXfrm>
    </dsp:sp>
    <dsp:sp modelId="{CD56A414-FE6C-4D65-A49F-2B1AAA1575C4}">
      <dsp:nvSpPr>
        <dsp:cNvPr id="0" name=""/>
        <dsp:cNvSpPr/>
      </dsp:nvSpPr>
      <dsp:spPr>
        <a:xfrm>
          <a:off x="3209925" y="699082"/>
          <a:ext cx="1267356" cy="211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46"/>
              </a:lnTo>
              <a:lnTo>
                <a:pt x="1267356" y="105846"/>
              </a:lnTo>
              <a:lnTo>
                <a:pt x="1267356" y="2116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576007-6580-4562-BD37-DA47D9A46071}">
      <dsp:nvSpPr>
        <dsp:cNvPr id="0" name=""/>
        <dsp:cNvSpPr/>
      </dsp:nvSpPr>
      <dsp:spPr>
        <a:xfrm>
          <a:off x="3989836" y="910776"/>
          <a:ext cx="974889" cy="64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Principal Accountant  (PO6) X1</a:t>
          </a:r>
        </a:p>
      </dsp:txBody>
      <dsp:txXfrm>
        <a:off x="4008872" y="929812"/>
        <a:ext cx="936817" cy="611854"/>
      </dsp:txXfrm>
    </dsp:sp>
    <dsp:sp modelId="{34FBC737-FCDB-4464-B2CA-095024371403}">
      <dsp:nvSpPr>
        <dsp:cNvPr id="0" name=""/>
        <dsp:cNvSpPr/>
      </dsp:nvSpPr>
      <dsp:spPr>
        <a:xfrm>
          <a:off x="3209925" y="1560702"/>
          <a:ext cx="1267356" cy="259970"/>
        </a:xfrm>
        <a:custGeom>
          <a:avLst/>
          <a:gdLst/>
          <a:ahLst/>
          <a:cxnLst/>
          <a:rect l="0" t="0" r="0" b="0"/>
          <a:pathLst>
            <a:path>
              <a:moveTo>
                <a:pt x="1267356" y="0"/>
              </a:moveTo>
              <a:lnTo>
                <a:pt x="1267356" y="129985"/>
              </a:lnTo>
              <a:lnTo>
                <a:pt x="0" y="129985"/>
              </a:lnTo>
              <a:lnTo>
                <a:pt x="0" y="259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65FC4-7DEE-43C8-9464-9DF3267771EF}">
      <dsp:nvSpPr>
        <dsp:cNvPr id="0" name=""/>
        <dsp:cNvSpPr/>
      </dsp:nvSpPr>
      <dsp:spPr>
        <a:xfrm>
          <a:off x="2722480" y="1820672"/>
          <a:ext cx="974889" cy="64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Banking &amp; Income Accountant (PO2) x1</a:t>
          </a:r>
          <a:endParaRPr lang="en-GB" sz="900" kern="1200" dirty="0"/>
        </a:p>
      </dsp:txBody>
      <dsp:txXfrm>
        <a:off x="2741516" y="1839708"/>
        <a:ext cx="936817" cy="611854"/>
      </dsp:txXfrm>
    </dsp:sp>
    <dsp:sp modelId="{00A21533-2D23-4A40-B099-012032270A2E}">
      <dsp:nvSpPr>
        <dsp:cNvPr id="0" name=""/>
        <dsp:cNvSpPr/>
      </dsp:nvSpPr>
      <dsp:spPr>
        <a:xfrm>
          <a:off x="4431561" y="1560702"/>
          <a:ext cx="91440" cy="2599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A4A93-C390-4269-A07F-C18155263396}">
      <dsp:nvSpPr>
        <dsp:cNvPr id="0" name=""/>
        <dsp:cNvSpPr/>
      </dsp:nvSpPr>
      <dsp:spPr>
        <a:xfrm>
          <a:off x="3989836" y="1820672"/>
          <a:ext cx="974889" cy="64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Banking &amp; Income Accountant (PO1) x3</a:t>
          </a:r>
          <a:endParaRPr lang="en-GB" sz="900" kern="1200" dirty="0"/>
        </a:p>
      </dsp:txBody>
      <dsp:txXfrm>
        <a:off x="4008872" y="1839708"/>
        <a:ext cx="936817" cy="611854"/>
      </dsp:txXfrm>
    </dsp:sp>
    <dsp:sp modelId="{5ADE2940-4C93-491B-B26B-8C782FB31951}">
      <dsp:nvSpPr>
        <dsp:cNvPr id="0" name=""/>
        <dsp:cNvSpPr/>
      </dsp:nvSpPr>
      <dsp:spPr>
        <a:xfrm>
          <a:off x="4477281" y="1560702"/>
          <a:ext cx="1267356" cy="259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9985"/>
              </a:lnTo>
              <a:lnTo>
                <a:pt x="1267356" y="129985"/>
              </a:lnTo>
              <a:lnTo>
                <a:pt x="1267356" y="2599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430CE9-2419-4984-93E5-65D127920704}">
      <dsp:nvSpPr>
        <dsp:cNvPr id="0" name=""/>
        <dsp:cNvSpPr/>
      </dsp:nvSpPr>
      <dsp:spPr>
        <a:xfrm>
          <a:off x="5257192" y="1820672"/>
          <a:ext cx="974889" cy="64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Banking &amp; Income Officer (Sc5) x2</a:t>
          </a:r>
        </a:p>
      </dsp:txBody>
      <dsp:txXfrm>
        <a:off x="5276228" y="1839708"/>
        <a:ext cx="936817" cy="611854"/>
      </dsp:txXfrm>
    </dsp:sp>
    <dsp:sp modelId="{6A842BAE-F94B-4F8A-984C-3B7C4AF7E012}">
      <dsp:nvSpPr>
        <dsp:cNvPr id="0" name=""/>
        <dsp:cNvSpPr/>
      </dsp:nvSpPr>
      <dsp:spPr>
        <a:xfrm>
          <a:off x="3209925" y="699082"/>
          <a:ext cx="2534712" cy="211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846"/>
              </a:lnTo>
              <a:lnTo>
                <a:pt x="2534712" y="105846"/>
              </a:lnTo>
              <a:lnTo>
                <a:pt x="2534712" y="2116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59D4C0-B9D0-4974-BCEE-0578032FFD41}">
      <dsp:nvSpPr>
        <dsp:cNvPr id="0" name=""/>
        <dsp:cNvSpPr/>
      </dsp:nvSpPr>
      <dsp:spPr>
        <a:xfrm>
          <a:off x="5257192" y="910776"/>
          <a:ext cx="974889" cy="649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 dirty="0" smtClean="0"/>
            <a:t>Management Information Officer(TBC) x1</a:t>
          </a:r>
          <a:endParaRPr lang="en-GB" sz="900" kern="1200" dirty="0"/>
        </a:p>
      </dsp:txBody>
      <dsp:txXfrm>
        <a:off x="5276228" y="929812"/>
        <a:ext cx="936817" cy="6118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CC24-23D8-4CC6-A25E-6389BADA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22B8723A.dotm</Template>
  <TotalTime>27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</Company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Blenkinship Louise</dc:creator>
  <cp:lastModifiedBy>Jane West</cp:lastModifiedBy>
  <cp:revision>7</cp:revision>
  <cp:lastPrinted>2017-07-19T14:04:00Z</cp:lastPrinted>
  <dcterms:created xsi:type="dcterms:W3CDTF">2018-03-08T07:32:00Z</dcterms:created>
  <dcterms:modified xsi:type="dcterms:W3CDTF">2018-03-23T08:26:00Z</dcterms:modified>
</cp:coreProperties>
</file>